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71" w:rsidRPr="0005339A" w:rsidRDefault="0051594B" w:rsidP="00443071">
      <w:pPr>
        <w:spacing w:after="0" w:line="240" w:lineRule="auto"/>
        <w:rPr>
          <w:rFonts w:ascii="Helvetica" w:hAnsi="Helvetica" w:cs="Helvetica"/>
          <w:b/>
          <w:sz w:val="23"/>
          <w:szCs w:val="23"/>
        </w:rPr>
      </w:pPr>
      <w:r w:rsidRPr="0005339A">
        <w:rPr>
          <w:rFonts w:ascii="Helvetica" w:hAnsi="Helvetica" w:cs="Helvetica"/>
          <w:b/>
          <w:sz w:val="23"/>
          <w:szCs w:val="23"/>
        </w:rPr>
        <w:t xml:space="preserve">Supplementary Materials </w:t>
      </w:r>
      <w:r w:rsidR="002C6E83" w:rsidRPr="0005339A">
        <w:rPr>
          <w:rFonts w:ascii="Helvetica" w:hAnsi="Helvetica" w:cs="Helvetica"/>
          <w:b/>
          <w:sz w:val="23"/>
          <w:szCs w:val="23"/>
        </w:rPr>
        <w:t>– Survey</w:t>
      </w:r>
    </w:p>
    <w:p w:rsidR="002C6E83" w:rsidRPr="0005339A" w:rsidRDefault="002C6E83" w:rsidP="00443071">
      <w:pPr>
        <w:spacing w:after="0" w:line="240" w:lineRule="auto"/>
        <w:rPr>
          <w:rFonts w:ascii="Helvetica" w:hAnsi="Helvetica" w:cs="Helvetica"/>
          <w:b/>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sz w:val="23"/>
          <w:szCs w:val="23"/>
        </w:rPr>
        <w:t>Please indicate your current level of training:</w:t>
      </w:r>
    </w:p>
    <w:p w:rsidR="002C6E83" w:rsidRPr="0005339A" w:rsidRDefault="002C6E83" w:rsidP="002C6E83">
      <w:pPr>
        <w:pStyle w:val="ListParagraph"/>
        <w:numPr>
          <w:ilvl w:val="0"/>
          <w:numId w:val="5"/>
        </w:numPr>
        <w:spacing w:after="0" w:line="240" w:lineRule="auto"/>
        <w:rPr>
          <w:rFonts w:ascii="Helvetica" w:hAnsi="Helvetica" w:cs="Helvetica"/>
          <w:sz w:val="23"/>
          <w:szCs w:val="23"/>
        </w:rPr>
      </w:pPr>
      <w:r w:rsidRPr="0005339A">
        <w:rPr>
          <w:rFonts w:ascii="Helvetica" w:hAnsi="Helvetica" w:cs="Helvetica"/>
          <w:sz w:val="23"/>
          <w:szCs w:val="23"/>
        </w:rPr>
        <w:t>HO1</w:t>
      </w:r>
    </w:p>
    <w:p w:rsidR="002C6E83" w:rsidRPr="0005339A" w:rsidRDefault="002C6E83" w:rsidP="002C6E83">
      <w:pPr>
        <w:pStyle w:val="ListParagraph"/>
        <w:numPr>
          <w:ilvl w:val="0"/>
          <w:numId w:val="5"/>
        </w:numPr>
        <w:spacing w:after="0" w:line="240" w:lineRule="auto"/>
        <w:rPr>
          <w:rFonts w:ascii="Helvetica" w:hAnsi="Helvetica" w:cs="Helvetica"/>
          <w:sz w:val="23"/>
          <w:szCs w:val="23"/>
        </w:rPr>
      </w:pPr>
      <w:r w:rsidRPr="0005339A">
        <w:rPr>
          <w:rFonts w:ascii="Helvetica" w:hAnsi="Helvetica" w:cs="Helvetica"/>
          <w:sz w:val="23"/>
          <w:szCs w:val="23"/>
        </w:rPr>
        <w:t>HO2</w:t>
      </w:r>
    </w:p>
    <w:p w:rsidR="002C6E83" w:rsidRPr="0005339A" w:rsidRDefault="002C6E83" w:rsidP="002C6E83">
      <w:pPr>
        <w:pStyle w:val="ListParagraph"/>
        <w:numPr>
          <w:ilvl w:val="0"/>
          <w:numId w:val="5"/>
        </w:numPr>
        <w:spacing w:after="0" w:line="240" w:lineRule="auto"/>
        <w:rPr>
          <w:rFonts w:ascii="Helvetica" w:hAnsi="Helvetica" w:cs="Helvetica"/>
          <w:sz w:val="23"/>
          <w:szCs w:val="23"/>
        </w:rPr>
      </w:pPr>
      <w:r w:rsidRPr="0005339A">
        <w:rPr>
          <w:rFonts w:ascii="Helvetica" w:hAnsi="Helvetica" w:cs="Helvetica"/>
          <w:sz w:val="23"/>
          <w:szCs w:val="23"/>
        </w:rPr>
        <w:t>HO3</w:t>
      </w:r>
    </w:p>
    <w:p w:rsidR="002C6E83" w:rsidRPr="0005339A" w:rsidRDefault="002C6E83" w:rsidP="002C6E83">
      <w:pPr>
        <w:pStyle w:val="ListParagraph"/>
        <w:numPr>
          <w:ilvl w:val="0"/>
          <w:numId w:val="5"/>
        </w:numPr>
        <w:spacing w:after="0" w:line="240" w:lineRule="auto"/>
        <w:rPr>
          <w:rFonts w:ascii="Helvetica" w:hAnsi="Helvetica" w:cs="Helvetica"/>
          <w:sz w:val="23"/>
          <w:szCs w:val="23"/>
        </w:rPr>
      </w:pPr>
      <w:r w:rsidRPr="0005339A">
        <w:rPr>
          <w:rFonts w:ascii="Helvetica" w:hAnsi="Helvetica" w:cs="Helvetica"/>
          <w:sz w:val="23"/>
          <w:szCs w:val="23"/>
        </w:rPr>
        <w:t>HO4</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Please estimate the total number of weeks you have spent during your residency in the Medical ICU (including both days and nights)</w:t>
      </w:r>
    </w:p>
    <w:p w:rsidR="002C6E83" w:rsidRPr="0005339A" w:rsidRDefault="002C6E83" w:rsidP="002C6E83">
      <w:pPr>
        <w:pStyle w:val="ListParagraph"/>
        <w:numPr>
          <w:ilvl w:val="0"/>
          <w:numId w:val="6"/>
        </w:numPr>
        <w:spacing w:after="0" w:line="240" w:lineRule="auto"/>
        <w:rPr>
          <w:rFonts w:ascii="Helvetica" w:hAnsi="Helvetica" w:cs="Helvetica"/>
          <w:sz w:val="23"/>
          <w:szCs w:val="23"/>
        </w:rPr>
      </w:pPr>
      <w:r w:rsidRPr="0005339A">
        <w:rPr>
          <w:rFonts w:ascii="Helvetica" w:hAnsi="Helvetica" w:cs="Helvetica"/>
          <w:sz w:val="23"/>
          <w:szCs w:val="23"/>
        </w:rPr>
        <w:t>0-1 week</w:t>
      </w:r>
    </w:p>
    <w:p w:rsidR="002C6E83" w:rsidRPr="0005339A" w:rsidRDefault="002C6E83" w:rsidP="002C6E83">
      <w:pPr>
        <w:pStyle w:val="ListParagraph"/>
        <w:numPr>
          <w:ilvl w:val="0"/>
          <w:numId w:val="6"/>
        </w:numPr>
        <w:spacing w:after="0" w:line="240" w:lineRule="auto"/>
        <w:rPr>
          <w:rFonts w:ascii="Helvetica" w:hAnsi="Helvetica" w:cs="Helvetica"/>
          <w:sz w:val="23"/>
          <w:szCs w:val="23"/>
        </w:rPr>
      </w:pPr>
      <w:r w:rsidRPr="0005339A">
        <w:rPr>
          <w:rFonts w:ascii="Helvetica" w:hAnsi="Helvetica" w:cs="Helvetica"/>
          <w:sz w:val="23"/>
          <w:szCs w:val="23"/>
        </w:rPr>
        <w:t>2-4 weeks</w:t>
      </w:r>
    </w:p>
    <w:p w:rsidR="002C6E83" w:rsidRPr="0005339A" w:rsidRDefault="002C6E83" w:rsidP="002C6E83">
      <w:pPr>
        <w:pStyle w:val="ListParagraph"/>
        <w:numPr>
          <w:ilvl w:val="0"/>
          <w:numId w:val="6"/>
        </w:numPr>
        <w:spacing w:after="0" w:line="240" w:lineRule="auto"/>
        <w:rPr>
          <w:rFonts w:ascii="Helvetica" w:hAnsi="Helvetica" w:cs="Helvetica"/>
          <w:sz w:val="23"/>
          <w:szCs w:val="23"/>
        </w:rPr>
      </w:pPr>
      <w:r w:rsidRPr="0005339A">
        <w:rPr>
          <w:rFonts w:ascii="Helvetica" w:hAnsi="Helvetica" w:cs="Helvetica"/>
          <w:sz w:val="23"/>
          <w:szCs w:val="23"/>
        </w:rPr>
        <w:t>5-8 weeks</w:t>
      </w:r>
    </w:p>
    <w:p w:rsidR="002C6E83" w:rsidRPr="0005339A" w:rsidRDefault="002C6E83" w:rsidP="002C6E83">
      <w:pPr>
        <w:pStyle w:val="ListParagraph"/>
        <w:numPr>
          <w:ilvl w:val="0"/>
          <w:numId w:val="6"/>
        </w:numPr>
        <w:spacing w:after="0" w:line="240" w:lineRule="auto"/>
        <w:rPr>
          <w:rFonts w:ascii="Helvetica" w:hAnsi="Helvetica" w:cs="Helvetica"/>
          <w:sz w:val="23"/>
          <w:szCs w:val="23"/>
        </w:rPr>
      </w:pPr>
      <w:r w:rsidRPr="0005339A">
        <w:rPr>
          <w:rFonts w:ascii="Helvetica" w:hAnsi="Helvetica" w:cs="Helvetica"/>
          <w:sz w:val="23"/>
          <w:szCs w:val="23"/>
        </w:rPr>
        <w:t>&gt;8 weeks</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sz w:val="23"/>
          <w:szCs w:val="23"/>
        </w:rPr>
        <w:t>When is the last time you rotated through the Medical ICU?</w:t>
      </w:r>
    </w:p>
    <w:p w:rsidR="002C6E83" w:rsidRPr="0005339A" w:rsidRDefault="002C6E83" w:rsidP="002C6E83">
      <w:pPr>
        <w:pStyle w:val="ListParagraph"/>
        <w:numPr>
          <w:ilvl w:val="0"/>
          <w:numId w:val="9"/>
        </w:numPr>
        <w:spacing w:after="0" w:line="240" w:lineRule="auto"/>
        <w:rPr>
          <w:rFonts w:ascii="Helvetica" w:hAnsi="Helvetica" w:cs="Helvetica"/>
          <w:sz w:val="23"/>
          <w:szCs w:val="23"/>
        </w:rPr>
      </w:pPr>
      <w:r w:rsidRPr="0005339A">
        <w:rPr>
          <w:rFonts w:ascii="Helvetica" w:hAnsi="Helvetica" w:cs="Helvetica"/>
          <w:sz w:val="23"/>
          <w:szCs w:val="23"/>
        </w:rPr>
        <w:t xml:space="preserve">Before January 2015 (&gt;1 year </w:t>
      </w:r>
      <w:proofErr w:type="gramStart"/>
      <w:r w:rsidRPr="0005339A">
        <w:rPr>
          <w:rFonts w:ascii="Helvetica" w:hAnsi="Helvetica" w:cs="Helvetica"/>
          <w:sz w:val="23"/>
          <w:szCs w:val="23"/>
        </w:rPr>
        <w:t>ago</w:t>
      </w:r>
      <w:proofErr w:type="gramEnd"/>
      <w:r w:rsidRPr="0005339A">
        <w:rPr>
          <w:rFonts w:ascii="Helvetica" w:hAnsi="Helvetica" w:cs="Helvetica"/>
          <w:sz w:val="23"/>
          <w:szCs w:val="23"/>
        </w:rPr>
        <w:t>)</w:t>
      </w:r>
    </w:p>
    <w:p w:rsidR="002C6E83" w:rsidRPr="0005339A" w:rsidRDefault="002C6E83" w:rsidP="002C6E83">
      <w:pPr>
        <w:pStyle w:val="ListParagraph"/>
        <w:numPr>
          <w:ilvl w:val="0"/>
          <w:numId w:val="9"/>
        </w:numPr>
        <w:spacing w:after="0" w:line="240" w:lineRule="auto"/>
        <w:rPr>
          <w:rFonts w:ascii="Helvetica" w:hAnsi="Helvetica" w:cs="Helvetica"/>
          <w:sz w:val="23"/>
          <w:szCs w:val="23"/>
        </w:rPr>
      </w:pPr>
      <w:r w:rsidRPr="0005339A">
        <w:rPr>
          <w:rFonts w:ascii="Helvetica" w:hAnsi="Helvetica" w:cs="Helvetica"/>
          <w:sz w:val="23"/>
          <w:szCs w:val="23"/>
        </w:rPr>
        <w:t>Between January 2015 and April 1</w:t>
      </w:r>
      <w:r w:rsidRPr="0005339A">
        <w:rPr>
          <w:rFonts w:ascii="Helvetica" w:hAnsi="Helvetica" w:cs="Helvetica"/>
          <w:sz w:val="23"/>
          <w:szCs w:val="23"/>
          <w:vertAlign w:val="superscript"/>
        </w:rPr>
        <w:t>st</w:t>
      </w:r>
      <w:r w:rsidRPr="0005339A">
        <w:rPr>
          <w:rFonts w:ascii="Helvetica" w:hAnsi="Helvetica" w:cs="Helvetica"/>
          <w:sz w:val="23"/>
          <w:szCs w:val="23"/>
        </w:rPr>
        <w:t xml:space="preserve"> 2015</w:t>
      </w:r>
    </w:p>
    <w:p w:rsidR="002C6E83" w:rsidRPr="0005339A" w:rsidRDefault="002C6E83" w:rsidP="002C6E83">
      <w:pPr>
        <w:pStyle w:val="ListParagraph"/>
        <w:numPr>
          <w:ilvl w:val="0"/>
          <w:numId w:val="9"/>
        </w:numPr>
        <w:spacing w:after="0" w:line="240" w:lineRule="auto"/>
        <w:rPr>
          <w:rFonts w:ascii="Helvetica" w:hAnsi="Helvetica" w:cs="Helvetica"/>
          <w:sz w:val="23"/>
          <w:szCs w:val="23"/>
        </w:rPr>
      </w:pPr>
      <w:r w:rsidRPr="0005339A">
        <w:rPr>
          <w:rFonts w:ascii="Helvetica" w:hAnsi="Helvetica" w:cs="Helvetica"/>
          <w:sz w:val="23"/>
          <w:szCs w:val="23"/>
        </w:rPr>
        <w:t>After April 1</w:t>
      </w:r>
      <w:r w:rsidRPr="0005339A">
        <w:rPr>
          <w:rFonts w:ascii="Helvetica" w:hAnsi="Helvetica" w:cs="Helvetica"/>
          <w:sz w:val="23"/>
          <w:szCs w:val="23"/>
          <w:vertAlign w:val="superscript"/>
        </w:rPr>
        <w:t>st</w:t>
      </w:r>
      <w:r w:rsidRPr="0005339A">
        <w:rPr>
          <w:rFonts w:ascii="Helvetica" w:hAnsi="Helvetica" w:cs="Helvetica"/>
          <w:sz w:val="23"/>
          <w:szCs w:val="23"/>
        </w:rPr>
        <w:t xml:space="preserve">, 2015 </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Please estimate the total number of central lines that you have performed during your residency (including IJ, subclavian, femoral)</w:t>
      </w:r>
    </w:p>
    <w:p w:rsidR="002C6E83" w:rsidRPr="0005339A" w:rsidRDefault="002C6E83" w:rsidP="002C6E83">
      <w:pPr>
        <w:pStyle w:val="ListParagraph"/>
        <w:numPr>
          <w:ilvl w:val="0"/>
          <w:numId w:val="10"/>
        </w:numPr>
        <w:spacing w:after="0" w:line="240" w:lineRule="auto"/>
        <w:rPr>
          <w:rFonts w:ascii="Helvetica" w:hAnsi="Helvetica" w:cs="Helvetica"/>
          <w:sz w:val="23"/>
          <w:szCs w:val="23"/>
        </w:rPr>
      </w:pPr>
      <w:r w:rsidRPr="0005339A">
        <w:rPr>
          <w:rFonts w:ascii="Helvetica" w:hAnsi="Helvetica" w:cs="Helvetica"/>
          <w:sz w:val="23"/>
          <w:szCs w:val="23"/>
        </w:rPr>
        <w:t>0</w:t>
      </w:r>
    </w:p>
    <w:p w:rsidR="002C6E83" w:rsidRPr="0005339A" w:rsidRDefault="002C6E83" w:rsidP="002C6E83">
      <w:pPr>
        <w:pStyle w:val="ListParagraph"/>
        <w:numPr>
          <w:ilvl w:val="0"/>
          <w:numId w:val="10"/>
        </w:numPr>
        <w:spacing w:after="0" w:line="240" w:lineRule="auto"/>
        <w:rPr>
          <w:rFonts w:ascii="Helvetica" w:hAnsi="Helvetica" w:cs="Helvetica"/>
          <w:sz w:val="23"/>
          <w:szCs w:val="23"/>
        </w:rPr>
      </w:pPr>
      <w:r w:rsidRPr="0005339A">
        <w:rPr>
          <w:rFonts w:ascii="Helvetica" w:hAnsi="Helvetica" w:cs="Helvetica"/>
          <w:sz w:val="23"/>
          <w:szCs w:val="23"/>
        </w:rPr>
        <w:t>1-4</w:t>
      </w:r>
    </w:p>
    <w:p w:rsidR="002C6E83" w:rsidRPr="0005339A" w:rsidRDefault="002C6E83" w:rsidP="002C6E83">
      <w:pPr>
        <w:pStyle w:val="ListParagraph"/>
        <w:numPr>
          <w:ilvl w:val="0"/>
          <w:numId w:val="10"/>
        </w:numPr>
        <w:spacing w:after="0" w:line="240" w:lineRule="auto"/>
        <w:rPr>
          <w:rFonts w:ascii="Helvetica" w:hAnsi="Helvetica" w:cs="Helvetica"/>
          <w:sz w:val="23"/>
          <w:szCs w:val="23"/>
        </w:rPr>
      </w:pPr>
      <w:r w:rsidRPr="0005339A">
        <w:rPr>
          <w:rFonts w:ascii="Helvetica" w:hAnsi="Helvetica" w:cs="Helvetica"/>
          <w:sz w:val="23"/>
          <w:szCs w:val="23"/>
        </w:rPr>
        <w:t>5-8</w:t>
      </w:r>
    </w:p>
    <w:p w:rsidR="002C6E83" w:rsidRPr="0005339A" w:rsidRDefault="002C6E83" w:rsidP="002C6E83">
      <w:pPr>
        <w:pStyle w:val="ListParagraph"/>
        <w:numPr>
          <w:ilvl w:val="0"/>
          <w:numId w:val="10"/>
        </w:numPr>
        <w:spacing w:after="0" w:line="240" w:lineRule="auto"/>
        <w:rPr>
          <w:rFonts w:ascii="Helvetica" w:hAnsi="Helvetica" w:cs="Helvetica"/>
          <w:sz w:val="23"/>
          <w:szCs w:val="23"/>
        </w:rPr>
      </w:pPr>
      <w:r w:rsidRPr="0005339A">
        <w:rPr>
          <w:rFonts w:ascii="Helvetica" w:hAnsi="Helvetica" w:cs="Helvetica"/>
          <w:sz w:val="23"/>
          <w:szCs w:val="23"/>
        </w:rPr>
        <w:t>9-15</w:t>
      </w:r>
    </w:p>
    <w:p w:rsidR="002C6E83" w:rsidRPr="0005339A" w:rsidRDefault="002C6E83" w:rsidP="002C6E83">
      <w:pPr>
        <w:pStyle w:val="ListParagraph"/>
        <w:numPr>
          <w:ilvl w:val="0"/>
          <w:numId w:val="10"/>
        </w:numPr>
        <w:spacing w:after="0" w:line="240" w:lineRule="auto"/>
        <w:rPr>
          <w:rFonts w:ascii="Helvetica" w:hAnsi="Helvetica" w:cs="Helvetica"/>
          <w:sz w:val="23"/>
          <w:szCs w:val="23"/>
        </w:rPr>
      </w:pPr>
      <w:r w:rsidRPr="0005339A">
        <w:rPr>
          <w:rFonts w:ascii="Helvetica" w:hAnsi="Helvetica" w:cs="Helvetica"/>
          <w:sz w:val="23"/>
          <w:szCs w:val="23"/>
        </w:rPr>
        <w:t>&gt;15</w:t>
      </w:r>
    </w:p>
    <w:p w:rsidR="002C6E83" w:rsidRPr="0005339A" w:rsidRDefault="002C6E83" w:rsidP="002C6E83">
      <w:pPr>
        <w:pStyle w:val="ListParagraph"/>
        <w:spacing w:after="0" w:line="240" w:lineRule="auto"/>
        <w:ind w:left="1080"/>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Please estimate the</w:t>
      </w:r>
      <w:r w:rsidRPr="0005339A">
        <w:rPr>
          <w:rStyle w:val="apple-converted-space"/>
          <w:rFonts w:ascii="Helvetica" w:hAnsi="Helvetica" w:cs="Helvetica"/>
          <w:color w:val="404040"/>
          <w:sz w:val="23"/>
          <w:szCs w:val="23"/>
          <w:shd w:val="clear" w:color="auto" w:fill="FFFFFF"/>
        </w:rPr>
        <w:t> </w:t>
      </w:r>
      <w:r w:rsidRPr="0005339A">
        <w:rPr>
          <w:rStyle w:val="Strong"/>
          <w:rFonts w:ascii="Helvetica" w:hAnsi="Helvetica" w:cs="Helvetica"/>
          <w:color w:val="404040"/>
          <w:sz w:val="23"/>
          <w:szCs w:val="23"/>
          <w:shd w:val="clear" w:color="auto" w:fill="FFFFFF"/>
        </w:rPr>
        <w:t>total</w:t>
      </w:r>
      <w:r w:rsidRPr="0005339A">
        <w:rPr>
          <w:rStyle w:val="apple-converted-space"/>
          <w:rFonts w:ascii="Helvetica" w:hAnsi="Helvetica" w:cs="Helvetica"/>
          <w:b/>
          <w:bCs/>
          <w:color w:val="404040"/>
          <w:sz w:val="23"/>
          <w:szCs w:val="23"/>
          <w:shd w:val="clear" w:color="auto" w:fill="FFFFFF"/>
        </w:rPr>
        <w:t> </w:t>
      </w:r>
      <w:r w:rsidRPr="0005339A">
        <w:rPr>
          <w:rFonts w:ascii="Helvetica" w:hAnsi="Helvetica" w:cs="Helvetica"/>
          <w:color w:val="404040"/>
          <w:sz w:val="23"/>
          <w:szCs w:val="23"/>
          <w:shd w:val="clear" w:color="auto" w:fill="FFFFFF"/>
        </w:rPr>
        <w:t>number of large bore lines (dialysis lines, MAC/Cordis, Sorenson) that you have placed during your residency.</w:t>
      </w:r>
    </w:p>
    <w:p w:rsidR="002C6E83" w:rsidRPr="0005339A" w:rsidRDefault="002C6E83" w:rsidP="002C6E83">
      <w:pPr>
        <w:pStyle w:val="ListParagraph"/>
        <w:numPr>
          <w:ilvl w:val="0"/>
          <w:numId w:val="11"/>
        </w:numPr>
        <w:spacing w:after="0" w:line="240" w:lineRule="auto"/>
        <w:rPr>
          <w:rFonts w:ascii="Helvetica" w:hAnsi="Helvetica" w:cs="Helvetica"/>
          <w:sz w:val="23"/>
          <w:szCs w:val="23"/>
        </w:rPr>
      </w:pPr>
      <w:r w:rsidRPr="0005339A">
        <w:rPr>
          <w:rFonts w:ascii="Helvetica" w:hAnsi="Helvetica" w:cs="Helvetica"/>
          <w:sz w:val="23"/>
          <w:szCs w:val="23"/>
        </w:rPr>
        <w:t>&lt;2</w:t>
      </w:r>
    </w:p>
    <w:p w:rsidR="002C6E83" w:rsidRPr="0005339A" w:rsidRDefault="002C6E83" w:rsidP="002C6E83">
      <w:pPr>
        <w:pStyle w:val="ListParagraph"/>
        <w:numPr>
          <w:ilvl w:val="0"/>
          <w:numId w:val="11"/>
        </w:numPr>
        <w:spacing w:after="0" w:line="240" w:lineRule="auto"/>
        <w:rPr>
          <w:rFonts w:ascii="Helvetica" w:hAnsi="Helvetica" w:cs="Helvetica"/>
          <w:sz w:val="23"/>
          <w:szCs w:val="23"/>
        </w:rPr>
      </w:pPr>
      <w:r w:rsidRPr="0005339A">
        <w:rPr>
          <w:rFonts w:ascii="Helvetica" w:hAnsi="Helvetica" w:cs="Helvetica"/>
          <w:sz w:val="23"/>
          <w:szCs w:val="23"/>
        </w:rPr>
        <w:t>2-5</w:t>
      </w:r>
    </w:p>
    <w:p w:rsidR="002C6E83" w:rsidRPr="0005339A" w:rsidRDefault="002C6E83" w:rsidP="002C6E83">
      <w:pPr>
        <w:pStyle w:val="ListParagraph"/>
        <w:numPr>
          <w:ilvl w:val="0"/>
          <w:numId w:val="11"/>
        </w:numPr>
        <w:spacing w:after="0" w:line="240" w:lineRule="auto"/>
        <w:rPr>
          <w:rFonts w:ascii="Helvetica" w:hAnsi="Helvetica" w:cs="Helvetica"/>
          <w:sz w:val="23"/>
          <w:szCs w:val="23"/>
        </w:rPr>
      </w:pPr>
      <w:r w:rsidRPr="0005339A">
        <w:rPr>
          <w:rFonts w:ascii="Helvetica" w:hAnsi="Helvetica" w:cs="Helvetica"/>
          <w:sz w:val="23"/>
          <w:szCs w:val="23"/>
        </w:rPr>
        <w:t>6-10</w:t>
      </w:r>
    </w:p>
    <w:p w:rsidR="002C6E83" w:rsidRPr="0005339A" w:rsidRDefault="002C6E83" w:rsidP="002C6E83">
      <w:pPr>
        <w:pStyle w:val="ListParagraph"/>
        <w:numPr>
          <w:ilvl w:val="0"/>
          <w:numId w:val="11"/>
        </w:numPr>
        <w:spacing w:after="0" w:line="240" w:lineRule="auto"/>
        <w:rPr>
          <w:rFonts w:ascii="Helvetica" w:hAnsi="Helvetica" w:cs="Helvetica"/>
          <w:sz w:val="23"/>
          <w:szCs w:val="23"/>
        </w:rPr>
      </w:pPr>
      <w:r w:rsidRPr="0005339A">
        <w:rPr>
          <w:rFonts w:ascii="Helvetica" w:hAnsi="Helvetica" w:cs="Helvetica"/>
          <w:sz w:val="23"/>
          <w:szCs w:val="23"/>
        </w:rPr>
        <w:t>11-20</w:t>
      </w:r>
    </w:p>
    <w:p w:rsidR="002C6E83" w:rsidRPr="0005339A" w:rsidRDefault="002C6E83" w:rsidP="002C6E83">
      <w:pPr>
        <w:pStyle w:val="ListParagraph"/>
        <w:numPr>
          <w:ilvl w:val="0"/>
          <w:numId w:val="11"/>
        </w:numPr>
        <w:spacing w:after="0" w:line="240" w:lineRule="auto"/>
        <w:rPr>
          <w:rFonts w:ascii="Helvetica" w:hAnsi="Helvetica" w:cs="Helvetica"/>
          <w:sz w:val="23"/>
          <w:szCs w:val="23"/>
        </w:rPr>
      </w:pPr>
      <w:r w:rsidRPr="0005339A">
        <w:rPr>
          <w:rFonts w:ascii="Helvetica" w:hAnsi="Helvetica" w:cs="Helvetica"/>
          <w:sz w:val="23"/>
          <w:szCs w:val="23"/>
        </w:rPr>
        <w:t>&gt;20</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What percent of the time do you write a procedure note after you successfully place a line?</w:t>
      </w:r>
    </w:p>
    <w:p w:rsidR="002C6E83" w:rsidRPr="0005339A" w:rsidRDefault="002C6E83" w:rsidP="002C6E83">
      <w:pPr>
        <w:pStyle w:val="ListParagraph"/>
        <w:numPr>
          <w:ilvl w:val="0"/>
          <w:numId w:val="12"/>
        </w:numPr>
        <w:spacing w:after="0" w:line="240" w:lineRule="auto"/>
        <w:rPr>
          <w:rFonts w:ascii="Helvetica" w:hAnsi="Helvetica" w:cs="Helvetica"/>
          <w:sz w:val="23"/>
          <w:szCs w:val="23"/>
        </w:rPr>
      </w:pPr>
      <w:r w:rsidRPr="0005339A">
        <w:rPr>
          <w:rFonts w:ascii="Helvetica" w:hAnsi="Helvetica" w:cs="Helvetica"/>
          <w:sz w:val="23"/>
          <w:szCs w:val="23"/>
        </w:rPr>
        <w:t xml:space="preserve">100% </w:t>
      </w:r>
    </w:p>
    <w:p w:rsidR="002C6E83" w:rsidRPr="0005339A" w:rsidRDefault="002C6E83" w:rsidP="002C6E83">
      <w:pPr>
        <w:pStyle w:val="ListParagraph"/>
        <w:numPr>
          <w:ilvl w:val="0"/>
          <w:numId w:val="12"/>
        </w:numPr>
        <w:spacing w:after="0" w:line="240" w:lineRule="auto"/>
        <w:rPr>
          <w:rFonts w:ascii="Helvetica" w:hAnsi="Helvetica" w:cs="Helvetica"/>
          <w:sz w:val="23"/>
          <w:szCs w:val="23"/>
        </w:rPr>
      </w:pPr>
      <w:r w:rsidRPr="0005339A">
        <w:rPr>
          <w:rFonts w:ascii="Helvetica" w:hAnsi="Helvetica" w:cs="Helvetica"/>
          <w:sz w:val="23"/>
          <w:szCs w:val="23"/>
        </w:rPr>
        <w:t>75-99%</w:t>
      </w:r>
    </w:p>
    <w:p w:rsidR="002C6E83" w:rsidRPr="0005339A" w:rsidRDefault="002C6E83" w:rsidP="002C6E83">
      <w:pPr>
        <w:pStyle w:val="ListParagraph"/>
        <w:numPr>
          <w:ilvl w:val="0"/>
          <w:numId w:val="12"/>
        </w:numPr>
        <w:spacing w:after="0" w:line="240" w:lineRule="auto"/>
        <w:rPr>
          <w:rFonts w:ascii="Helvetica" w:hAnsi="Helvetica" w:cs="Helvetica"/>
          <w:sz w:val="23"/>
          <w:szCs w:val="23"/>
        </w:rPr>
      </w:pPr>
      <w:r w:rsidRPr="0005339A">
        <w:rPr>
          <w:rFonts w:ascii="Helvetica" w:hAnsi="Helvetica" w:cs="Helvetica"/>
          <w:sz w:val="23"/>
          <w:szCs w:val="23"/>
        </w:rPr>
        <w:t>50-74%</w:t>
      </w:r>
    </w:p>
    <w:p w:rsidR="002C6E83" w:rsidRPr="0005339A" w:rsidRDefault="002C6E83" w:rsidP="002C6E83">
      <w:pPr>
        <w:pStyle w:val="ListParagraph"/>
        <w:numPr>
          <w:ilvl w:val="0"/>
          <w:numId w:val="12"/>
        </w:numPr>
        <w:spacing w:after="0" w:line="240" w:lineRule="auto"/>
        <w:rPr>
          <w:rFonts w:ascii="Helvetica" w:hAnsi="Helvetica" w:cs="Helvetica"/>
          <w:sz w:val="23"/>
          <w:szCs w:val="23"/>
        </w:rPr>
      </w:pPr>
      <w:r w:rsidRPr="0005339A">
        <w:rPr>
          <w:rFonts w:ascii="Helvetica" w:hAnsi="Helvetica" w:cs="Helvetica"/>
          <w:sz w:val="23"/>
          <w:szCs w:val="23"/>
        </w:rPr>
        <w:t>25-49%</w:t>
      </w:r>
    </w:p>
    <w:p w:rsidR="002C6E83" w:rsidRPr="0005339A" w:rsidRDefault="002C6E83" w:rsidP="002C6E83">
      <w:pPr>
        <w:pStyle w:val="ListParagraph"/>
        <w:numPr>
          <w:ilvl w:val="0"/>
          <w:numId w:val="12"/>
        </w:numPr>
        <w:spacing w:after="0" w:line="240" w:lineRule="auto"/>
        <w:rPr>
          <w:rFonts w:ascii="Helvetica" w:hAnsi="Helvetica" w:cs="Helvetica"/>
          <w:sz w:val="23"/>
          <w:szCs w:val="23"/>
        </w:rPr>
      </w:pPr>
      <w:r w:rsidRPr="0005339A">
        <w:rPr>
          <w:rFonts w:ascii="Helvetica" w:hAnsi="Helvetica" w:cs="Helvetica"/>
          <w:sz w:val="23"/>
          <w:szCs w:val="23"/>
        </w:rPr>
        <w:t>0-24%</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lastRenderedPageBreak/>
        <w:t xml:space="preserve">Please indicate which statement best describes the amount of time the nurses are in the room with you when you perform a central line in the </w:t>
      </w:r>
      <w:r w:rsidR="0005339A">
        <w:rPr>
          <w:rFonts w:ascii="Helvetica" w:hAnsi="Helvetica" w:cs="Helvetica"/>
          <w:color w:val="404040"/>
          <w:sz w:val="23"/>
          <w:szCs w:val="23"/>
          <w:shd w:val="clear" w:color="auto" w:fill="FFFFFF"/>
        </w:rPr>
        <w:t>MICU</w:t>
      </w:r>
      <w:r w:rsidRPr="0005339A">
        <w:rPr>
          <w:rFonts w:ascii="Helvetica" w:hAnsi="Helvetica" w:cs="Helvetica"/>
          <w:color w:val="404040"/>
          <w:sz w:val="23"/>
          <w:szCs w:val="23"/>
          <w:shd w:val="clear" w:color="auto" w:fill="FFFFFF"/>
        </w:rPr>
        <w:t xml:space="preserve"> (including both day and night </w:t>
      </w:r>
      <w:r w:rsidR="0005339A">
        <w:rPr>
          <w:rFonts w:ascii="Helvetica" w:hAnsi="Helvetica" w:cs="Helvetica"/>
          <w:color w:val="404040"/>
          <w:sz w:val="23"/>
          <w:szCs w:val="23"/>
          <w:shd w:val="clear" w:color="auto" w:fill="FFFFFF"/>
        </w:rPr>
        <w:t>MICU)</w:t>
      </w:r>
    </w:p>
    <w:p w:rsidR="002C6E83" w:rsidRPr="0005339A" w:rsidRDefault="002C6E83" w:rsidP="002C6E83">
      <w:pPr>
        <w:pStyle w:val="ListParagraph"/>
        <w:numPr>
          <w:ilvl w:val="0"/>
          <w:numId w:val="14"/>
        </w:numPr>
        <w:spacing w:after="0" w:line="240" w:lineRule="auto"/>
        <w:rPr>
          <w:rFonts w:ascii="Helvetica" w:hAnsi="Helvetica" w:cs="Helvetica"/>
          <w:sz w:val="23"/>
          <w:szCs w:val="23"/>
        </w:rPr>
      </w:pPr>
      <w:r w:rsidRPr="0005339A">
        <w:rPr>
          <w:rFonts w:ascii="Helvetica" w:hAnsi="Helvetica" w:cs="Helvetica"/>
          <w:sz w:val="23"/>
          <w:szCs w:val="23"/>
        </w:rPr>
        <w:t>100% of the time</w:t>
      </w:r>
    </w:p>
    <w:p w:rsidR="002C6E83" w:rsidRPr="0005339A" w:rsidRDefault="002C6E83" w:rsidP="002C6E83">
      <w:pPr>
        <w:pStyle w:val="ListParagraph"/>
        <w:numPr>
          <w:ilvl w:val="0"/>
          <w:numId w:val="14"/>
        </w:numPr>
        <w:spacing w:after="0" w:line="240" w:lineRule="auto"/>
        <w:rPr>
          <w:rFonts w:ascii="Helvetica" w:hAnsi="Helvetica" w:cs="Helvetica"/>
          <w:sz w:val="23"/>
          <w:szCs w:val="23"/>
        </w:rPr>
      </w:pPr>
      <w:r w:rsidRPr="0005339A">
        <w:rPr>
          <w:rFonts w:ascii="Helvetica" w:hAnsi="Helvetica" w:cs="Helvetica"/>
          <w:sz w:val="23"/>
          <w:szCs w:val="23"/>
        </w:rPr>
        <w:t>Most of the time, but the nurse occasionally steps out of the room for other patient care issues.</w:t>
      </w:r>
    </w:p>
    <w:p w:rsidR="002C6E83" w:rsidRPr="0005339A" w:rsidRDefault="002C6E83" w:rsidP="002C6E83">
      <w:pPr>
        <w:pStyle w:val="ListParagraph"/>
        <w:numPr>
          <w:ilvl w:val="0"/>
          <w:numId w:val="14"/>
        </w:numPr>
        <w:spacing w:after="0" w:line="240" w:lineRule="auto"/>
        <w:rPr>
          <w:rFonts w:ascii="Helvetica" w:hAnsi="Helvetica" w:cs="Helvetica"/>
          <w:sz w:val="23"/>
          <w:szCs w:val="23"/>
        </w:rPr>
      </w:pPr>
      <w:r w:rsidRPr="0005339A">
        <w:rPr>
          <w:rFonts w:ascii="Helvetica" w:hAnsi="Helvetica" w:cs="Helvetica"/>
          <w:sz w:val="23"/>
          <w:szCs w:val="23"/>
        </w:rPr>
        <w:t>About 50% of the time</w:t>
      </w:r>
    </w:p>
    <w:p w:rsidR="002C6E83" w:rsidRPr="0005339A" w:rsidRDefault="002C6E83" w:rsidP="002C6E83">
      <w:pPr>
        <w:pStyle w:val="ListParagraph"/>
        <w:numPr>
          <w:ilvl w:val="0"/>
          <w:numId w:val="14"/>
        </w:numPr>
        <w:spacing w:after="0" w:line="240" w:lineRule="auto"/>
        <w:rPr>
          <w:rFonts w:ascii="Helvetica" w:hAnsi="Helvetica" w:cs="Helvetica"/>
          <w:sz w:val="23"/>
          <w:szCs w:val="23"/>
        </w:rPr>
      </w:pPr>
      <w:r w:rsidRPr="0005339A">
        <w:rPr>
          <w:rFonts w:ascii="Helvetica" w:hAnsi="Helvetica" w:cs="Helvetica"/>
          <w:sz w:val="23"/>
          <w:szCs w:val="23"/>
        </w:rPr>
        <w:t>Less than half of the time is a nurse in the room with me</w:t>
      </w:r>
    </w:p>
    <w:p w:rsidR="002C6E83" w:rsidRPr="0005339A" w:rsidRDefault="002C6E83" w:rsidP="002C6E83">
      <w:pPr>
        <w:pStyle w:val="ListParagraph"/>
        <w:numPr>
          <w:ilvl w:val="0"/>
          <w:numId w:val="14"/>
        </w:numPr>
        <w:spacing w:after="0" w:line="240" w:lineRule="auto"/>
        <w:rPr>
          <w:rFonts w:ascii="Helvetica" w:hAnsi="Helvetica" w:cs="Helvetica"/>
          <w:sz w:val="23"/>
          <w:szCs w:val="23"/>
        </w:rPr>
      </w:pPr>
      <w:r w:rsidRPr="0005339A">
        <w:rPr>
          <w:rFonts w:ascii="Helvetica" w:hAnsi="Helvetica" w:cs="Helvetica"/>
          <w:sz w:val="23"/>
          <w:szCs w:val="23"/>
        </w:rPr>
        <w:t>The nurse is rarely, if ever, present in the room with me when I am placing a central line</w:t>
      </w:r>
    </w:p>
    <w:p w:rsidR="002C6E83" w:rsidRPr="0005339A" w:rsidRDefault="002C6E83" w:rsidP="002C6E83">
      <w:pPr>
        <w:pStyle w:val="ListParagraph"/>
        <w:spacing w:after="0" w:line="240" w:lineRule="auto"/>
        <w:ind w:left="1080"/>
        <w:rPr>
          <w:rFonts w:ascii="Helvetica" w:hAnsi="Helvetica" w:cs="Helvetica"/>
          <w:sz w:val="23"/>
          <w:szCs w:val="23"/>
        </w:rPr>
      </w:pPr>
    </w:p>
    <w:p w:rsidR="002C6E83" w:rsidRPr="0005339A" w:rsidRDefault="0005339A" w:rsidP="002C6E83">
      <w:pPr>
        <w:pStyle w:val="ListParagraph"/>
        <w:numPr>
          <w:ilvl w:val="0"/>
          <w:numId w:val="4"/>
        </w:numPr>
        <w:spacing w:after="0" w:line="240" w:lineRule="auto"/>
        <w:rPr>
          <w:rFonts w:ascii="Helvetica" w:hAnsi="Helvetica" w:cs="Helvetica"/>
          <w:sz w:val="23"/>
          <w:szCs w:val="23"/>
        </w:rPr>
      </w:pPr>
      <w:r>
        <w:rPr>
          <w:rFonts w:ascii="Helvetica" w:hAnsi="Helvetica" w:cs="Helvetica"/>
          <w:color w:val="404040"/>
          <w:sz w:val="23"/>
          <w:szCs w:val="23"/>
          <w:shd w:val="clear" w:color="auto" w:fill="FFFFFF"/>
        </w:rPr>
        <w:t>The last time you were in the MICU</w:t>
      </w:r>
      <w:r w:rsidR="002C6E83" w:rsidRPr="0005339A">
        <w:rPr>
          <w:rFonts w:ascii="Helvetica" w:hAnsi="Helvetica" w:cs="Helvetica"/>
          <w:color w:val="404040"/>
          <w:sz w:val="23"/>
          <w:szCs w:val="23"/>
          <w:shd w:val="clear" w:color="auto" w:fill="FFFFFF"/>
        </w:rPr>
        <w:t>, did nurses fill out a central line "check list" during or after you performed central lines?</w:t>
      </w:r>
    </w:p>
    <w:p w:rsidR="002C6E83" w:rsidRPr="0005339A" w:rsidRDefault="002C6E83" w:rsidP="002C6E83">
      <w:pPr>
        <w:pStyle w:val="ListParagraph"/>
        <w:numPr>
          <w:ilvl w:val="0"/>
          <w:numId w:val="15"/>
        </w:numPr>
        <w:spacing w:after="0" w:line="240" w:lineRule="auto"/>
        <w:rPr>
          <w:rFonts w:ascii="Helvetica" w:hAnsi="Helvetica" w:cs="Helvetica"/>
          <w:sz w:val="23"/>
          <w:szCs w:val="23"/>
        </w:rPr>
      </w:pPr>
      <w:r w:rsidRPr="0005339A">
        <w:rPr>
          <w:rFonts w:ascii="Helvetica" w:hAnsi="Helvetica" w:cs="Helvetica"/>
          <w:sz w:val="23"/>
          <w:szCs w:val="23"/>
        </w:rPr>
        <w:t>Yes, 100% of the time</w:t>
      </w:r>
    </w:p>
    <w:p w:rsidR="002C6E83" w:rsidRPr="0005339A" w:rsidRDefault="002C6E83" w:rsidP="002C6E83">
      <w:pPr>
        <w:pStyle w:val="ListParagraph"/>
        <w:numPr>
          <w:ilvl w:val="0"/>
          <w:numId w:val="15"/>
        </w:numPr>
        <w:spacing w:after="0" w:line="240" w:lineRule="auto"/>
        <w:rPr>
          <w:rFonts w:ascii="Helvetica" w:hAnsi="Helvetica" w:cs="Helvetica"/>
          <w:sz w:val="23"/>
          <w:szCs w:val="23"/>
        </w:rPr>
      </w:pPr>
      <w:r w:rsidRPr="0005339A">
        <w:rPr>
          <w:rFonts w:ascii="Helvetica" w:hAnsi="Helvetica" w:cs="Helvetica"/>
          <w:sz w:val="23"/>
          <w:szCs w:val="23"/>
        </w:rPr>
        <w:t>Yes, most of the time</w:t>
      </w:r>
    </w:p>
    <w:p w:rsidR="002C6E83" w:rsidRPr="0005339A" w:rsidRDefault="002C6E83" w:rsidP="002C6E83">
      <w:pPr>
        <w:pStyle w:val="ListParagraph"/>
        <w:numPr>
          <w:ilvl w:val="0"/>
          <w:numId w:val="15"/>
        </w:numPr>
        <w:spacing w:after="0" w:line="240" w:lineRule="auto"/>
        <w:rPr>
          <w:rFonts w:ascii="Helvetica" w:hAnsi="Helvetica" w:cs="Helvetica"/>
          <w:sz w:val="23"/>
          <w:szCs w:val="23"/>
        </w:rPr>
      </w:pPr>
      <w:r w:rsidRPr="0005339A">
        <w:rPr>
          <w:rFonts w:ascii="Helvetica" w:hAnsi="Helvetica" w:cs="Helvetica"/>
          <w:sz w:val="23"/>
          <w:szCs w:val="23"/>
        </w:rPr>
        <w:t>Yes, about 50% of the time</w:t>
      </w:r>
    </w:p>
    <w:p w:rsidR="002C6E83" w:rsidRPr="0005339A" w:rsidRDefault="002C6E83" w:rsidP="002C6E83">
      <w:pPr>
        <w:pStyle w:val="ListParagraph"/>
        <w:numPr>
          <w:ilvl w:val="0"/>
          <w:numId w:val="15"/>
        </w:numPr>
        <w:spacing w:after="0" w:line="240" w:lineRule="auto"/>
        <w:rPr>
          <w:rFonts w:ascii="Helvetica" w:hAnsi="Helvetica" w:cs="Helvetica"/>
          <w:sz w:val="23"/>
          <w:szCs w:val="23"/>
        </w:rPr>
      </w:pPr>
      <w:r w:rsidRPr="0005339A">
        <w:rPr>
          <w:rFonts w:ascii="Helvetica" w:hAnsi="Helvetica" w:cs="Helvetica"/>
          <w:sz w:val="23"/>
          <w:szCs w:val="23"/>
        </w:rPr>
        <w:t>Yes, about 25-50% of the time</w:t>
      </w:r>
    </w:p>
    <w:p w:rsidR="002C6E83" w:rsidRPr="0005339A" w:rsidRDefault="002C6E83" w:rsidP="002C6E83">
      <w:pPr>
        <w:pStyle w:val="ListParagraph"/>
        <w:numPr>
          <w:ilvl w:val="0"/>
          <w:numId w:val="15"/>
        </w:numPr>
        <w:spacing w:after="0" w:line="240" w:lineRule="auto"/>
        <w:rPr>
          <w:rFonts w:ascii="Helvetica" w:hAnsi="Helvetica" w:cs="Helvetica"/>
          <w:sz w:val="23"/>
          <w:szCs w:val="23"/>
        </w:rPr>
      </w:pPr>
      <w:r w:rsidRPr="0005339A">
        <w:rPr>
          <w:rFonts w:ascii="Helvetica" w:hAnsi="Helvetica" w:cs="Helvetica"/>
          <w:sz w:val="23"/>
          <w:szCs w:val="23"/>
        </w:rPr>
        <w:t>Yes, &lt;25% of the time</w:t>
      </w:r>
    </w:p>
    <w:p w:rsidR="002C6E83" w:rsidRPr="0005339A" w:rsidRDefault="002C6E83" w:rsidP="002C6E83">
      <w:pPr>
        <w:pStyle w:val="ListParagraph"/>
        <w:numPr>
          <w:ilvl w:val="0"/>
          <w:numId w:val="15"/>
        </w:numPr>
        <w:spacing w:after="0" w:line="240" w:lineRule="auto"/>
        <w:rPr>
          <w:rFonts w:ascii="Helvetica" w:hAnsi="Helvetica" w:cs="Helvetica"/>
          <w:sz w:val="23"/>
          <w:szCs w:val="23"/>
        </w:rPr>
      </w:pPr>
      <w:r w:rsidRPr="0005339A">
        <w:rPr>
          <w:rFonts w:ascii="Helvetica" w:hAnsi="Helvetica" w:cs="Helvetica"/>
          <w:sz w:val="23"/>
          <w:szCs w:val="23"/>
        </w:rPr>
        <w:t xml:space="preserve">I have never heard of a central line check list being performed </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sz w:val="23"/>
          <w:szCs w:val="23"/>
        </w:rPr>
        <w:t>How often are you directly supervised by an attending during central line placement?</w:t>
      </w:r>
    </w:p>
    <w:p w:rsidR="002C6E83" w:rsidRPr="0005339A" w:rsidRDefault="002C6E83" w:rsidP="002C6E83">
      <w:pPr>
        <w:pStyle w:val="ListParagraph"/>
        <w:numPr>
          <w:ilvl w:val="0"/>
          <w:numId w:val="16"/>
        </w:numPr>
        <w:spacing w:after="0" w:line="240" w:lineRule="auto"/>
        <w:rPr>
          <w:rFonts w:ascii="Helvetica" w:hAnsi="Helvetica" w:cs="Helvetica"/>
          <w:sz w:val="23"/>
          <w:szCs w:val="23"/>
        </w:rPr>
      </w:pPr>
      <w:r w:rsidRPr="0005339A">
        <w:rPr>
          <w:rFonts w:ascii="Helvetica" w:hAnsi="Helvetica" w:cs="Helvetica"/>
          <w:sz w:val="23"/>
          <w:szCs w:val="23"/>
        </w:rPr>
        <w:t>100% of the time</w:t>
      </w:r>
    </w:p>
    <w:p w:rsidR="002C6E83" w:rsidRPr="0005339A" w:rsidRDefault="002C6E83" w:rsidP="002C6E83">
      <w:pPr>
        <w:pStyle w:val="ListParagraph"/>
        <w:numPr>
          <w:ilvl w:val="0"/>
          <w:numId w:val="16"/>
        </w:numPr>
        <w:spacing w:after="0" w:line="240" w:lineRule="auto"/>
        <w:rPr>
          <w:rFonts w:ascii="Helvetica" w:hAnsi="Helvetica" w:cs="Helvetica"/>
          <w:sz w:val="23"/>
          <w:szCs w:val="23"/>
        </w:rPr>
      </w:pPr>
      <w:r w:rsidRPr="0005339A">
        <w:rPr>
          <w:rFonts w:ascii="Helvetica" w:hAnsi="Helvetica" w:cs="Helvetica"/>
          <w:sz w:val="23"/>
          <w:szCs w:val="23"/>
        </w:rPr>
        <w:t>Most of the time</w:t>
      </w:r>
    </w:p>
    <w:p w:rsidR="002C6E83" w:rsidRPr="0005339A" w:rsidRDefault="002C6E83" w:rsidP="002C6E83">
      <w:pPr>
        <w:pStyle w:val="ListParagraph"/>
        <w:numPr>
          <w:ilvl w:val="0"/>
          <w:numId w:val="16"/>
        </w:numPr>
        <w:spacing w:after="0" w:line="240" w:lineRule="auto"/>
        <w:rPr>
          <w:rFonts w:ascii="Helvetica" w:hAnsi="Helvetica" w:cs="Helvetica"/>
          <w:sz w:val="23"/>
          <w:szCs w:val="23"/>
        </w:rPr>
      </w:pPr>
      <w:r w:rsidRPr="0005339A">
        <w:rPr>
          <w:rFonts w:ascii="Helvetica" w:hAnsi="Helvetica" w:cs="Helvetica"/>
          <w:sz w:val="23"/>
          <w:szCs w:val="23"/>
        </w:rPr>
        <w:t>About half of the time</w:t>
      </w:r>
    </w:p>
    <w:p w:rsidR="002C6E83" w:rsidRPr="0005339A" w:rsidRDefault="002C6E83" w:rsidP="002C6E83">
      <w:pPr>
        <w:pStyle w:val="ListParagraph"/>
        <w:numPr>
          <w:ilvl w:val="0"/>
          <w:numId w:val="16"/>
        </w:numPr>
        <w:spacing w:after="0" w:line="240" w:lineRule="auto"/>
        <w:rPr>
          <w:rFonts w:ascii="Helvetica" w:hAnsi="Helvetica" w:cs="Helvetica"/>
          <w:sz w:val="23"/>
          <w:szCs w:val="23"/>
        </w:rPr>
      </w:pPr>
      <w:r w:rsidRPr="0005339A">
        <w:rPr>
          <w:rFonts w:ascii="Helvetica" w:hAnsi="Helvetica" w:cs="Helvetica"/>
          <w:sz w:val="23"/>
          <w:szCs w:val="23"/>
        </w:rPr>
        <w:t>Less than half of the time</w:t>
      </w:r>
    </w:p>
    <w:p w:rsidR="002C6E83" w:rsidRPr="0005339A" w:rsidRDefault="002C6E83" w:rsidP="002C6E83">
      <w:pPr>
        <w:pStyle w:val="ListParagraph"/>
        <w:numPr>
          <w:ilvl w:val="0"/>
          <w:numId w:val="16"/>
        </w:numPr>
        <w:spacing w:after="0" w:line="240" w:lineRule="auto"/>
        <w:rPr>
          <w:rFonts w:ascii="Helvetica" w:hAnsi="Helvetica" w:cs="Helvetica"/>
          <w:sz w:val="23"/>
          <w:szCs w:val="23"/>
        </w:rPr>
      </w:pPr>
      <w:r w:rsidRPr="0005339A">
        <w:rPr>
          <w:rFonts w:ascii="Helvetica" w:hAnsi="Helvetica" w:cs="Helvetica"/>
          <w:sz w:val="23"/>
          <w:szCs w:val="23"/>
        </w:rPr>
        <w:t>Less than 25% of the time</w:t>
      </w:r>
    </w:p>
    <w:p w:rsidR="002C6E83" w:rsidRPr="0005339A" w:rsidRDefault="002C6E83" w:rsidP="002C6E83">
      <w:pPr>
        <w:pStyle w:val="ListParagraph"/>
        <w:numPr>
          <w:ilvl w:val="0"/>
          <w:numId w:val="16"/>
        </w:numPr>
        <w:spacing w:after="0" w:line="240" w:lineRule="auto"/>
        <w:rPr>
          <w:rFonts w:ascii="Helvetica" w:hAnsi="Helvetica" w:cs="Helvetica"/>
          <w:sz w:val="23"/>
          <w:szCs w:val="23"/>
        </w:rPr>
      </w:pPr>
      <w:r w:rsidRPr="0005339A">
        <w:rPr>
          <w:rFonts w:ascii="Helvetica" w:hAnsi="Helvetica" w:cs="Helvetica"/>
          <w:sz w:val="23"/>
          <w:szCs w:val="23"/>
        </w:rPr>
        <w:t>Never</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sz w:val="23"/>
          <w:szCs w:val="23"/>
        </w:rPr>
        <w:t>Do you feel that attending supervision affects your performance when you place a central line?</w:t>
      </w:r>
    </w:p>
    <w:p w:rsidR="002C6E83" w:rsidRPr="0005339A" w:rsidRDefault="002C6E83" w:rsidP="002C6E83">
      <w:pPr>
        <w:pStyle w:val="ListParagraph"/>
        <w:numPr>
          <w:ilvl w:val="0"/>
          <w:numId w:val="17"/>
        </w:numPr>
        <w:spacing w:after="0" w:line="240" w:lineRule="auto"/>
        <w:rPr>
          <w:rFonts w:ascii="Helvetica" w:hAnsi="Helvetica" w:cs="Helvetica"/>
          <w:sz w:val="23"/>
          <w:szCs w:val="23"/>
        </w:rPr>
      </w:pPr>
      <w:r w:rsidRPr="0005339A">
        <w:rPr>
          <w:rFonts w:ascii="Helvetica" w:hAnsi="Helvetica" w:cs="Helvetica"/>
          <w:sz w:val="23"/>
          <w:szCs w:val="23"/>
        </w:rPr>
        <w:t>Yes, for the better</w:t>
      </w:r>
    </w:p>
    <w:p w:rsidR="002C6E83" w:rsidRPr="0005339A" w:rsidRDefault="002C6E83" w:rsidP="002C6E83">
      <w:pPr>
        <w:pStyle w:val="ListParagraph"/>
        <w:numPr>
          <w:ilvl w:val="0"/>
          <w:numId w:val="17"/>
        </w:numPr>
        <w:spacing w:after="0" w:line="240" w:lineRule="auto"/>
        <w:rPr>
          <w:rFonts w:ascii="Helvetica" w:hAnsi="Helvetica" w:cs="Helvetica"/>
          <w:sz w:val="23"/>
          <w:szCs w:val="23"/>
        </w:rPr>
      </w:pPr>
      <w:r w:rsidRPr="0005339A">
        <w:rPr>
          <w:rFonts w:ascii="Helvetica" w:hAnsi="Helvetica" w:cs="Helvetica"/>
          <w:sz w:val="23"/>
          <w:szCs w:val="23"/>
        </w:rPr>
        <w:t>Yes, for the worse</w:t>
      </w:r>
    </w:p>
    <w:p w:rsidR="002C6E83" w:rsidRPr="0005339A" w:rsidRDefault="002C6E83" w:rsidP="002C6E83">
      <w:pPr>
        <w:pStyle w:val="ListParagraph"/>
        <w:numPr>
          <w:ilvl w:val="0"/>
          <w:numId w:val="17"/>
        </w:numPr>
        <w:spacing w:after="0" w:line="240" w:lineRule="auto"/>
        <w:rPr>
          <w:rFonts w:ascii="Helvetica" w:hAnsi="Helvetica" w:cs="Helvetica"/>
          <w:sz w:val="23"/>
          <w:szCs w:val="23"/>
        </w:rPr>
      </w:pPr>
      <w:r w:rsidRPr="0005339A">
        <w:rPr>
          <w:rFonts w:ascii="Helvetica" w:hAnsi="Helvetica" w:cs="Helvetica"/>
          <w:sz w:val="23"/>
          <w:szCs w:val="23"/>
        </w:rPr>
        <w:t>I do not feel that it affects my performance</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sz w:val="23"/>
          <w:szCs w:val="23"/>
        </w:rPr>
        <w:t>Would you prefer that attendings supervise you more often when placing central lines?</w:t>
      </w:r>
    </w:p>
    <w:p w:rsidR="002C6E83" w:rsidRPr="0005339A" w:rsidRDefault="002C6E83" w:rsidP="002C6E83">
      <w:pPr>
        <w:pStyle w:val="ListParagraph"/>
        <w:numPr>
          <w:ilvl w:val="0"/>
          <w:numId w:val="18"/>
        </w:numPr>
        <w:spacing w:after="0" w:line="240" w:lineRule="auto"/>
        <w:rPr>
          <w:rFonts w:ascii="Helvetica" w:hAnsi="Helvetica" w:cs="Helvetica"/>
          <w:sz w:val="23"/>
          <w:szCs w:val="23"/>
        </w:rPr>
      </w:pPr>
      <w:r w:rsidRPr="0005339A">
        <w:rPr>
          <w:rFonts w:ascii="Helvetica" w:hAnsi="Helvetica" w:cs="Helvetica"/>
          <w:sz w:val="23"/>
          <w:szCs w:val="23"/>
        </w:rPr>
        <w:t>Yes</w:t>
      </w:r>
    </w:p>
    <w:p w:rsidR="002C6E83" w:rsidRPr="0005339A" w:rsidRDefault="002C6E83" w:rsidP="002C6E83">
      <w:pPr>
        <w:pStyle w:val="ListParagraph"/>
        <w:numPr>
          <w:ilvl w:val="0"/>
          <w:numId w:val="18"/>
        </w:numPr>
        <w:spacing w:after="0" w:line="240" w:lineRule="auto"/>
        <w:rPr>
          <w:rFonts w:ascii="Helvetica" w:hAnsi="Helvetica" w:cs="Helvetica"/>
          <w:sz w:val="23"/>
          <w:szCs w:val="23"/>
        </w:rPr>
      </w:pPr>
      <w:r w:rsidRPr="0005339A">
        <w:rPr>
          <w:rFonts w:ascii="Helvetica" w:hAnsi="Helvetica" w:cs="Helvetica"/>
          <w:sz w:val="23"/>
          <w:szCs w:val="23"/>
        </w:rPr>
        <w:t>No</w:t>
      </w:r>
    </w:p>
    <w:p w:rsidR="002C6E83" w:rsidRPr="0005339A" w:rsidRDefault="002C6E83" w:rsidP="002C6E83">
      <w:pPr>
        <w:pStyle w:val="ListParagraph"/>
        <w:numPr>
          <w:ilvl w:val="0"/>
          <w:numId w:val="18"/>
        </w:numPr>
        <w:spacing w:after="0" w:line="240" w:lineRule="auto"/>
        <w:rPr>
          <w:rFonts w:ascii="Helvetica" w:hAnsi="Helvetica" w:cs="Helvetica"/>
          <w:sz w:val="23"/>
          <w:szCs w:val="23"/>
        </w:rPr>
      </w:pPr>
      <w:r w:rsidRPr="0005339A">
        <w:rPr>
          <w:rFonts w:ascii="Helvetica" w:hAnsi="Helvetica" w:cs="Helvetica"/>
          <w:sz w:val="23"/>
          <w:szCs w:val="23"/>
        </w:rPr>
        <w:t>Indifferent</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sz w:val="23"/>
          <w:szCs w:val="23"/>
        </w:rPr>
        <w:t>After you complete a central line, who do you notify?</w:t>
      </w:r>
    </w:p>
    <w:p w:rsidR="002C6E83" w:rsidRPr="0005339A" w:rsidRDefault="002C6E83" w:rsidP="002C6E83">
      <w:pPr>
        <w:pStyle w:val="ListParagraph"/>
        <w:numPr>
          <w:ilvl w:val="0"/>
          <w:numId w:val="19"/>
        </w:numPr>
        <w:spacing w:after="0" w:line="240" w:lineRule="auto"/>
        <w:rPr>
          <w:rFonts w:ascii="Helvetica" w:hAnsi="Helvetica" w:cs="Helvetica"/>
          <w:sz w:val="23"/>
          <w:szCs w:val="23"/>
        </w:rPr>
      </w:pPr>
      <w:r w:rsidRPr="0005339A">
        <w:rPr>
          <w:rFonts w:ascii="Helvetica" w:hAnsi="Helvetica" w:cs="Helvetica"/>
          <w:sz w:val="23"/>
          <w:szCs w:val="23"/>
        </w:rPr>
        <w:t>The nurse</w:t>
      </w:r>
    </w:p>
    <w:p w:rsidR="002C6E83" w:rsidRPr="0005339A" w:rsidRDefault="002C6E83" w:rsidP="002C6E83">
      <w:pPr>
        <w:pStyle w:val="ListParagraph"/>
        <w:numPr>
          <w:ilvl w:val="0"/>
          <w:numId w:val="19"/>
        </w:numPr>
        <w:spacing w:after="0" w:line="240" w:lineRule="auto"/>
        <w:rPr>
          <w:rFonts w:ascii="Helvetica" w:hAnsi="Helvetica" w:cs="Helvetica"/>
          <w:sz w:val="23"/>
          <w:szCs w:val="23"/>
        </w:rPr>
      </w:pPr>
      <w:r w:rsidRPr="0005339A">
        <w:rPr>
          <w:rFonts w:ascii="Helvetica" w:hAnsi="Helvetica" w:cs="Helvetica"/>
          <w:sz w:val="23"/>
          <w:szCs w:val="23"/>
        </w:rPr>
        <w:t>The unit clerk</w:t>
      </w:r>
    </w:p>
    <w:p w:rsidR="002C6E83" w:rsidRPr="0005339A" w:rsidRDefault="002C6E83" w:rsidP="002C6E83">
      <w:pPr>
        <w:pStyle w:val="ListParagraph"/>
        <w:numPr>
          <w:ilvl w:val="0"/>
          <w:numId w:val="19"/>
        </w:numPr>
        <w:spacing w:after="0" w:line="240" w:lineRule="auto"/>
        <w:rPr>
          <w:rFonts w:ascii="Helvetica" w:hAnsi="Helvetica" w:cs="Helvetica"/>
          <w:sz w:val="23"/>
          <w:szCs w:val="23"/>
        </w:rPr>
      </w:pPr>
      <w:r w:rsidRPr="0005339A">
        <w:rPr>
          <w:rFonts w:ascii="Helvetica" w:hAnsi="Helvetica" w:cs="Helvetica"/>
          <w:sz w:val="23"/>
          <w:szCs w:val="23"/>
        </w:rPr>
        <w:t>Both the nurse and the unit clerk</w:t>
      </w:r>
    </w:p>
    <w:p w:rsidR="002C6E83" w:rsidRPr="0005339A" w:rsidRDefault="002C6E83" w:rsidP="002C6E83">
      <w:pPr>
        <w:pStyle w:val="ListParagraph"/>
        <w:numPr>
          <w:ilvl w:val="0"/>
          <w:numId w:val="19"/>
        </w:numPr>
        <w:spacing w:after="0" w:line="240" w:lineRule="auto"/>
        <w:rPr>
          <w:rFonts w:ascii="Helvetica" w:hAnsi="Helvetica" w:cs="Helvetica"/>
          <w:sz w:val="23"/>
          <w:szCs w:val="23"/>
        </w:rPr>
      </w:pPr>
      <w:r w:rsidRPr="0005339A">
        <w:rPr>
          <w:rFonts w:ascii="Helvetica" w:hAnsi="Helvetica" w:cs="Helvetica"/>
          <w:sz w:val="23"/>
          <w:szCs w:val="23"/>
        </w:rPr>
        <w:t xml:space="preserve">I don’t typically notify anyone in particular (or, typically only notify nurse once line is “OK to use”) </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Please estimate the number of times that you have attempted central line placement at one anatomic site, but failed at that site (even if you were successful at an alternate site)</w:t>
      </w:r>
    </w:p>
    <w:p w:rsidR="002C6E83" w:rsidRPr="0005339A" w:rsidRDefault="002C6E83" w:rsidP="002C6E83">
      <w:pPr>
        <w:pStyle w:val="ListParagraph"/>
        <w:numPr>
          <w:ilvl w:val="0"/>
          <w:numId w:val="20"/>
        </w:numPr>
        <w:spacing w:after="0" w:line="240" w:lineRule="auto"/>
        <w:rPr>
          <w:rFonts w:ascii="Helvetica" w:hAnsi="Helvetica" w:cs="Helvetica"/>
          <w:sz w:val="23"/>
          <w:szCs w:val="23"/>
        </w:rPr>
      </w:pPr>
      <w:r w:rsidRPr="0005339A">
        <w:rPr>
          <w:rFonts w:ascii="Helvetica" w:hAnsi="Helvetica" w:cs="Helvetica"/>
          <w:sz w:val="23"/>
          <w:szCs w:val="23"/>
        </w:rPr>
        <w:t>&lt;2</w:t>
      </w:r>
    </w:p>
    <w:p w:rsidR="002C6E83" w:rsidRPr="0005339A" w:rsidRDefault="002C6E83" w:rsidP="002C6E83">
      <w:pPr>
        <w:pStyle w:val="ListParagraph"/>
        <w:numPr>
          <w:ilvl w:val="0"/>
          <w:numId w:val="20"/>
        </w:numPr>
        <w:spacing w:after="0" w:line="240" w:lineRule="auto"/>
        <w:rPr>
          <w:rFonts w:ascii="Helvetica" w:hAnsi="Helvetica" w:cs="Helvetica"/>
          <w:sz w:val="23"/>
          <w:szCs w:val="23"/>
        </w:rPr>
      </w:pPr>
      <w:r w:rsidRPr="0005339A">
        <w:rPr>
          <w:rFonts w:ascii="Helvetica" w:hAnsi="Helvetica" w:cs="Helvetica"/>
          <w:sz w:val="23"/>
          <w:szCs w:val="23"/>
        </w:rPr>
        <w:t>2-5</w:t>
      </w:r>
    </w:p>
    <w:p w:rsidR="002C6E83" w:rsidRPr="0005339A" w:rsidRDefault="002C6E83" w:rsidP="002C6E83">
      <w:pPr>
        <w:pStyle w:val="ListParagraph"/>
        <w:numPr>
          <w:ilvl w:val="0"/>
          <w:numId w:val="20"/>
        </w:numPr>
        <w:spacing w:after="0" w:line="240" w:lineRule="auto"/>
        <w:rPr>
          <w:rFonts w:ascii="Helvetica" w:hAnsi="Helvetica" w:cs="Helvetica"/>
          <w:sz w:val="23"/>
          <w:szCs w:val="23"/>
        </w:rPr>
      </w:pPr>
      <w:r w:rsidRPr="0005339A">
        <w:rPr>
          <w:rFonts w:ascii="Helvetica" w:hAnsi="Helvetica" w:cs="Helvetica"/>
          <w:sz w:val="23"/>
          <w:szCs w:val="23"/>
        </w:rPr>
        <w:t>6-10</w:t>
      </w:r>
    </w:p>
    <w:p w:rsidR="002C6E83" w:rsidRPr="0005339A" w:rsidRDefault="002C6E83" w:rsidP="002C6E83">
      <w:pPr>
        <w:pStyle w:val="ListParagraph"/>
        <w:numPr>
          <w:ilvl w:val="0"/>
          <w:numId w:val="20"/>
        </w:numPr>
        <w:spacing w:after="0" w:line="240" w:lineRule="auto"/>
        <w:rPr>
          <w:rFonts w:ascii="Helvetica" w:hAnsi="Helvetica" w:cs="Helvetica"/>
          <w:sz w:val="23"/>
          <w:szCs w:val="23"/>
        </w:rPr>
      </w:pPr>
      <w:r w:rsidRPr="0005339A">
        <w:rPr>
          <w:rFonts w:ascii="Helvetica" w:hAnsi="Helvetica" w:cs="Helvetica"/>
          <w:sz w:val="23"/>
          <w:szCs w:val="23"/>
        </w:rPr>
        <w:t>11-20</w:t>
      </w:r>
    </w:p>
    <w:p w:rsidR="002C6E83" w:rsidRPr="0005339A" w:rsidRDefault="002C6E83" w:rsidP="002C6E83">
      <w:pPr>
        <w:pStyle w:val="ListParagraph"/>
        <w:numPr>
          <w:ilvl w:val="0"/>
          <w:numId w:val="20"/>
        </w:numPr>
        <w:spacing w:after="0" w:line="240" w:lineRule="auto"/>
        <w:rPr>
          <w:rFonts w:ascii="Helvetica" w:hAnsi="Helvetica" w:cs="Helvetica"/>
          <w:sz w:val="23"/>
          <w:szCs w:val="23"/>
        </w:rPr>
      </w:pPr>
      <w:r w:rsidRPr="0005339A">
        <w:rPr>
          <w:rFonts w:ascii="Helvetica" w:hAnsi="Helvetica" w:cs="Helvetica"/>
          <w:sz w:val="23"/>
          <w:szCs w:val="23"/>
        </w:rPr>
        <w:t>&gt;20</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sz w:val="23"/>
          <w:szCs w:val="23"/>
        </w:rPr>
        <w:t>How often do you write a procedure note after failed line placement?</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100% of the time</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75-99% of the time</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50-74% of the time</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25-49% of the time</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0-24% of the time</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N/A</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sz w:val="23"/>
          <w:szCs w:val="23"/>
        </w:rPr>
        <w:t>Do you think it is important to document a procedure note after failed line placement?</w:t>
      </w:r>
    </w:p>
    <w:p w:rsidR="002C6E83" w:rsidRPr="0005339A" w:rsidRDefault="002C6E83" w:rsidP="002C6E83">
      <w:pPr>
        <w:pStyle w:val="ListParagraph"/>
        <w:numPr>
          <w:ilvl w:val="0"/>
          <w:numId w:val="22"/>
        </w:numPr>
        <w:spacing w:after="0" w:line="240" w:lineRule="auto"/>
        <w:rPr>
          <w:rFonts w:ascii="Helvetica" w:hAnsi="Helvetica" w:cs="Helvetica"/>
          <w:sz w:val="23"/>
          <w:szCs w:val="23"/>
        </w:rPr>
      </w:pPr>
      <w:r w:rsidRPr="0005339A">
        <w:rPr>
          <w:rFonts w:ascii="Helvetica" w:hAnsi="Helvetica" w:cs="Helvetica"/>
          <w:sz w:val="23"/>
          <w:szCs w:val="23"/>
        </w:rPr>
        <w:t>Yes</w:t>
      </w:r>
    </w:p>
    <w:p w:rsidR="002C6E83" w:rsidRPr="0005339A" w:rsidRDefault="002C6E83" w:rsidP="002C6E83">
      <w:pPr>
        <w:pStyle w:val="ListParagraph"/>
        <w:numPr>
          <w:ilvl w:val="0"/>
          <w:numId w:val="22"/>
        </w:numPr>
        <w:spacing w:after="0" w:line="240" w:lineRule="auto"/>
        <w:rPr>
          <w:rFonts w:ascii="Helvetica" w:hAnsi="Helvetica" w:cs="Helvetica"/>
          <w:sz w:val="23"/>
          <w:szCs w:val="23"/>
        </w:rPr>
      </w:pPr>
      <w:r w:rsidRPr="0005339A">
        <w:rPr>
          <w:rFonts w:ascii="Helvetica" w:hAnsi="Helvetica" w:cs="Helvetica"/>
          <w:sz w:val="23"/>
          <w:szCs w:val="23"/>
        </w:rPr>
        <w:t>No</w:t>
      </w:r>
    </w:p>
    <w:p w:rsidR="002C6E83" w:rsidRPr="0005339A" w:rsidRDefault="002C6E83" w:rsidP="002C6E83">
      <w:pPr>
        <w:pStyle w:val="ListParagraph"/>
        <w:numPr>
          <w:ilvl w:val="0"/>
          <w:numId w:val="22"/>
        </w:numPr>
        <w:spacing w:after="0" w:line="240" w:lineRule="auto"/>
        <w:rPr>
          <w:rFonts w:ascii="Helvetica" w:hAnsi="Helvetica" w:cs="Helvetica"/>
          <w:sz w:val="23"/>
          <w:szCs w:val="23"/>
        </w:rPr>
      </w:pPr>
      <w:r w:rsidRPr="0005339A">
        <w:rPr>
          <w:rFonts w:ascii="Helvetica" w:hAnsi="Helvetica" w:cs="Helvetica"/>
          <w:sz w:val="23"/>
          <w:szCs w:val="23"/>
        </w:rPr>
        <w:t>Indifferent</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When do you order a Chest X-ray to evaluate central line placement? (which statement describes what you most often do)</w:t>
      </w:r>
    </w:p>
    <w:p w:rsidR="002C6E83" w:rsidRPr="0005339A" w:rsidRDefault="002C6E83" w:rsidP="002C6E83">
      <w:pPr>
        <w:pStyle w:val="ListParagraph"/>
        <w:numPr>
          <w:ilvl w:val="0"/>
          <w:numId w:val="24"/>
        </w:numPr>
        <w:spacing w:after="0" w:line="240" w:lineRule="auto"/>
        <w:rPr>
          <w:rFonts w:ascii="Helvetica" w:hAnsi="Helvetica" w:cs="Helvetica"/>
          <w:sz w:val="23"/>
          <w:szCs w:val="23"/>
        </w:rPr>
      </w:pPr>
      <w:r w:rsidRPr="0005339A">
        <w:rPr>
          <w:rFonts w:ascii="Helvetica" w:hAnsi="Helvetica" w:cs="Helvetica"/>
          <w:sz w:val="23"/>
          <w:szCs w:val="23"/>
        </w:rPr>
        <w:t>Before I begin the procedure (I order a CXR order that the nurse can activate)</w:t>
      </w:r>
    </w:p>
    <w:p w:rsidR="002C6E83" w:rsidRPr="0005339A" w:rsidRDefault="002C6E83" w:rsidP="002C6E83">
      <w:pPr>
        <w:pStyle w:val="ListParagraph"/>
        <w:numPr>
          <w:ilvl w:val="0"/>
          <w:numId w:val="24"/>
        </w:numPr>
        <w:spacing w:after="0" w:line="240" w:lineRule="auto"/>
        <w:rPr>
          <w:rFonts w:ascii="Helvetica" w:hAnsi="Helvetica" w:cs="Helvetica"/>
          <w:sz w:val="23"/>
          <w:szCs w:val="23"/>
        </w:rPr>
      </w:pPr>
      <w:r w:rsidRPr="0005339A">
        <w:rPr>
          <w:rFonts w:ascii="Helvetica" w:hAnsi="Helvetica" w:cs="Helvetica"/>
          <w:sz w:val="23"/>
          <w:szCs w:val="23"/>
        </w:rPr>
        <w:t>Immediately after completing the procedure</w:t>
      </w:r>
    </w:p>
    <w:p w:rsidR="002C6E83" w:rsidRPr="0005339A" w:rsidRDefault="002C6E83" w:rsidP="002C6E83">
      <w:pPr>
        <w:pStyle w:val="ListParagraph"/>
        <w:numPr>
          <w:ilvl w:val="0"/>
          <w:numId w:val="24"/>
        </w:numPr>
        <w:spacing w:after="0" w:line="240" w:lineRule="auto"/>
        <w:rPr>
          <w:rFonts w:ascii="Helvetica" w:hAnsi="Helvetica" w:cs="Helvetica"/>
          <w:sz w:val="23"/>
          <w:szCs w:val="23"/>
        </w:rPr>
      </w:pPr>
      <w:r w:rsidRPr="0005339A">
        <w:rPr>
          <w:rFonts w:ascii="Helvetica" w:hAnsi="Helvetica" w:cs="Helvetica"/>
          <w:sz w:val="23"/>
          <w:szCs w:val="23"/>
        </w:rPr>
        <w:t>Usually within 30 minutes of completing the procedure</w:t>
      </w:r>
    </w:p>
    <w:p w:rsidR="002C6E83" w:rsidRPr="0005339A" w:rsidRDefault="002C6E83" w:rsidP="002C6E83">
      <w:pPr>
        <w:pStyle w:val="ListParagraph"/>
        <w:numPr>
          <w:ilvl w:val="0"/>
          <w:numId w:val="24"/>
        </w:numPr>
        <w:spacing w:after="0" w:line="240" w:lineRule="auto"/>
        <w:rPr>
          <w:rFonts w:ascii="Helvetica" w:hAnsi="Helvetica" w:cs="Helvetica"/>
          <w:sz w:val="23"/>
          <w:szCs w:val="23"/>
        </w:rPr>
      </w:pPr>
      <w:r w:rsidRPr="0005339A">
        <w:rPr>
          <w:rFonts w:ascii="Helvetica" w:hAnsi="Helvetica" w:cs="Helvetica"/>
          <w:sz w:val="23"/>
          <w:szCs w:val="23"/>
        </w:rPr>
        <w:t>Usually &gt;30 minutes after completing the procedure</w:t>
      </w:r>
    </w:p>
    <w:p w:rsidR="002C6E83" w:rsidRPr="0005339A" w:rsidRDefault="002C6E83" w:rsidP="002C6E83">
      <w:pPr>
        <w:spacing w:after="0" w:line="240" w:lineRule="auto"/>
        <w:rPr>
          <w:rFonts w:ascii="Helvetica" w:hAnsi="Helvetica" w:cs="Helvetica"/>
          <w:sz w:val="23"/>
          <w:szCs w:val="23"/>
        </w:rPr>
      </w:pPr>
    </w:p>
    <w:p w:rsidR="002C6E83" w:rsidRPr="0005339A" w:rsidRDefault="002C6E83" w:rsidP="002C6E83">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How often do you order a Chest X-ray after failed line placement (internal jugular or subclavian attempts only)?</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100% of the time</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75-99% of the time</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50-74% of the time</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25-49% of the time</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0-24% of the time</w:t>
      </w:r>
    </w:p>
    <w:p w:rsidR="0005339A" w:rsidRPr="0005339A" w:rsidRDefault="0005339A"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Only if I am concerned there was a complication during the line attempt</w:t>
      </w:r>
    </w:p>
    <w:p w:rsidR="002C6E83" w:rsidRPr="0005339A" w:rsidRDefault="002C6E83" w:rsidP="002C6E83">
      <w:pPr>
        <w:pStyle w:val="ListParagraph"/>
        <w:numPr>
          <w:ilvl w:val="0"/>
          <w:numId w:val="21"/>
        </w:numPr>
        <w:spacing w:after="0" w:line="240" w:lineRule="auto"/>
        <w:rPr>
          <w:rFonts w:ascii="Helvetica" w:hAnsi="Helvetica" w:cs="Helvetica"/>
          <w:sz w:val="23"/>
          <w:szCs w:val="23"/>
        </w:rPr>
      </w:pPr>
      <w:r w:rsidRPr="0005339A">
        <w:rPr>
          <w:rFonts w:ascii="Helvetica" w:hAnsi="Helvetica" w:cs="Helvetica"/>
          <w:sz w:val="23"/>
          <w:szCs w:val="23"/>
        </w:rPr>
        <w:t>N/A</w:t>
      </w:r>
    </w:p>
    <w:p w:rsidR="002C6E83" w:rsidRPr="0005339A" w:rsidRDefault="002C6E83" w:rsidP="0005339A">
      <w:pPr>
        <w:spacing w:after="0" w:line="240" w:lineRule="auto"/>
        <w:rPr>
          <w:rFonts w:ascii="Helvetica" w:hAnsi="Helvetica" w:cs="Helvetica"/>
          <w:sz w:val="23"/>
          <w:szCs w:val="23"/>
        </w:rPr>
      </w:pPr>
    </w:p>
    <w:p w:rsidR="0005339A" w:rsidRPr="0005339A" w:rsidRDefault="0005339A" w:rsidP="0005339A">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Do you think it is important to order a Chest X-ray after failed subclavian or internal jugular vein line placement?</w:t>
      </w:r>
    </w:p>
    <w:p w:rsidR="0005339A" w:rsidRPr="0005339A" w:rsidRDefault="0005339A" w:rsidP="0005339A">
      <w:pPr>
        <w:pStyle w:val="ListParagraph"/>
        <w:numPr>
          <w:ilvl w:val="0"/>
          <w:numId w:val="26"/>
        </w:numPr>
        <w:spacing w:after="0" w:line="240" w:lineRule="auto"/>
        <w:rPr>
          <w:rFonts w:ascii="Helvetica" w:hAnsi="Helvetica" w:cs="Helvetica"/>
          <w:sz w:val="23"/>
          <w:szCs w:val="23"/>
        </w:rPr>
      </w:pPr>
      <w:r w:rsidRPr="0005339A">
        <w:rPr>
          <w:rFonts w:ascii="Helvetica" w:hAnsi="Helvetica" w:cs="Helvetica"/>
          <w:sz w:val="23"/>
          <w:szCs w:val="23"/>
        </w:rPr>
        <w:t>Yes</w:t>
      </w:r>
    </w:p>
    <w:p w:rsidR="0005339A" w:rsidRPr="0005339A" w:rsidRDefault="0005339A" w:rsidP="0005339A">
      <w:pPr>
        <w:pStyle w:val="ListParagraph"/>
        <w:numPr>
          <w:ilvl w:val="0"/>
          <w:numId w:val="26"/>
        </w:numPr>
        <w:spacing w:after="0" w:line="240" w:lineRule="auto"/>
        <w:rPr>
          <w:rFonts w:ascii="Helvetica" w:hAnsi="Helvetica" w:cs="Helvetica"/>
          <w:sz w:val="23"/>
          <w:szCs w:val="23"/>
        </w:rPr>
      </w:pPr>
      <w:r w:rsidRPr="0005339A">
        <w:rPr>
          <w:rFonts w:ascii="Helvetica" w:hAnsi="Helvetica" w:cs="Helvetica"/>
          <w:sz w:val="23"/>
          <w:szCs w:val="23"/>
        </w:rPr>
        <w:t>No</w:t>
      </w:r>
    </w:p>
    <w:p w:rsidR="0005339A" w:rsidRPr="0005339A" w:rsidRDefault="0005339A" w:rsidP="0005339A">
      <w:pPr>
        <w:pStyle w:val="ListParagraph"/>
        <w:numPr>
          <w:ilvl w:val="0"/>
          <w:numId w:val="26"/>
        </w:numPr>
        <w:spacing w:after="0" w:line="240" w:lineRule="auto"/>
        <w:rPr>
          <w:rFonts w:ascii="Helvetica" w:hAnsi="Helvetica" w:cs="Helvetica"/>
          <w:sz w:val="23"/>
          <w:szCs w:val="23"/>
        </w:rPr>
      </w:pPr>
      <w:r w:rsidRPr="0005339A">
        <w:rPr>
          <w:rFonts w:ascii="Helvetica" w:hAnsi="Helvetica" w:cs="Helvetica"/>
          <w:sz w:val="23"/>
          <w:szCs w:val="23"/>
        </w:rPr>
        <w:t>Indifferent or I don’t know</w:t>
      </w:r>
    </w:p>
    <w:p w:rsidR="0005339A" w:rsidRPr="0005339A" w:rsidRDefault="0005339A" w:rsidP="0005339A">
      <w:pPr>
        <w:spacing w:after="0" w:line="240" w:lineRule="auto"/>
        <w:rPr>
          <w:rFonts w:ascii="Helvetica" w:hAnsi="Helvetica" w:cs="Helvetica"/>
          <w:sz w:val="23"/>
          <w:szCs w:val="23"/>
        </w:rPr>
      </w:pPr>
    </w:p>
    <w:p w:rsidR="0005339A" w:rsidRPr="0005339A" w:rsidRDefault="0005339A" w:rsidP="0005339A">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Please rate your confidence interpreting appropriate central line placement based on portable Chest X-ray:</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Very confident</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Somewhat confident</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Neutral</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Not very confident</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Not at all confident</w:t>
      </w:r>
    </w:p>
    <w:p w:rsidR="0005339A" w:rsidRPr="0005339A" w:rsidRDefault="0005339A" w:rsidP="0005339A">
      <w:pPr>
        <w:spacing w:after="0" w:line="240" w:lineRule="auto"/>
        <w:rPr>
          <w:rFonts w:ascii="Helvetica" w:hAnsi="Helvetica" w:cs="Helvetica"/>
          <w:sz w:val="23"/>
          <w:szCs w:val="23"/>
        </w:rPr>
      </w:pPr>
    </w:p>
    <w:p w:rsidR="0005339A" w:rsidRPr="0005339A" w:rsidRDefault="0005339A" w:rsidP="0005339A">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Please rate your confidence interpreting whether a central line is placed in an artery or a vein based on portable Chest X-ray:</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Very confident</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Somewhat confident</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Neutral</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Not very confident</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Not at all confident</w:t>
      </w:r>
    </w:p>
    <w:p w:rsidR="0005339A" w:rsidRPr="0005339A" w:rsidRDefault="0005339A" w:rsidP="0005339A">
      <w:pPr>
        <w:spacing w:after="0" w:line="240" w:lineRule="auto"/>
        <w:rPr>
          <w:rFonts w:ascii="Helvetica" w:hAnsi="Helvetica" w:cs="Helvetica"/>
          <w:sz w:val="23"/>
          <w:szCs w:val="23"/>
        </w:rPr>
      </w:pPr>
    </w:p>
    <w:p w:rsidR="0005339A" w:rsidRPr="0005339A" w:rsidRDefault="0005339A" w:rsidP="0005339A">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Please rate your confidence interpreting whether there is a pneumothorax after central line attempt:</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Very confident</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Somewhat confident</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Neutral</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Not very confident</w:t>
      </w:r>
    </w:p>
    <w:p w:rsidR="0005339A" w:rsidRPr="0005339A" w:rsidRDefault="0005339A" w:rsidP="0005339A">
      <w:pPr>
        <w:pStyle w:val="ListParagraph"/>
        <w:numPr>
          <w:ilvl w:val="0"/>
          <w:numId w:val="28"/>
        </w:numPr>
        <w:spacing w:after="0" w:line="240" w:lineRule="auto"/>
        <w:rPr>
          <w:rFonts w:ascii="Helvetica" w:hAnsi="Helvetica" w:cs="Helvetica"/>
          <w:sz w:val="23"/>
          <w:szCs w:val="23"/>
        </w:rPr>
      </w:pPr>
      <w:r w:rsidRPr="0005339A">
        <w:rPr>
          <w:rFonts w:ascii="Helvetica" w:hAnsi="Helvetica" w:cs="Helvetica"/>
          <w:sz w:val="23"/>
          <w:szCs w:val="23"/>
        </w:rPr>
        <w:t>Not at all confident</w:t>
      </w:r>
    </w:p>
    <w:p w:rsidR="0005339A" w:rsidRPr="0005339A" w:rsidRDefault="0005339A" w:rsidP="0005339A">
      <w:pPr>
        <w:spacing w:after="0" w:line="240" w:lineRule="auto"/>
        <w:rPr>
          <w:rFonts w:ascii="Helvetica" w:hAnsi="Helvetica" w:cs="Helvetica"/>
          <w:sz w:val="23"/>
          <w:szCs w:val="23"/>
        </w:rPr>
      </w:pPr>
    </w:p>
    <w:p w:rsidR="0005339A" w:rsidRPr="0005339A" w:rsidRDefault="0005339A" w:rsidP="0005339A">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How often do you use pressure transduction as a way to determine if a central line is placed in the artery or vein?</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100% of the time</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75-99% of the time</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50-74% of the time</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10-49% of the time</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Never</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Only if I see pulsatile blood flow or bright red blood upon line attempt</w:t>
      </w:r>
    </w:p>
    <w:p w:rsidR="0005339A" w:rsidRPr="0005339A" w:rsidRDefault="0005339A" w:rsidP="0005339A">
      <w:pPr>
        <w:spacing w:after="0" w:line="240" w:lineRule="auto"/>
        <w:rPr>
          <w:rFonts w:ascii="Helvetica" w:hAnsi="Helvetica" w:cs="Helvetica"/>
          <w:sz w:val="23"/>
          <w:szCs w:val="23"/>
        </w:rPr>
      </w:pPr>
    </w:p>
    <w:p w:rsidR="0005339A" w:rsidRPr="0005339A" w:rsidRDefault="0005339A" w:rsidP="0005339A">
      <w:pPr>
        <w:spacing w:after="0" w:line="240" w:lineRule="auto"/>
        <w:rPr>
          <w:rFonts w:ascii="Helvetica" w:hAnsi="Helvetica" w:cs="Helvetica"/>
          <w:sz w:val="23"/>
          <w:szCs w:val="23"/>
        </w:rPr>
      </w:pPr>
    </w:p>
    <w:p w:rsidR="0005339A" w:rsidRPr="0005339A" w:rsidRDefault="0005339A" w:rsidP="0005339A">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 xml:space="preserve">How </w:t>
      </w:r>
      <w:r w:rsidRPr="0005339A">
        <w:rPr>
          <w:rFonts w:ascii="Helvetica" w:hAnsi="Helvetica" w:cs="Helvetica"/>
          <w:color w:val="404040"/>
          <w:sz w:val="23"/>
          <w:szCs w:val="23"/>
          <w:shd w:val="clear" w:color="auto" w:fill="FFFFFF"/>
        </w:rPr>
        <w:t>often do you use ABGs as a way to help determine central line placement?</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100% of the time</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75-99% of the time</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50-74% of the time</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10-49% of the time</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Never</w:t>
      </w:r>
    </w:p>
    <w:p w:rsidR="0005339A" w:rsidRPr="0005339A" w:rsidRDefault="0005339A" w:rsidP="0005339A">
      <w:pPr>
        <w:pStyle w:val="ListParagraph"/>
        <w:numPr>
          <w:ilvl w:val="0"/>
          <w:numId w:val="29"/>
        </w:numPr>
        <w:spacing w:after="0" w:line="240" w:lineRule="auto"/>
        <w:rPr>
          <w:rFonts w:ascii="Helvetica" w:hAnsi="Helvetica" w:cs="Helvetica"/>
          <w:sz w:val="23"/>
          <w:szCs w:val="23"/>
        </w:rPr>
      </w:pPr>
      <w:r w:rsidRPr="0005339A">
        <w:rPr>
          <w:rFonts w:ascii="Helvetica" w:hAnsi="Helvetica" w:cs="Helvetica"/>
          <w:sz w:val="23"/>
          <w:szCs w:val="23"/>
        </w:rPr>
        <w:t>Only if I see pulsatile blood flow or b</w:t>
      </w:r>
      <w:r w:rsidRPr="0005339A">
        <w:rPr>
          <w:rFonts w:ascii="Helvetica" w:hAnsi="Helvetica" w:cs="Helvetica"/>
          <w:sz w:val="23"/>
          <w:szCs w:val="23"/>
        </w:rPr>
        <w:t>right red blood upon line attemp</w:t>
      </w:r>
      <w:r w:rsidRPr="0005339A">
        <w:rPr>
          <w:rFonts w:ascii="Helvetica" w:hAnsi="Helvetica" w:cs="Helvetica"/>
          <w:sz w:val="23"/>
          <w:szCs w:val="23"/>
        </w:rPr>
        <w:t>t</w:t>
      </w:r>
    </w:p>
    <w:p w:rsidR="0005339A" w:rsidRPr="0005339A" w:rsidRDefault="0005339A" w:rsidP="0005339A">
      <w:pPr>
        <w:spacing w:after="0" w:line="240" w:lineRule="auto"/>
        <w:rPr>
          <w:rFonts w:ascii="Helvetica" w:hAnsi="Helvetica" w:cs="Helvetica"/>
          <w:sz w:val="23"/>
          <w:szCs w:val="23"/>
        </w:rPr>
      </w:pPr>
    </w:p>
    <w:p w:rsidR="0005339A" w:rsidRPr="0005339A" w:rsidRDefault="0005339A" w:rsidP="0005339A">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color w:val="404040"/>
          <w:sz w:val="23"/>
          <w:szCs w:val="23"/>
          <w:shd w:val="clear" w:color="auto" w:fill="FFFFFF"/>
        </w:rPr>
        <w:t>Please indicate if you have ever experienced any of the mechanical complications (listed below) when attempting central line placement. More than one answer is allowed.</w:t>
      </w:r>
    </w:p>
    <w:p w:rsidR="0005339A" w:rsidRPr="0005339A" w:rsidRDefault="0005339A" w:rsidP="0005339A">
      <w:pPr>
        <w:pStyle w:val="ListParagraph"/>
        <w:numPr>
          <w:ilvl w:val="0"/>
          <w:numId w:val="30"/>
        </w:numPr>
        <w:spacing w:after="0" w:line="240" w:lineRule="auto"/>
        <w:rPr>
          <w:rFonts w:ascii="Helvetica" w:hAnsi="Helvetica" w:cs="Helvetica"/>
          <w:sz w:val="23"/>
          <w:szCs w:val="23"/>
        </w:rPr>
      </w:pPr>
      <w:r w:rsidRPr="0005339A">
        <w:rPr>
          <w:rFonts w:ascii="Helvetica" w:hAnsi="Helvetica" w:cs="Helvetica"/>
          <w:sz w:val="23"/>
          <w:szCs w:val="23"/>
        </w:rPr>
        <w:t>Pneumothorax</w:t>
      </w:r>
    </w:p>
    <w:p w:rsidR="0005339A" w:rsidRPr="0005339A" w:rsidRDefault="0005339A" w:rsidP="0005339A">
      <w:pPr>
        <w:pStyle w:val="ListParagraph"/>
        <w:numPr>
          <w:ilvl w:val="0"/>
          <w:numId w:val="30"/>
        </w:numPr>
        <w:spacing w:after="0" w:line="240" w:lineRule="auto"/>
        <w:rPr>
          <w:rFonts w:ascii="Helvetica" w:hAnsi="Helvetica" w:cs="Helvetica"/>
          <w:sz w:val="23"/>
          <w:szCs w:val="23"/>
        </w:rPr>
      </w:pPr>
      <w:r w:rsidRPr="0005339A">
        <w:rPr>
          <w:rFonts w:ascii="Helvetica" w:hAnsi="Helvetica" w:cs="Helvetica"/>
          <w:sz w:val="23"/>
          <w:szCs w:val="23"/>
        </w:rPr>
        <w:t>Hemothorax</w:t>
      </w:r>
    </w:p>
    <w:p w:rsidR="0005339A" w:rsidRPr="0005339A" w:rsidRDefault="0005339A" w:rsidP="0005339A">
      <w:pPr>
        <w:pStyle w:val="ListParagraph"/>
        <w:numPr>
          <w:ilvl w:val="0"/>
          <w:numId w:val="30"/>
        </w:numPr>
        <w:spacing w:after="0" w:line="240" w:lineRule="auto"/>
        <w:rPr>
          <w:rFonts w:ascii="Helvetica" w:hAnsi="Helvetica" w:cs="Helvetica"/>
          <w:sz w:val="23"/>
          <w:szCs w:val="23"/>
        </w:rPr>
      </w:pPr>
      <w:r w:rsidRPr="0005339A">
        <w:rPr>
          <w:rFonts w:ascii="Helvetica" w:hAnsi="Helvetica" w:cs="Helvetica"/>
          <w:sz w:val="23"/>
          <w:szCs w:val="23"/>
        </w:rPr>
        <w:t>Significant bleeding/hematoma</w:t>
      </w:r>
    </w:p>
    <w:p w:rsidR="0005339A" w:rsidRPr="0005339A" w:rsidRDefault="0005339A" w:rsidP="0005339A">
      <w:pPr>
        <w:pStyle w:val="ListParagraph"/>
        <w:numPr>
          <w:ilvl w:val="0"/>
          <w:numId w:val="30"/>
        </w:numPr>
        <w:spacing w:after="0" w:line="240" w:lineRule="auto"/>
        <w:rPr>
          <w:rFonts w:ascii="Helvetica" w:hAnsi="Helvetica" w:cs="Helvetica"/>
          <w:sz w:val="23"/>
          <w:szCs w:val="23"/>
        </w:rPr>
      </w:pPr>
      <w:r w:rsidRPr="0005339A">
        <w:rPr>
          <w:rFonts w:ascii="Helvetica" w:hAnsi="Helvetica" w:cs="Helvetica"/>
          <w:sz w:val="23"/>
          <w:szCs w:val="23"/>
        </w:rPr>
        <w:t>Patient death</w:t>
      </w:r>
    </w:p>
    <w:p w:rsidR="0005339A" w:rsidRPr="0005339A" w:rsidRDefault="0005339A" w:rsidP="0005339A">
      <w:pPr>
        <w:pStyle w:val="ListParagraph"/>
        <w:numPr>
          <w:ilvl w:val="0"/>
          <w:numId w:val="30"/>
        </w:numPr>
        <w:spacing w:after="0" w:line="240" w:lineRule="auto"/>
        <w:rPr>
          <w:rFonts w:ascii="Helvetica" w:hAnsi="Helvetica" w:cs="Helvetica"/>
          <w:sz w:val="23"/>
          <w:szCs w:val="23"/>
        </w:rPr>
      </w:pPr>
      <w:r w:rsidRPr="0005339A">
        <w:rPr>
          <w:rFonts w:ascii="Helvetica" w:hAnsi="Helvetica" w:cs="Helvetica"/>
          <w:sz w:val="23"/>
          <w:szCs w:val="23"/>
        </w:rPr>
        <w:t>Stroke</w:t>
      </w:r>
    </w:p>
    <w:p w:rsidR="0005339A" w:rsidRPr="0005339A" w:rsidRDefault="0005339A" w:rsidP="0005339A">
      <w:pPr>
        <w:pStyle w:val="ListParagraph"/>
        <w:numPr>
          <w:ilvl w:val="0"/>
          <w:numId w:val="30"/>
        </w:numPr>
        <w:spacing w:after="0" w:line="240" w:lineRule="auto"/>
        <w:rPr>
          <w:rFonts w:ascii="Helvetica" w:hAnsi="Helvetica" w:cs="Helvetica"/>
          <w:sz w:val="23"/>
          <w:szCs w:val="23"/>
        </w:rPr>
      </w:pPr>
      <w:r w:rsidRPr="0005339A">
        <w:rPr>
          <w:rFonts w:ascii="Helvetica" w:hAnsi="Helvetica" w:cs="Helvetica"/>
          <w:sz w:val="23"/>
          <w:szCs w:val="23"/>
        </w:rPr>
        <w:t>Placement of line in the artery</w:t>
      </w:r>
    </w:p>
    <w:p w:rsidR="0005339A" w:rsidRPr="0005339A" w:rsidRDefault="0005339A" w:rsidP="0005339A">
      <w:pPr>
        <w:pStyle w:val="ListParagraph"/>
        <w:numPr>
          <w:ilvl w:val="0"/>
          <w:numId w:val="30"/>
        </w:numPr>
        <w:spacing w:after="0" w:line="240" w:lineRule="auto"/>
        <w:rPr>
          <w:rFonts w:ascii="Helvetica" w:hAnsi="Helvetica" w:cs="Helvetica"/>
          <w:sz w:val="23"/>
          <w:szCs w:val="23"/>
        </w:rPr>
      </w:pPr>
      <w:r w:rsidRPr="0005339A">
        <w:rPr>
          <w:rFonts w:ascii="Helvetica" w:hAnsi="Helvetica" w:cs="Helvetica"/>
          <w:sz w:val="23"/>
          <w:szCs w:val="23"/>
        </w:rPr>
        <w:t>Misplacement of line in another location (i.e. pleural space)</w:t>
      </w:r>
    </w:p>
    <w:p w:rsidR="0005339A" w:rsidRPr="0005339A" w:rsidRDefault="0005339A" w:rsidP="0005339A">
      <w:pPr>
        <w:pStyle w:val="ListParagraph"/>
        <w:numPr>
          <w:ilvl w:val="0"/>
          <w:numId w:val="30"/>
        </w:numPr>
        <w:spacing w:after="0" w:line="240" w:lineRule="auto"/>
        <w:rPr>
          <w:rFonts w:ascii="Helvetica" w:hAnsi="Helvetica" w:cs="Helvetica"/>
          <w:sz w:val="23"/>
          <w:szCs w:val="23"/>
        </w:rPr>
      </w:pPr>
      <w:r w:rsidRPr="0005339A">
        <w:rPr>
          <w:rFonts w:ascii="Helvetica" w:hAnsi="Helvetica" w:cs="Helvetica"/>
          <w:sz w:val="23"/>
          <w:szCs w:val="23"/>
        </w:rPr>
        <w:t>Other</w:t>
      </w:r>
    </w:p>
    <w:p w:rsidR="0005339A" w:rsidRPr="0005339A" w:rsidRDefault="0005339A" w:rsidP="0005339A">
      <w:pPr>
        <w:spacing w:after="0" w:line="240" w:lineRule="auto"/>
        <w:rPr>
          <w:rFonts w:ascii="Helvetica" w:hAnsi="Helvetica" w:cs="Helvetica"/>
          <w:sz w:val="23"/>
          <w:szCs w:val="23"/>
        </w:rPr>
      </w:pPr>
    </w:p>
    <w:p w:rsidR="0005339A" w:rsidRPr="0005339A" w:rsidRDefault="0005339A" w:rsidP="0005339A">
      <w:pPr>
        <w:pStyle w:val="ListParagraph"/>
        <w:numPr>
          <w:ilvl w:val="0"/>
          <w:numId w:val="4"/>
        </w:numPr>
        <w:spacing w:after="0" w:line="240" w:lineRule="auto"/>
        <w:rPr>
          <w:rFonts w:ascii="Helvetica" w:hAnsi="Helvetica" w:cs="Helvetica"/>
          <w:sz w:val="23"/>
          <w:szCs w:val="23"/>
        </w:rPr>
      </w:pPr>
      <w:r w:rsidRPr="0005339A">
        <w:rPr>
          <w:rFonts w:ascii="Helvetica" w:hAnsi="Helvetica" w:cs="Helvetica"/>
          <w:sz w:val="23"/>
          <w:szCs w:val="23"/>
        </w:rPr>
        <w:t xml:space="preserve">Please feel free to leave free text comments regarding central line placement in the </w:t>
      </w:r>
      <w:r>
        <w:rPr>
          <w:rFonts w:ascii="Helvetica" w:hAnsi="Helvetica" w:cs="Helvetica"/>
          <w:sz w:val="23"/>
          <w:szCs w:val="23"/>
        </w:rPr>
        <w:t>MICU</w:t>
      </w:r>
      <w:r w:rsidRPr="0005339A">
        <w:rPr>
          <w:rFonts w:ascii="Helvetica" w:hAnsi="Helvetica" w:cs="Helvetica"/>
          <w:sz w:val="23"/>
          <w:szCs w:val="23"/>
        </w:rPr>
        <w:t>:</w:t>
      </w:r>
    </w:p>
    <w:p w:rsidR="002C6E83" w:rsidRPr="0005339A" w:rsidRDefault="002C6E83" w:rsidP="002C6E83">
      <w:pPr>
        <w:spacing w:after="0" w:line="240" w:lineRule="auto"/>
        <w:rPr>
          <w:rFonts w:ascii="Helvetica" w:hAnsi="Helvetica" w:cs="Helvetica"/>
          <w:sz w:val="23"/>
          <w:szCs w:val="23"/>
        </w:rPr>
      </w:pPr>
      <w:bookmarkStart w:id="0" w:name="_GoBack"/>
      <w:bookmarkEnd w:id="0"/>
    </w:p>
    <w:sectPr w:rsidR="002C6E83" w:rsidRPr="0005339A" w:rsidSect="009C7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F00"/>
    <w:multiLevelType w:val="hybridMultilevel"/>
    <w:tmpl w:val="333856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730A8"/>
    <w:multiLevelType w:val="hybridMultilevel"/>
    <w:tmpl w:val="1DAA6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45E96"/>
    <w:multiLevelType w:val="hybridMultilevel"/>
    <w:tmpl w:val="ED28B1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359F2"/>
    <w:multiLevelType w:val="hybridMultilevel"/>
    <w:tmpl w:val="D3C831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F4947"/>
    <w:multiLevelType w:val="hybridMultilevel"/>
    <w:tmpl w:val="BC8AAB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131EA"/>
    <w:multiLevelType w:val="hybridMultilevel"/>
    <w:tmpl w:val="343685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06ADE"/>
    <w:multiLevelType w:val="hybridMultilevel"/>
    <w:tmpl w:val="4C2E15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8C4CF5"/>
    <w:multiLevelType w:val="hybridMultilevel"/>
    <w:tmpl w:val="513A83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817E00"/>
    <w:multiLevelType w:val="hybridMultilevel"/>
    <w:tmpl w:val="1BD073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0175BF"/>
    <w:multiLevelType w:val="hybridMultilevel"/>
    <w:tmpl w:val="F20AEA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B17D2D"/>
    <w:multiLevelType w:val="hybridMultilevel"/>
    <w:tmpl w:val="DCDEBB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4B7D19"/>
    <w:multiLevelType w:val="hybridMultilevel"/>
    <w:tmpl w:val="80FA96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436DC"/>
    <w:multiLevelType w:val="hybridMultilevel"/>
    <w:tmpl w:val="D7709F72"/>
    <w:lvl w:ilvl="0" w:tplc="D0DE6338">
      <w:start w:val="99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C1817"/>
    <w:multiLevelType w:val="hybridMultilevel"/>
    <w:tmpl w:val="AE22ED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F246BC"/>
    <w:multiLevelType w:val="hybridMultilevel"/>
    <w:tmpl w:val="9C9454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842A5E"/>
    <w:multiLevelType w:val="hybridMultilevel"/>
    <w:tmpl w:val="1A441E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710506"/>
    <w:multiLevelType w:val="hybridMultilevel"/>
    <w:tmpl w:val="B3F8BC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B14263"/>
    <w:multiLevelType w:val="hybridMultilevel"/>
    <w:tmpl w:val="3F0403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0907D1"/>
    <w:multiLevelType w:val="hybridMultilevel"/>
    <w:tmpl w:val="1D56B7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400E9C"/>
    <w:multiLevelType w:val="hybridMultilevel"/>
    <w:tmpl w:val="535443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FC60A5"/>
    <w:multiLevelType w:val="hybridMultilevel"/>
    <w:tmpl w:val="E0D631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E91701"/>
    <w:multiLevelType w:val="hybridMultilevel"/>
    <w:tmpl w:val="5ABA0B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110878"/>
    <w:multiLevelType w:val="hybridMultilevel"/>
    <w:tmpl w:val="2D32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B239B"/>
    <w:multiLevelType w:val="hybridMultilevel"/>
    <w:tmpl w:val="75CC7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D67FD"/>
    <w:multiLevelType w:val="hybridMultilevel"/>
    <w:tmpl w:val="2FBA5D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135EB0"/>
    <w:multiLevelType w:val="hybridMultilevel"/>
    <w:tmpl w:val="8A5C91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473771"/>
    <w:multiLevelType w:val="multilevel"/>
    <w:tmpl w:val="6198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337E5F"/>
    <w:multiLevelType w:val="hybridMultilevel"/>
    <w:tmpl w:val="99C256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E97A2D"/>
    <w:multiLevelType w:val="hybridMultilevel"/>
    <w:tmpl w:val="A1A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13D56"/>
    <w:multiLevelType w:val="hybridMultilevel"/>
    <w:tmpl w:val="B43E4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23"/>
  </w:num>
  <w:num w:numId="4">
    <w:abstractNumId w:val="1"/>
  </w:num>
  <w:num w:numId="5">
    <w:abstractNumId w:val="11"/>
  </w:num>
  <w:num w:numId="6">
    <w:abstractNumId w:val="4"/>
  </w:num>
  <w:num w:numId="7">
    <w:abstractNumId w:val="29"/>
  </w:num>
  <w:num w:numId="8">
    <w:abstractNumId w:val="18"/>
  </w:num>
  <w:num w:numId="9">
    <w:abstractNumId w:val="20"/>
  </w:num>
  <w:num w:numId="10">
    <w:abstractNumId w:val="17"/>
  </w:num>
  <w:num w:numId="11">
    <w:abstractNumId w:val="5"/>
  </w:num>
  <w:num w:numId="12">
    <w:abstractNumId w:val="10"/>
  </w:num>
  <w:num w:numId="13">
    <w:abstractNumId w:val="26"/>
  </w:num>
  <w:num w:numId="14">
    <w:abstractNumId w:val="15"/>
  </w:num>
  <w:num w:numId="15">
    <w:abstractNumId w:val="14"/>
  </w:num>
  <w:num w:numId="16">
    <w:abstractNumId w:val="2"/>
  </w:num>
  <w:num w:numId="17">
    <w:abstractNumId w:val="6"/>
  </w:num>
  <w:num w:numId="18">
    <w:abstractNumId w:val="8"/>
  </w:num>
  <w:num w:numId="19">
    <w:abstractNumId w:val="13"/>
  </w:num>
  <w:num w:numId="20">
    <w:abstractNumId w:val="21"/>
  </w:num>
  <w:num w:numId="21">
    <w:abstractNumId w:val="19"/>
  </w:num>
  <w:num w:numId="22">
    <w:abstractNumId w:val="25"/>
  </w:num>
  <w:num w:numId="23">
    <w:abstractNumId w:val="22"/>
  </w:num>
  <w:num w:numId="24">
    <w:abstractNumId w:val="24"/>
  </w:num>
  <w:num w:numId="25">
    <w:abstractNumId w:val="3"/>
  </w:num>
  <w:num w:numId="26">
    <w:abstractNumId w:val="0"/>
  </w:num>
  <w:num w:numId="27">
    <w:abstractNumId w:val="7"/>
  </w:num>
  <w:num w:numId="28">
    <w:abstractNumId w:val="16"/>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60"/>
    <w:rsid w:val="00001499"/>
    <w:rsid w:val="00001900"/>
    <w:rsid w:val="00001A5D"/>
    <w:rsid w:val="00003190"/>
    <w:rsid w:val="00003679"/>
    <w:rsid w:val="00003C36"/>
    <w:rsid w:val="00004277"/>
    <w:rsid w:val="000053E6"/>
    <w:rsid w:val="00006852"/>
    <w:rsid w:val="00006F79"/>
    <w:rsid w:val="000071DE"/>
    <w:rsid w:val="00007A47"/>
    <w:rsid w:val="00007FB5"/>
    <w:rsid w:val="0001065B"/>
    <w:rsid w:val="00011DDA"/>
    <w:rsid w:val="00012956"/>
    <w:rsid w:val="00012CB7"/>
    <w:rsid w:val="0001442F"/>
    <w:rsid w:val="000158BF"/>
    <w:rsid w:val="00016438"/>
    <w:rsid w:val="00016D14"/>
    <w:rsid w:val="000179D2"/>
    <w:rsid w:val="000203BB"/>
    <w:rsid w:val="000207E5"/>
    <w:rsid w:val="00022338"/>
    <w:rsid w:val="00022650"/>
    <w:rsid w:val="000230F4"/>
    <w:rsid w:val="000259A4"/>
    <w:rsid w:val="00025D97"/>
    <w:rsid w:val="00027196"/>
    <w:rsid w:val="00027B9B"/>
    <w:rsid w:val="00027C3E"/>
    <w:rsid w:val="00027C8C"/>
    <w:rsid w:val="00027CE6"/>
    <w:rsid w:val="000304D6"/>
    <w:rsid w:val="00030CA0"/>
    <w:rsid w:val="000313C5"/>
    <w:rsid w:val="00032502"/>
    <w:rsid w:val="000328B4"/>
    <w:rsid w:val="00032A32"/>
    <w:rsid w:val="000341EF"/>
    <w:rsid w:val="00035929"/>
    <w:rsid w:val="00035D0C"/>
    <w:rsid w:val="00036DA1"/>
    <w:rsid w:val="00037C2B"/>
    <w:rsid w:val="00041007"/>
    <w:rsid w:val="000412CA"/>
    <w:rsid w:val="00041F93"/>
    <w:rsid w:val="00042084"/>
    <w:rsid w:val="000446A6"/>
    <w:rsid w:val="00044EB6"/>
    <w:rsid w:val="00045667"/>
    <w:rsid w:val="00046546"/>
    <w:rsid w:val="00046B27"/>
    <w:rsid w:val="000474ED"/>
    <w:rsid w:val="0005339A"/>
    <w:rsid w:val="00053DCB"/>
    <w:rsid w:val="000558C8"/>
    <w:rsid w:val="000571A7"/>
    <w:rsid w:val="000600A2"/>
    <w:rsid w:val="0006106A"/>
    <w:rsid w:val="0006367F"/>
    <w:rsid w:val="0006396E"/>
    <w:rsid w:val="00063AB8"/>
    <w:rsid w:val="00065068"/>
    <w:rsid w:val="000655D5"/>
    <w:rsid w:val="0006673A"/>
    <w:rsid w:val="00071044"/>
    <w:rsid w:val="0007141B"/>
    <w:rsid w:val="000717E6"/>
    <w:rsid w:val="0007221F"/>
    <w:rsid w:val="00072CFA"/>
    <w:rsid w:val="000736E8"/>
    <w:rsid w:val="00074F08"/>
    <w:rsid w:val="0007583E"/>
    <w:rsid w:val="00075937"/>
    <w:rsid w:val="000764C4"/>
    <w:rsid w:val="00080346"/>
    <w:rsid w:val="000803EC"/>
    <w:rsid w:val="000811D7"/>
    <w:rsid w:val="00081983"/>
    <w:rsid w:val="00083A40"/>
    <w:rsid w:val="00083B75"/>
    <w:rsid w:val="00083D81"/>
    <w:rsid w:val="000852C6"/>
    <w:rsid w:val="00085545"/>
    <w:rsid w:val="0008608A"/>
    <w:rsid w:val="00086961"/>
    <w:rsid w:val="000872AB"/>
    <w:rsid w:val="00090214"/>
    <w:rsid w:val="000906BA"/>
    <w:rsid w:val="000947B6"/>
    <w:rsid w:val="00094A03"/>
    <w:rsid w:val="00094B1B"/>
    <w:rsid w:val="00095185"/>
    <w:rsid w:val="000976F9"/>
    <w:rsid w:val="00097954"/>
    <w:rsid w:val="000A1222"/>
    <w:rsid w:val="000A2588"/>
    <w:rsid w:val="000A3199"/>
    <w:rsid w:val="000A331D"/>
    <w:rsid w:val="000A3398"/>
    <w:rsid w:val="000A4298"/>
    <w:rsid w:val="000A4938"/>
    <w:rsid w:val="000A5F7E"/>
    <w:rsid w:val="000A6F40"/>
    <w:rsid w:val="000A6F7F"/>
    <w:rsid w:val="000A78A0"/>
    <w:rsid w:val="000A7BC9"/>
    <w:rsid w:val="000B054B"/>
    <w:rsid w:val="000B151F"/>
    <w:rsid w:val="000B23C7"/>
    <w:rsid w:val="000B3336"/>
    <w:rsid w:val="000B346A"/>
    <w:rsid w:val="000B34B8"/>
    <w:rsid w:val="000B3B21"/>
    <w:rsid w:val="000B5050"/>
    <w:rsid w:val="000B5739"/>
    <w:rsid w:val="000B695C"/>
    <w:rsid w:val="000B70B8"/>
    <w:rsid w:val="000C077B"/>
    <w:rsid w:val="000C284E"/>
    <w:rsid w:val="000C2A3A"/>
    <w:rsid w:val="000C35FE"/>
    <w:rsid w:val="000C4A6D"/>
    <w:rsid w:val="000C5322"/>
    <w:rsid w:val="000C53BA"/>
    <w:rsid w:val="000C6C37"/>
    <w:rsid w:val="000C70ED"/>
    <w:rsid w:val="000D300D"/>
    <w:rsid w:val="000D3AFC"/>
    <w:rsid w:val="000D4600"/>
    <w:rsid w:val="000D5B27"/>
    <w:rsid w:val="000D62AB"/>
    <w:rsid w:val="000D6DA3"/>
    <w:rsid w:val="000E031A"/>
    <w:rsid w:val="000E0DC5"/>
    <w:rsid w:val="000E42B7"/>
    <w:rsid w:val="000E48CB"/>
    <w:rsid w:val="000E5E9A"/>
    <w:rsid w:val="000E6219"/>
    <w:rsid w:val="000E651B"/>
    <w:rsid w:val="000E7C4F"/>
    <w:rsid w:val="000F0647"/>
    <w:rsid w:val="000F1F58"/>
    <w:rsid w:val="000F4134"/>
    <w:rsid w:val="000F439B"/>
    <w:rsid w:val="000F486C"/>
    <w:rsid w:val="000F49A6"/>
    <w:rsid w:val="000F5B61"/>
    <w:rsid w:val="000F705A"/>
    <w:rsid w:val="000F7233"/>
    <w:rsid w:val="000F76AC"/>
    <w:rsid w:val="000F7ABF"/>
    <w:rsid w:val="001001E3"/>
    <w:rsid w:val="00100643"/>
    <w:rsid w:val="00100648"/>
    <w:rsid w:val="00102A4A"/>
    <w:rsid w:val="00102DAA"/>
    <w:rsid w:val="00102F84"/>
    <w:rsid w:val="00103DB7"/>
    <w:rsid w:val="0010411A"/>
    <w:rsid w:val="00110640"/>
    <w:rsid w:val="00112450"/>
    <w:rsid w:val="0011348C"/>
    <w:rsid w:val="0011418C"/>
    <w:rsid w:val="001141DB"/>
    <w:rsid w:val="00114B90"/>
    <w:rsid w:val="00115157"/>
    <w:rsid w:val="00115A50"/>
    <w:rsid w:val="00115B55"/>
    <w:rsid w:val="00115E2F"/>
    <w:rsid w:val="00122D91"/>
    <w:rsid w:val="001234A9"/>
    <w:rsid w:val="00124728"/>
    <w:rsid w:val="00124DAF"/>
    <w:rsid w:val="00124F0D"/>
    <w:rsid w:val="00125DA2"/>
    <w:rsid w:val="001264C2"/>
    <w:rsid w:val="001265F2"/>
    <w:rsid w:val="00130DC0"/>
    <w:rsid w:val="00131430"/>
    <w:rsid w:val="00132F58"/>
    <w:rsid w:val="00133DE3"/>
    <w:rsid w:val="00136EFE"/>
    <w:rsid w:val="001376CF"/>
    <w:rsid w:val="0013787E"/>
    <w:rsid w:val="001378C4"/>
    <w:rsid w:val="001404DC"/>
    <w:rsid w:val="001417A1"/>
    <w:rsid w:val="0014387B"/>
    <w:rsid w:val="00143E6C"/>
    <w:rsid w:val="00146D6A"/>
    <w:rsid w:val="00147C9E"/>
    <w:rsid w:val="00150096"/>
    <w:rsid w:val="00151730"/>
    <w:rsid w:val="00152183"/>
    <w:rsid w:val="00152A4C"/>
    <w:rsid w:val="0015327C"/>
    <w:rsid w:val="00157055"/>
    <w:rsid w:val="0015779B"/>
    <w:rsid w:val="0016045D"/>
    <w:rsid w:val="00160739"/>
    <w:rsid w:val="00160B8E"/>
    <w:rsid w:val="0016107D"/>
    <w:rsid w:val="001611BE"/>
    <w:rsid w:val="001624DF"/>
    <w:rsid w:val="001636F9"/>
    <w:rsid w:val="001641B6"/>
    <w:rsid w:val="0016483E"/>
    <w:rsid w:val="00164874"/>
    <w:rsid w:val="00164BB2"/>
    <w:rsid w:val="00167912"/>
    <w:rsid w:val="00170E7F"/>
    <w:rsid w:val="00173F90"/>
    <w:rsid w:val="00174419"/>
    <w:rsid w:val="001775DD"/>
    <w:rsid w:val="00181CF2"/>
    <w:rsid w:val="00182B8C"/>
    <w:rsid w:val="001833D5"/>
    <w:rsid w:val="0018382B"/>
    <w:rsid w:val="00183CEA"/>
    <w:rsid w:val="001862FD"/>
    <w:rsid w:val="001866FF"/>
    <w:rsid w:val="0018700C"/>
    <w:rsid w:val="001901D1"/>
    <w:rsid w:val="001905F3"/>
    <w:rsid w:val="00192B64"/>
    <w:rsid w:val="0019304C"/>
    <w:rsid w:val="001932DB"/>
    <w:rsid w:val="001946D7"/>
    <w:rsid w:val="00195091"/>
    <w:rsid w:val="001A1DD1"/>
    <w:rsid w:val="001A2B1E"/>
    <w:rsid w:val="001A329A"/>
    <w:rsid w:val="001A38FD"/>
    <w:rsid w:val="001A49F6"/>
    <w:rsid w:val="001A54F4"/>
    <w:rsid w:val="001A5F58"/>
    <w:rsid w:val="001A6292"/>
    <w:rsid w:val="001A66FC"/>
    <w:rsid w:val="001A68DD"/>
    <w:rsid w:val="001B0A3E"/>
    <w:rsid w:val="001B0ADB"/>
    <w:rsid w:val="001B1305"/>
    <w:rsid w:val="001B1547"/>
    <w:rsid w:val="001B23B3"/>
    <w:rsid w:val="001B2539"/>
    <w:rsid w:val="001B3581"/>
    <w:rsid w:val="001B5B77"/>
    <w:rsid w:val="001B5F7D"/>
    <w:rsid w:val="001B6219"/>
    <w:rsid w:val="001B6713"/>
    <w:rsid w:val="001B782C"/>
    <w:rsid w:val="001B7E06"/>
    <w:rsid w:val="001C2C39"/>
    <w:rsid w:val="001C3F68"/>
    <w:rsid w:val="001C5478"/>
    <w:rsid w:val="001C56C5"/>
    <w:rsid w:val="001C650C"/>
    <w:rsid w:val="001C6924"/>
    <w:rsid w:val="001C6F33"/>
    <w:rsid w:val="001C7229"/>
    <w:rsid w:val="001C7496"/>
    <w:rsid w:val="001C7695"/>
    <w:rsid w:val="001D04A0"/>
    <w:rsid w:val="001D0BFE"/>
    <w:rsid w:val="001D2638"/>
    <w:rsid w:val="001D4044"/>
    <w:rsid w:val="001D48A2"/>
    <w:rsid w:val="001D58A4"/>
    <w:rsid w:val="001D6F74"/>
    <w:rsid w:val="001D742D"/>
    <w:rsid w:val="001D76AA"/>
    <w:rsid w:val="001E00E6"/>
    <w:rsid w:val="001E02B9"/>
    <w:rsid w:val="001E18CE"/>
    <w:rsid w:val="001E204B"/>
    <w:rsid w:val="001E2665"/>
    <w:rsid w:val="001E3BD6"/>
    <w:rsid w:val="001E4052"/>
    <w:rsid w:val="001E49CD"/>
    <w:rsid w:val="001E4FFF"/>
    <w:rsid w:val="001E50A0"/>
    <w:rsid w:val="001F07B8"/>
    <w:rsid w:val="00200694"/>
    <w:rsid w:val="002009F5"/>
    <w:rsid w:val="002021AF"/>
    <w:rsid w:val="00202D76"/>
    <w:rsid w:val="002036C6"/>
    <w:rsid w:val="002043E4"/>
    <w:rsid w:val="0020543D"/>
    <w:rsid w:val="00205AAE"/>
    <w:rsid w:val="0020607B"/>
    <w:rsid w:val="0021093D"/>
    <w:rsid w:val="00210B29"/>
    <w:rsid w:val="00210D87"/>
    <w:rsid w:val="00210FC5"/>
    <w:rsid w:val="0021278D"/>
    <w:rsid w:val="00212D3E"/>
    <w:rsid w:val="0021306F"/>
    <w:rsid w:val="002130FC"/>
    <w:rsid w:val="00213226"/>
    <w:rsid w:val="0021386C"/>
    <w:rsid w:val="00214B0F"/>
    <w:rsid w:val="00216AD0"/>
    <w:rsid w:val="00216BDE"/>
    <w:rsid w:val="002175C6"/>
    <w:rsid w:val="00220AF4"/>
    <w:rsid w:val="002217C7"/>
    <w:rsid w:val="0022182E"/>
    <w:rsid w:val="00223115"/>
    <w:rsid w:val="00223214"/>
    <w:rsid w:val="00224D7C"/>
    <w:rsid w:val="00227D35"/>
    <w:rsid w:val="002304AB"/>
    <w:rsid w:val="00230D60"/>
    <w:rsid w:val="00233750"/>
    <w:rsid w:val="002342A6"/>
    <w:rsid w:val="0023431E"/>
    <w:rsid w:val="00234D43"/>
    <w:rsid w:val="002354E8"/>
    <w:rsid w:val="00236288"/>
    <w:rsid w:val="00240DCC"/>
    <w:rsid w:val="00241004"/>
    <w:rsid w:val="002411F9"/>
    <w:rsid w:val="0024295A"/>
    <w:rsid w:val="00243CF3"/>
    <w:rsid w:val="00244621"/>
    <w:rsid w:val="002455B8"/>
    <w:rsid w:val="00245E16"/>
    <w:rsid w:val="002479FD"/>
    <w:rsid w:val="00247D77"/>
    <w:rsid w:val="00247D8A"/>
    <w:rsid w:val="0025020A"/>
    <w:rsid w:val="00250593"/>
    <w:rsid w:val="002520DE"/>
    <w:rsid w:val="00252641"/>
    <w:rsid w:val="00252893"/>
    <w:rsid w:val="002529CA"/>
    <w:rsid w:val="00252C08"/>
    <w:rsid w:val="00253877"/>
    <w:rsid w:val="00254C30"/>
    <w:rsid w:val="00255300"/>
    <w:rsid w:val="002557D4"/>
    <w:rsid w:val="00256439"/>
    <w:rsid w:val="0025656F"/>
    <w:rsid w:val="00257DC3"/>
    <w:rsid w:val="00260A8E"/>
    <w:rsid w:val="00260B2C"/>
    <w:rsid w:val="00262020"/>
    <w:rsid w:val="00262F97"/>
    <w:rsid w:val="002631EB"/>
    <w:rsid w:val="00263312"/>
    <w:rsid w:val="00263455"/>
    <w:rsid w:val="00263719"/>
    <w:rsid w:val="002647B4"/>
    <w:rsid w:val="00264FFC"/>
    <w:rsid w:val="00265A29"/>
    <w:rsid w:val="00266E2E"/>
    <w:rsid w:val="00272B99"/>
    <w:rsid w:val="00274CFE"/>
    <w:rsid w:val="002767E4"/>
    <w:rsid w:val="002771FF"/>
    <w:rsid w:val="0027733F"/>
    <w:rsid w:val="002778EF"/>
    <w:rsid w:val="00280D04"/>
    <w:rsid w:val="00284396"/>
    <w:rsid w:val="00284A56"/>
    <w:rsid w:val="00285724"/>
    <w:rsid w:val="00285A28"/>
    <w:rsid w:val="00285FF6"/>
    <w:rsid w:val="00290212"/>
    <w:rsid w:val="00290B98"/>
    <w:rsid w:val="00290DD3"/>
    <w:rsid w:val="0029147B"/>
    <w:rsid w:val="00291F53"/>
    <w:rsid w:val="0029225B"/>
    <w:rsid w:val="00292D83"/>
    <w:rsid w:val="002937D9"/>
    <w:rsid w:val="002949B3"/>
    <w:rsid w:val="00295F33"/>
    <w:rsid w:val="00296589"/>
    <w:rsid w:val="002971C0"/>
    <w:rsid w:val="00297EF9"/>
    <w:rsid w:val="002A07BC"/>
    <w:rsid w:val="002A0B9F"/>
    <w:rsid w:val="002A0D77"/>
    <w:rsid w:val="002A137A"/>
    <w:rsid w:val="002A15C9"/>
    <w:rsid w:val="002A2F88"/>
    <w:rsid w:val="002A39AC"/>
    <w:rsid w:val="002A49CC"/>
    <w:rsid w:val="002A4E1D"/>
    <w:rsid w:val="002A5560"/>
    <w:rsid w:val="002A67EF"/>
    <w:rsid w:val="002A6994"/>
    <w:rsid w:val="002A7120"/>
    <w:rsid w:val="002B0090"/>
    <w:rsid w:val="002B07C8"/>
    <w:rsid w:val="002B3069"/>
    <w:rsid w:val="002B3120"/>
    <w:rsid w:val="002B5A21"/>
    <w:rsid w:val="002B6521"/>
    <w:rsid w:val="002B6F8B"/>
    <w:rsid w:val="002B7ABB"/>
    <w:rsid w:val="002C1E8A"/>
    <w:rsid w:val="002C3D6D"/>
    <w:rsid w:val="002C45AE"/>
    <w:rsid w:val="002C4BFD"/>
    <w:rsid w:val="002C5052"/>
    <w:rsid w:val="002C5489"/>
    <w:rsid w:val="002C6E83"/>
    <w:rsid w:val="002C7572"/>
    <w:rsid w:val="002D1066"/>
    <w:rsid w:val="002D37CC"/>
    <w:rsid w:val="002D501E"/>
    <w:rsid w:val="002D5726"/>
    <w:rsid w:val="002D7569"/>
    <w:rsid w:val="002E01CD"/>
    <w:rsid w:val="002E07D9"/>
    <w:rsid w:val="002E1561"/>
    <w:rsid w:val="002E16A0"/>
    <w:rsid w:val="002E23CE"/>
    <w:rsid w:val="002E272A"/>
    <w:rsid w:val="002E28E3"/>
    <w:rsid w:val="002E2C87"/>
    <w:rsid w:val="002E5898"/>
    <w:rsid w:val="002E61DF"/>
    <w:rsid w:val="002E6756"/>
    <w:rsid w:val="002E78C6"/>
    <w:rsid w:val="002F0173"/>
    <w:rsid w:val="002F387C"/>
    <w:rsid w:val="002F3916"/>
    <w:rsid w:val="002F41CF"/>
    <w:rsid w:val="002F69A9"/>
    <w:rsid w:val="002F7A32"/>
    <w:rsid w:val="00300967"/>
    <w:rsid w:val="0030307F"/>
    <w:rsid w:val="00303A19"/>
    <w:rsid w:val="00303ABC"/>
    <w:rsid w:val="00303B64"/>
    <w:rsid w:val="00304966"/>
    <w:rsid w:val="00305FD8"/>
    <w:rsid w:val="00313C58"/>
    <w:rsid w:val="00314C49"/>
    <w:rsid w:val="0031658E"/>
    <w:rsid w:val="00317AC8"/>
    <w:rsid w:val="00321A79"/>
    <w:rsid w:val="00321DC6"/>
    <w:rsid w:val="00322992"/>
    <w:rsid w:val="0032351C"/>
    <w:rsid w:val="00323960"/>
    <w:rsid w:val="00323B93"/>
    <w:rsid w:val="00325533"/>
    <w:rsid w:val="003264A1"/>
    <w:rsid w:val="00327224"/>
    <w:rsid w:val="00327C3F"/>
    <w:rsid w:val="00331AC2"/>
    <w:rsid w:val="00333878"/>
    <w:rsid w:val="00335A04"/>
    <w:rsid w:val="00335EA9"/>
    <w:rsid w:val="00336A39"/>
    <w:rsid w:val="00337774"/>
    <w:rsid w:val="00337B8C"/>
    <w:rsid w:val="00340BF5"/>
    <w:rsid w:val="003446DD"/>
    <w:rsid w:val="003453A3"/>
    <w:rsid w:val="003453BC"/>
    <w:rsid w:val="003478E6"/>
    <w:rsid w:val="003518D2"/>
    <w:rsid w:val="00352505"/>
    <w:rsid w:val="0035338F"/>
    <w:rsid w:val="0035411B"/>
    <w:rsid w:val="00355ED6"/>
    <w:rsid w:val="003603DF"/>
    <w:rsid w:val="00362233"/>
    <w:rsid w:val="00363002"/>
    <w:rsid w:val="003658B4"/>
    <w:rsid w:val="00366396"/>
    <w:rsid w:val="003667C0"/>
    <w:rsid w:val="00371737"/>
    <w:rsid w:val="003723F0"/>
    <w:rsid w:val="00373670"/>
    <w:rsid w:val="0037439E"/>
    <w:rsid w:val="00374C4C"/>
    <w:rsid w:val="00375747"/>
    <w:rsid w:val="003758A5"/>
    <w:rsid w:val="0037596C"/>
    <w:rsid w:val="003764B5"/>
    <w:rsid w:val="00376EA4"/>
    <w:rsid w:val="0037784F"/>
    <w:rsid w:val="00380044"/>
    <w:rsid w:val="0038074A"/>
    <w:rsid w:val="0038138E"/>
    <w:rsid w:val="00381FE7"/>
    <w:rsid w:val="00383383"/>
    <w:rsid w:val="003848C8"/>
    <w:rsid w:val="00384C7C"/>
    <w:rsid w:val="00385C01"/>
    <w:rsid w:val="00386F06"/>
    <w:rsid w:val="00390071"/>
    <w:rsid w:val="003914B0"/>
    <w:rsid w:val="003917E3"/>
    <w:rsid w:val="00391B41"/>
    <w:rsid w:val="003924FC"/>
    <w:rsid w:val="003928B1"/>
    <w:rsid w:val="003933F3"/>
    <w:rsid w:val="00393909"/>
    <w:rsid w:val="003952AB"/>
    <w:rsid w:val="003960F5"/>
    <w:rsid w:val="003973A0"/>
    <w:rsid w:val="00397819"/>
    <w:rsid w:val="003A2DD5"/>
    <w:rsid w:val="003A3656"/>
    <w:rsid w:val="003A4009"/>
    <w:rsid w:val="003A49E4"/>
    <w:rsid w:val="003A5111"/>
    <w:rsid w:val="003A52B2"/>
    <w:rsid w:val="003A6638"/>
    <w:rsid w:val="003A6C3A"/>
    <w:rsid w:val="003A6CED"/>
    <w:rsid w:val="003A7C52"/>
    <w:rsid w:val="003B0730"/>
    <w:rsid w:val="003B08A4"/>
    <w:rsid w:val="003B0ACC"/>
    <w:rsid w:val="003B1139"/>
    <w:rsid w:val="003B23A6"/>
    <w:rsid w:val="003B253D"/>
    <w:rsid w:val="003B271F"/>
    <w:rsid w:val="003B3C8D"/>
    <w:rsid w:val="003B555D"/>
    <w:rsid w:val="003B5D73"/>
    <w:rsid w:val="003B6EDD"/>
    <w:rsid w:val="003C0AF2"/>
    <w:rsid w:val="003C58F9"/>
    <w:rsid w:val="003D0726"/>
    <w:rsid w:val="003D0B10"/>
    <w:rsid w:val="003D129B"/>
    <w:rsid w:val="003D15DF"/>
    <w:rsid w:val="003D1725"/>
    <w:rsid w:val="003D1FB7"/>
    <w:rsid w:val="003D31C0"/>
    <w:rsid w:val="003D50CF"/>
    <w:rsid w:val="003D659C"/>
    <w:rsid w:val="003D7A7E"/>
    <w:rsid w:val="003D7DF5"/>
    <w:rsid w:val="003E0769"/>
    <w:rsid w:val="003E4B73"/>
    <w:rsid w:val="003E4CF0"/>
    <w:rsid w:val="003E5E10"/>
    <w:rsid w:val="003E7D43"/>
    <w:rsid w:val="003F2BD6"/>
    <w:rsid w:val="003F35EE"/>
    <w:rsid w:val="003F622B"/>
    <w:rsid w:val="003F6558"/>
    <w:rsid w:val="004018F9"/>
    <w:rsid w:val="00401ACD"/>
    <w:rsid w:val="00403399"/>
    <w:rsid w:val="00404055"/>
    <w:rsid w:val="00404446"/>
    <w:rsid w:val="0040499B"/>
    <w:rsid w:val="00404E1D"/>
    <w:rsid w:val="00406CFB"/>
    <w:rsid w:val="00410745"/>
    <w:rsid w:val="00411381"/>
    <w:rsid w:val="00413062"/>
    <w:rsid w:val="00414D37"/>
    <w:rsid w:val="0041514D"/>
    <w:rsid w:val="00415D7F"/>
    <w:rsid w:val="00416344"/>
    <w:rsid w:val="00417095"/>
    <w:rsid w:val="004205F3"/>
    <w:rsid w:val="00420AE5"/>
    <w:rsid w:val="0042166F"/>
    <w:rsid w:val="004229C5"/>
    <w:rsid w:val="00422B09"/>
    <w:rsid w:val="00422DA9"/>
    <w:rsid w:val="00424256"/>
    <w:rsid w:val="004243E0"/>
    <w:rsid w:val="0042755C"/>
    <w:rsid w:val="00427C09"/>
    <w:rsid w:val="00431073"/>
    <w:rsid w:val="004311C9"/>
    <w:rsid w:val="00433368"/>
    <w:rsid w:val="004336E5"/>
    <w:rsid w:val="00437A04"/>
    <w:rsid w:val="00437C9E"/>
    <w:rsid w:val="00440207"/>
    <w:rsid w:val="00442BE7"/>
    <w:rsid w:val="00443071"/>
    <w:rsid w:val="00443F94"/>
    <w:rsid w:val="004441F0"/>
    <w:rsid w:val="00444C1F"/>
    <w:rsid w:val="00444DE5"/>
    <w:rsid w:val="00444F13"/>
    <w:rsid w:val="00445C14"/>
    <w:rsid w:val="0044608D"/>
    <w:rsid w:val="00447BA8"/>
    <w:rsid w:val="00447C55"/>
    <w:rsid w:val="00450C27"/>
    <w:rsid w:val="004514A0"/>
    <w:rsid w:val="00451D91"/>
    <w:rsid w:val="0045304F"/>
    <w:rsid w:val="00453379"/>
    <w:rsid w:val="00453854"/>
    <w:rsid w:val="00454BE7"/>
    <w:rsid w:val="0045536B"/>
    <w:rsid w:val="0045541D"/>
    <w:rsid w:val="00455CB3"/>
    <w:rsid w:val="00457622"/>
    <w:rsid w:val="00461096"/>
    <w:rsid w:val="0046126B"/>
    <w:rsid w:val="00463CAF"/>
    <w:rsid w:val="00463D2D"/>
    <w:rsid w:val="004658E7"/>
    <w:rsid w:val="00466164"/>
    <w:rsid w:val="004666ED"/>
    <w:rsid w:val="0046674C"/>
    <w:rsid w:val="004678CD"/>
    <w:rsid w:val="004713C8"/>
    <w:rsid w:val="004732FE"/>
    <w:rsid w:val="00474151"/>
    <w:rsid w:val="00474CD2"/>
    <w:rsid w:val="00476B02"/>
    <w:rsid w:val="004804E5"/>
    <w:rsid w:val="0048252A"/>
    <w:rsid w:val="00483887"/>
    <w:rsid w:val="00484C63"/>
    <w:rsid w:val="00484EB7"/>
    <w:rsid w:val="004901B3"/>
    <w:rsid w:val="00490621"/>
    <w:rsid w:val="004906D5"/>
    <w:rsid w:val="004907BC"/>
    <w:rsid w:val="004913B1"/>
    <w:rsid w:val="00492FE3"/>
    <w:rsid w:val="00493D40"/>
    <w:rsid w:val="0049401E"/>
    <w:rsid w:val="00494265"/>
    <w:rsid w:val="00494BC2"/>
    <w:rsid w:val="00495EFA"/>
    <w:rsid w:val="004962FF"/>
    <w:rsid w:val="00497CBC"/>
    <w:rsid w:val="004A1794"/>
    <w:rsid w:val="004A3331"/>
    <w:rsid w:val="004A351D"/>
    <w:rsid w:val="004A3B72"/>
    <w:rsid w:val="004A47BB"/>
    <w:rsid w:val="004A5B74"/>
    <w:rsid w:val="004A7E6F"/>
    <w:rsid w:val="004B0034"/>
    <w:rsid w:val="004B0B65"/>
    <w:rsid w:val="004B0B7A"/>
    <w:rsid w:val="004B18D7"/>
    <w:rsid w:val="004B1CBA"/>
    <w:rsid w:val="004B2293"/>
    <w:rsid w:val="004B2BBE"/>
    <w:rsid w:val="004B2F33"/>
    <w:rsid w:val="004B3359"/>
    <w:rsid w:val="004B5724"/>
    <w:rsid w:val="004B7337"/>
    <w:rsid w:val="004C0163"/>
    <w:rsid w:val="004C052D"/>
    <w:rsid w:val="004C0949"/>
    <w:rsid w:val="004C15A0"/>
    <w:rsid w:val="004C19C3"/>
    <w:rsid w:val="004C5166"/>
    <w:rsid w:val="004C5A50"/>
    <w:rsid w:val="004C6164"/>
    <w:rsid w:val="004D0123"/>
    <w:rsid w:val="004D0307"/>
    <w:rsid w:val="004D0DF4"/>
    <w:rsid w:val="004D100B"/>
    <w:rsid w:val="004D36F6"/>
    <w:rsid w:val="004D3D0D"/>
    <w:rsid w:val="004D4425"/>
    <w:rsid w:val="004D4B0C"/>
    <w:rsid w:val="004D4DC3"/>
    <w:rsid w:val="004D4EBC"/>
    <w:rsid w:val="004D5FA5"/>
    <w:rsid w:val="004D63E9"/>
    <w:rsid w:val="004E0276"/>
    <w:rsid w:val="004E0FDB"/>
    <w:rsid w:val="004E1A89"/>
    <w:rsid w:val="004E381D"/>
    <w:rsid w:val="004E4245"/>
    <w:rsid w:val="004E46D7"/>
    <w:rsid w:val="004E5C48"/>
    <w:rsid w:val="004E5CA0"/>
    <w:rsid w:val="004F1F57"/>
    <w:rsid w:val="004F2568"/>
    <w:rsid w:val="004F3379"/>
    <w:rsid w:val="004F4454"/>
    <w:rsid w:val="004F44B4"/>
    <w:rsid w:val="004F45F8"/>
    <w:rsid w:val="004F4E55"/>
    <w:rsid w:val="004F50A4"/>
    <w:rsid w:val="004F57AF"/>
    <w:rsid w:val="004F6235"/>
    <w:rsid w:val="004F6A43"/>
    <w:rsid w:val="004F6C4F"/>
    <w:rsid w:val="004F6D72"/>
    <w:rsid w:val="004F6DF9"/>
    <w:rsid w:val="00500133"/>
    <w:rsid w:val="005037AF"/>
    <w:rsid w:val="00503BFB"/>
    <w:rsid w:val="00504D82"/>
    <w:rsid w:val="005052D1"/>
    <w:rsid w:val="0050595B"/>
    <w:rsid w:val="00505C8D"/>
    <w:rsid w:val="00506602"/>
    <w:rsid w:val="00506665"/>
    <w:rsid w:val="00507902"/>
    <w:rsid w:val="00510053"/>
    <w:rsid w:val="005118DE"/>
    <w:rsid w:val="00511F5A"/>
    <w:rsid w:val="005148D4"/>
    <w:rsid w:val="005154B7"/>
    <w:rsid w:val="0051594B"/>
    <w:rsid w:val="005161BB"/>
    <w:rsid w:val="00516451"/>
    <w:rsid w:val="00516A03"/>
    <w:rsid w:val="00516BE7"/>
    <w:rsid w:val="00517152"/>
    <w:rsid w:val="00517AC7"/>
    <w:rsid w:val="00520EC4"/>
    <w:rsid w:val="00521275"/>
    <w:rsid w:val="00521EBC"/>
    <w:rsid w:val="00523B90"/>
    <w:rsid w:val="00525064"/>
    <w:rsid w:val="00527257"/>
    <w:rsid w:val="00530669"/>
    <w:rsid w:val="005318C6"/>
    <w:rsid w:val="005325D5"/>
    <w:rsid w:val="0053290F"/>
    <w:rsid w:val="00532F1E"/>
    <w:rsid w:val="0053448B"/>
    <w:rsid w:val="0053689D"/>
    <w:rsid w:val="00536AA7"/>
    <w:rsid w:val="00536D95"/>
    <w:rsid w:val="00536FC2"/>
    <w:rsid w:val="00537813"/>
    <w:rsid w:val="00543BCD"/>
    <w:rsid w:val="00544D8E"/>
    <w:rsid w:val="00544EAF"/>
    <w:rsid w:val="00547A89"/>
    <w:rsid w:val="00547BFF"/>
    <w:rsid w:val="00550938"/>
    <w:rsid w:val="00552959"/>
    <w:rsid w:val="00554862"/>
    <w:rsid w:val="00554D76"/>
    <w:rsid w:val="00554F8C"/>
    <w:rsid w:val="005565ED"/>
    <w:rsid w:val="00561102"/>
    <w:rsid w:val="005617A3"/>
    <w:rsid w:val="00561EF1"/>
    <w:rsid w:val="005630E1"/>
    <w:rsid w:val="00563463"/>
    <w:rsid w:val="005639E5"/>
    <w:rsid w:val="0056478E"/>
    <w:rsid w:val="00564DE4"/>
    <w:rsid w:val="0056533E"/>
    <w:rsid w:val="00565E17"/>
    <w:rsid w:val="0056613D"/>
    <w:rsid w:val="005666AD"/>
    <w:rsid w:val="005676A0"/>
    <w:rsid w:val="00570013"/>
    <w:rsid w:val="00570682"/>
    <w:rsid w:val="005706E1"/>
    <w:rsid w:val="00571213"/>
    <w:rsid w:val="00571280"/>
    <w:rsid w:val="0057189B"/>
    <w:rsid w:val="00571AAD"/>
    <w:rsid w:val="00572046"/>
    <w:rsid w:val="0057226D"/>
    <w:rsid w:val="0057249F"/>
    <w:rsid w:val="00572D07"/>
    <w:rsid w:val="00573E89"/>
    <w:rsid w:val="00574244"/>
    <w:rsid w:val="0057435E"/>
    <w:rsid w:val="00577F43"/>
    <w:rsid w:val="00581802"/>
    <w:rsid w:val="00582F98"/>
    <w:rsid w:val="00583734"/>
    <w:rsid w:val="005843BE"/>
    <w:rsid w:val="005858EB"/>
    <w:rsid w:val="00585F3F"/>
    <w:rsid w:val="00590263"/>
    <w:rsid w:val="005905B5"/>
    <w:rsid w:val="00590709"/>
    <w:rsid w:val="00590C00"/>
    <w:rsid w:val="00591395"/>
    <w:rsid w:val="00591CA9"/>
    <w:rsid w:val="00592181"/>
    <w:rsid w:val="00594069"/>
    <w:rsid w:val="0059407D"/>
    <w:rsid w:val="00594742"/>
    <w:rsid w:val="0059570C"/>
    <w:rsid w:val="00596740"/>
    <w:rsid w:val="005A0FE4"/>
    <w:rsid w:val="005A37F9"/>
    <w:rsid w:val="005A4A98"/>
    <w:rsid w:val="005A5266"/>
    <w:rsid w:val="005A609B"/>
    <w:rsid w:val="005A75F9"/>
    <w:rsid w:val="005A7D9F"/>
    <w:rsid w:val="005B274F"/>
    <w:rsid w:val="005B2A4F"/>
    <w:rsid w:val="005B3BD9"/>
    <w:rsid w:val="005B4607"/>
    <w:rsid w:val="005B5B7C"/>
    <w:rsid w:val="005B6A89"/>
    <w:rsid w:val="005B783D"/>
    <w:rsid w:val="005C21B1"/>
    <w:rsid w:val="005C34E2"/>
    <w:rsid w:val="005C3D8D"/>
    <w:rsid w:val="005C4575"/>
    <w:rsid w:val="005C4C2B"/>
    <w:rsid w:val="005C5230"/>
    <w:rsid w:val="005C583D"/>
    <w:rsid w:val="005C5FF6"/>
    <w:rsid w:val="005C68E3"/>
    <w:rsid w:val="005C6A2B"/>
    <w:rsid w:val="005D0279"/>
    <w:rsid w:val="005D029D"/>
    <w:rsid w:val="005D05FA"/>
    <w:rsid w:val="005D13D8"/>
    <w:rsid w:val="005D1553"/>
    <w:rsid w:val="005D334E"/>
    <w:rsid w:val="005D53DE"/>
    <w:rsid w:val="005D57F5"/>
    <w:rsid w:val="005E001E"/>
    <w:rsid w:val="005E25ED"/>
    <w:rsid w:val="005E2CD0"/>
    <w:rsid w:val="005E4A5B"/>
    <w:rsid w:val="005E5172"/>
    <w:rsid w:val="005E54D8"/>
    <w:rsid w:val="005E60DC"/>
    <w:rsid w:val="005E6E1B"/>
    <w:rsid w:val="005F01DD"/>
    <w:rsid w:val="005F06E6"/>
    <w:rsid w:val="005F1966"/>
    <w:rsid w:val="005F2427"/>
    <w:rsid w:val="005F2A6E"/>
    <w:rsid w:val="005F2BBB"/>
    <w:rsid w:val="005F336F"/>
    <w:rsid w:val="005F3CC5"/>
    <w:rsid w:val="005F3D32"/>
    <w:rsid w:val="005F4116"/>
    <w:rsid w:val="005F4814"/>
    <w:rsid w:val="005F530B"/>
    <w:rsid w:val="005F5874"/>
    <w:rsid w:val="005F58B3"/>
    <w:rsid w:val="00600906"/>
    <w:rsid w:val="00600CE8"/>
    <w:rsid w:val="006013E0"/>
    <w:rsid w:val="0060297E"/>
    <w:rsid w:val="0060302D"/>
    <w:rsid w:val="006032B6"/>
    <w:rsid w:val="00603E32"/>
    <w:rsid w:val="006046F2"/>
    <w:rsid w:val="006048A9"/>
    <w:rsid w:val="00604C6D"/>
    <w:rsid w:val="0060519B"/>
    <w:rsid w:val="00607DBE"/>
    <w:rsid w:val="00610CFD"/>
    <w:rsid w:val="00610EB1"/>
    <w:rsid w:val="006129CC"/>
    <w:rsid w:val="00613C80"/>
    <w:rsid w:val="00613CB1"/>
    <w:rsid w:val="00614D4E"/>
    <w:rsid w:val="00615579"/>
    <w:rsid w:val="00617C2D"/>
    <w:rsid w:val="00620178"/>
    <w:rsid w:val="006203E4"/>
    <w:rsid w:val="0062389D"/>
    <w:rsid w:val="00623BC3"/>
    <w:rsid w:val="00624358"/>
    <w:rsid w:val="00625239"/>
    <w:rsid w:val="00626702"/>
    <w:rsid w:val="006303CE"/>
    <w:rsid w:val="00633CBE"/>
    <w:rsid w:val="0063592D"/>
    <w:rsid w:val="0063657A"/>
    <w:rsid w:val="00636641"/>
    <w:rsid w:val="00636894"/>
    <w:rsid w:val="00636BCA"/>
    <w:rsid w:val="006378EA"/>
    <w:rsid w:val="00641603"/>
    <w:rsid w:val="0064162A"/>
    <w:rsid w:val="00641C16"/>
    <w:rsid w:val="00641DDC"/>
    <w:rsid w:val="00641F03"/>
    <w:rsid w:val="00642715"/>
    <w:rsid w:val="00643D35"/>
    <w:rsid w:val="006440A2"/>
    <w:rsid w:val="00644624"/>
    <w:rsid w:val="00644A87"/>
    <w:rsid w:val="00644F11"/>
    <w:rsid w:val="006456E5"/>
    <w:rsid w:val="0064571C"/>
    <w:rsid w:val="006470F2"/>
    <w:rsid w:val="00650486"/>
    <w:rsid w:val="00651D3A"/>
    <w:rsid w:val="00651F6E"/>
    <w:rsid w:val="00653471"/>
    <w:rsid w:val="006541E4"/>
    <w:rsid w:val="00656D9F"/>
    <w:rsid w:val="0065704D"/>
    <w:rsid w:val="00657332"/>
    <w:rsid w:val="00661A9F"/>
    <w:rsid w:val="00661E3C"/>
    <w:rsid w:val="0066222A"/>
    <w:rsid w:val="006630B4"/>
    <w:rsid w:val="00663404"/>
    <w:rsid w:val="00664C29"/>
    <w:rsid w:val="0066583D"/>
    <w:rsid w:val="00666120"/>
    <w:rsid w:val="00666A58"/>
    <w:rsid w:val="00667F01"/>
    <w:rsid w:val="00670210"/>
    <w:rsid w:val="006702F7"/>
    <w:rsid w:val="00670A71"/>
    <w:rsid w:val="00670B10"/>
    <w:rsid w:val="00671932"/>
    <w:rsid w:val="006726FA"/>
    <w:rsid w:val="00672EC7"/>
    <w:rsid w:val="006736D2"/>
    <w:rsid w:val="00674906"/>
    <w:rsid w:val="00674994"/>
    <w:rsid w:val="00675511"/>
    <w:rsid w:val="00675BD4"/>
    <w:rsid w:val="00676255"/>
    <w:rsid w:val="00676656"/>
    <w:rsid w:val="00676AB1"/>
    <w:rsid w:val="00681CB8"/>
    <w:rsid w:val="00681E4C"/>
    <w:rsid w:val="0068242B"/>
    <w:rsid w:val="00682E52"/>
    <w:rsid w:val="00682FAF"/>
    <w:rsid w:val="00683FF3"/>
    <w:rsid w:val="00684AF4"/>
    <w:rsid w:val="00684C7E"/>
    <w:rsid w:val="00685383"/>
    <w:rsid w:val="00685E12"/>
    <w:rsid w:val="00686384"/>
    <w:rsid w:val="00686FFD"/>
    <w:rsid w:val="00687D85"/>
    <w:rsid w:val="00690573"/>
    <w:rsid w:val="006908E7"/>
    <w:rsid w:val="00692CC3"/>
    <w:rsid w:val="00693E50"/>
    <w:rsid w:val="00696DFC"/>
    <w:rsid w:val="00697760"/>
    <w:rsid w:val="00697A90"/>
    <w:rsid w:val="006A0619"/>
    <w:rsid w:val="006A142E"/>
    <w:rsid w:val="006A2018"/>
    <w:rsid w:val="006A3777"/>
    <w:rsid w:val="006A3979"/>
    <w:rsid w:val="006A3B05"/>
    <w:rsid w:val="006A4017"/>
    <w:rsid w:val="006A5B48"/>
    <w:rsid w:val="006A6DBA"/>
    <w:rsid w:val="006A7573"/>
    <w:rsid w:val="006B20DE"/>
    <w:rsid w:val="006B270B"/>
    <w:rsid w:val="006B2E35"/>
    <w:rsid w:val="006B361F"/>
    <w:rsid w:val="006B5A2F"/>
    <w:rsid w:val="006B701B"/>
    <w:rsid w:val="006B7468"/>
    <w:rsid w:val="006C02AB"/>
    <w:rsid w:val="006C0DFA"/>
    <w:rsid w:val="006C37B1"/>
    <w:rsid w:val="006C438C"/>
    <w:rsid w:val="006C4422"/>
    <w:rsid w:val="006C54C7"/>
    <w:rsid w:val="006C6494"/>
    <w:rsid w:val="006C7242"/>
    <w:rsid w:val="006D0061"/>
    <w:rsid w:val="006D0A88"/>
    <w:rsid w:val="006D3855"/>
    <w:rsid w:val="006D3D99"/>
    <w:rsid w:val="006D53AD"/>
    <w:rsid w:val="006D66BC"/>
    <w:rsid w:val="006E06E4"/>
    <w:rsid w:val="006E121D"/>
    <w:rsid w:val="006E21F4"/>
    <w:rsid w:val="006E22C8"/>
    <w:rsid w:val="006E33D8"/>
    <w:rsid w:val="006E3E15"/>
    <w:rsid w:val="006E459A"/>
    <w:rsid w:val="006E5724"/>
    <w:rsid w:val="006E6A8D"/>
    <w:rsid w:val="006E76E0"/>
    <w:rsid w:val="006E7770"/>
    <w:rsid w:val="006F08A8"/>
    <w:rsid w:val="006F1A2B"/>
    <w:rsid w:val="006F1AAE"/>
    <w:rsid w:val="006F2EA1"/>
    <w:rsid w:val="006F34BB"/>
    <w:rsid w:val="006F3850"/>
    <w:rsid w:val="006F5501"/>
    <w:rsid w:val="006F55D8"/>
    <w:rsid w:val="006F658F"/>
    <w:rsid w:val="006F75F7"/>
    <w:rsid w:val="00700032"/>
    <w:rsid w:val="007003BE"/>
    <w:rsid w:val="00702A3D"/>
    <w:rsid w:val="00702DAB"/>
    <w:rsid w:val="00702EEC"/>
    <w:rsid w:val="00703C40"/>
    <w:rsid w:val="0070643F"/>
    <w:rsid w:val="00707E36"/>
    <w:rsid w:val="00712A31"/>
    <w:rsid w:val="00715CE4"/>
    <w:rsid w:val="00715DF6"/>
    <w:rsid w:val="007168FB"/>
    <w:rsid w:val="00721DE5"/>
    <w:rsid w:val="007229D0"/>
    <w:rsid w:val="00722A97"/>
    <w:rsid w:val="0072343A"/>
    <w:rsid w:val="007240AB"/>
    <w:rsid w:val="007240E4"/>
    <w:rsid w:val="00725A5A"/>
    <w:rsid w:val="00726232"/>
    <w:rsid w:val="007270BC"/>
    <w:rsid w:val="007318F0"/>
    <w:rsid w:val="00731E18"/>
    <w:rsid w:val="00734FC1"/>
    <w:rsid w:val="00736B88"/>
    <w:rsid w:val="007372BA"/>
    <w:rsid w:val="007402EA"/>
    <w:rsid w:val="007412D4"/>
    <w:rsid w:val="007426D7"/>
    <w:rsid w:val="00743603"/>
    <w:rsid w:val="00744002"/>
    <w:rsid w:val="00744106"/>
    <w:rsid w:val="00744FE7"/>
    <w:rsid w:val="00745E30"/>
    <w:rsid w:val="0074662D"/>
    <w:rsid w:val="00746AD0"/>
    <w:rsid w:val="007471DC"/>
    <w:rsid w:val="00747BAB"/>
    <w:rsid w:val="0075200E"/>
    <w:rsid w:val="007562AD"/>
    <w:rsid w:val="007565E4"/>
    <w:rsid w:val="00757410"/>
    <w:rsid w:val="00760239"/>
    <w:rsid w:val="00760761"/>
    <w:rsid w:val="0076078A"/>
    <w:rsid w:val="00760D00"/>
    <w:rsid w:val="00761275"/>
    <w:rsid w:val="00762249"/>
    <w:rsid w:val="00763BB2"/>
    <w:rsid w:val="00764663"/>
    <w:rsid w:val="007646A3"/>
    <w:rsid w:val="00764A35"/>
    <w:rsid w:val="00765D2F"/>
    <w:rsid w:val="0076655F"/>
    <w:rsid w:val="00767653"/>
    <w:rsid w:val="00770100"/>
    <w:rsid w:val="0077116F"/>
    <w:rsid w:val="00771E30"/>
    <w:rsid w:val="00772F7A"/>
    <w:rsid w:val="0077577D"/>
    <w:rsid w:val="00776068"/>
    <w:rsid w:val="00777175"/>
    <w:rsid w:val="007776A8"/>
    <w:rsid w:val="00777E34"/>
    <w:rsid w:val="0078135C"/>
    <w:rsid w:val="00781F11"/>
    <w:rsid w:val="00782218"/>
    <w:rsid w:val="00782C5D"/>
    <w:rsid w:val="00782C9A"/>
    <w:rsid w:val="00783EE3"/>
    <w:rsid w:val="00793145"/>
    <w:rsid w:val="00794CB5"/>
    <w:rsid w:val="00794F9D"/>
    <w:rsid w:val="00795950"/>
    <w:rsid w:val="00796CA0"/>
    <w:rsid w:val="00796CE1"/>
    <w:rsid w:val="007A2983"/>
    <w:rsid w:val="007A5644"/>
    <w:rsid w:val="007A5D3A"/>
    <w:rsid w:val="007A6475"/>
    <w:rsid w:val="007A73D2"/>
    <w:rsid w:val="007B051D"/>
    <w:rsid w:val="007B314D"/>
    <w:rsid w:val="007B3C00"/>
    <w:rsid w:val="007B3DE4"/>
    <w:rsid w:val="007B5A1D"/>
    <w:rsid w:val="007B6A8A"/>
    <w:rsid w:val="007C0361"/>
    <w:rsid w:val="007C05E9"/>
    <w:rsid w:val="007C0DC1"/>
    <w:rsid w:val="007C1C26"/>
    <w:rsid w:val="007C358B"/>
    <w:rsid w:val="007C3C73"/>
    <w:rsid w:val="007C4171"/>
    <w:rsid w:val="007C43AE"/>
    <w:rsid w:val="007C45AD"/>
    <w:rsid w:val="007C55C0"/>
    <w:rsid w:val="007C5851"/>
    <w:rsid w:val="007C6E18"/>
    <w:rsid w:val="007C7D70"/>
    <w:rsid w:val="007D04D1"/>
    <w:rsid w:val="007D1375"/>
    <w:rsid w:val="007D2C1D"/>
    <w:rsid w:val="007D36D9"/>
    <w:rsid w:val="007D3B3D"/>
    <w:rsid w:val="007D3F1C"/>
    <w:rsid w:val="007D4929"/>
    <w:rsid w:val="007D5AE0"/>
    <w:rsid w:val="007D7427"/>
    <w:rsid w:val="007E13C0"/>
    <w:rsid w:val="007E3767"/>
    <w:rsid w:val="007E69F5"/>
    <w:rsid w:val="007F1194"/>
    <w:rsid w:val="007F2D6A"/>
    <w:rsid w:val="007F3B59"/>
    <w:rsid w:val="007F6A27"/>
    <w:rsid w:val="00800730"/>
    <w:rsid w:val="008008B2"/>
    <w:rsid w:val="00804171"/>
    <w:rsid w:val="008053D7"/>
    <w:rsid w:val="0081031F"/>
    <w:rsid w:val="008109E8"/>
    <w:rsid w:val="00811583"/>
    <w:rsid w:val="008125C3"/>
    <w:rsid w:val="00815138"/>
    <w:rsid w:val="00815779"/>
    <w:rsid w:val="00815A1A"/>
    <w:rsid w:val="00820C91"/>
    <w:rsid w:val="00820F2C"/>
    <w:rsid w:val="0082238F"/>
    <w:rsid w:val="008224D2"/>
    <w:rsid w:val="0082347C"/>
    <w:rsid w:val="00827559"/>
    <w:rsid w:val="008303EA"/>
    <w:rsid w:val="00830436"/>
    <w:rsid w:val="00830CD8"/>
    <w:rsid w:val="00832CA5"/>
    <w:rsid w:val="00833169"/>
    <w:rsid w:val="00833B10"/>
    <w:rsid w:val="0083542D"/>
    <w:rsid w:val="00835890"/>
    <w:rsid w:val="00836422"/>
    <w:rsid w:val="00837224"/>
    <w:rsid w:val="00837319"/>
    <w:rsid w:val="0083746E"/>
    <w:rsid w:val="008428A6"/>
    <w:rsid w:val="00844100"/>
    <w:rsid w:val="008461BB"/>
    <w:rsid w:val="00847BB6"/>
    <w:rsid w:val="00850BB7"/>
    <w:rsid w:val="00850ECD"/>
    <w:rsid w:val="008518FD"/>
    <w:rsid w:val="0085273C"/>
    <w:rsid w:val="00853D2E"/>
    <w:rsid w:val="00853DFE"/>
    <w:rsid w:val="008543FE"/>
    <w:rsid w:val="00854666"/>
    <w:rsid w:val="00855C48"/>
    <w:rsid w:val="008566B2"/>
    <w:rsid w:val="00856890"/>
    <w:rsid w:val="00856A03"/>
    <w:rsid w:val="00856B56"/>
    <w:rsid w:val="00856DB9"/>
    <w:rsid w:val="00856E2B"/>
    <w:rsid w:val="00860101"/>
    <w:rsid w:val="008609D2"/>
    <w:rsid w:val="00861623"/>
    <w:rsid w:val="00861F83"/>
    <w:rsid w:val="008621A8"/>
    <w:rsid w:val="00864078"/>
    <w:rsid w:val="00864855"/>
    <w:rsid w:val="00864DB0"/>
    <w:rsid w:val="008661F9"/>
    <w:rsid w:val="00867424"/>
    <w:rsid w:val="0087136B"/>
    <w:rsid w:val="008718C5"/>
    <w:rsid w:val="00872CBC"/>
    <w:rsid w:val="00873B12"/>
    <w:rsid w:val="008777F5"/>
    <w:rsid w:val="0088010C"/>
    <w:rsid w:val="008807A3"/>
    <w:rsid w:val="0088368C"/>
    <w:rsid w:val="00884A06"/>
    <w:rsid w:val="00885169"/>
    <w:rsid w:val="0089058C"/>
    <w:rsid w:val="00892601"/>
    <w:rsid w:val="008926B0"/>
    <w:rsid w:val="008934BF"/>
    <w:rsid w:val="00894206"/>
    <w:rsid w:val="00894585"/>
    <w:rsid w:val="00894700"/>
    <w:rsid w:val="00894986"/>
    <w:rsid w:val="008949DE"/>
    <w:rsid w:val="00894D56"/>
    <w:rsid w:val="00895099"/>
    <w:rsid w:val="00895850"/>
    <w:rsid w:val="00895A66"/>
    <w:rsid w:val="00895C6B"/>
    <w:rsid w:val="00897C39"/>
    <w:rsid w:val="008A111B"/>
    <w:rsid w:val="008A1B64"/>
    <w:rsid w:val="008A2B12"/>
    <w:rsid w:val="008A2D6E"/>
    <w:rsid w:val="008A32F0"/>
    <w:rsid w:val="008A3577"/>
    <w:rsid w:val="008A3590"/>
    <w:rsid w:val="008A410F"/>
    <w:rsid w:val="008A56FF"/>
    <w:rsid w:val="008A5E6C"/>
    <w:rsid w:val="008A6BDB"/>
    <w:rsid w:val="008A6F98"/>
    <w:rsid w:val="008A753B"/>
    <w:rsid w:val="008B0739"/>
    <w:rsid w:val="008B09D3"/>
    <w:rsid w:val="008B09D6"/>
    <w:rsid w:val="008B1B7F"/>
    <w:rsid w:val="008B1DF7"/>
    <w:rsid w:val="008B2A49"/>
    <w:rsid w:val="008B31F1"/>
    <w:rsid w:val="008B355F"/>
    <w:rsid w:val="008B3A0E"/>
    <w:rsid w:val="008B4742"/>
    <w:rsid w:val="008B555A"/>
    <w:rsid w:val="008B5DBE"/>
    <w:rsid w:val="008B783D"/>
    <w:rsid w:val="008C1414"/>
    <w:rsid w:val="008C15B8"/>
    <w:rsid w:val="008C28D8"/>
    <w:rsid w:val="008C2F25"/>
    <w:rsid w:val="008C42A1"/>
    <w:rsid w:val="008C528D"/>
    <w:rsid w:val="008C6A4C"/>
    <w:rsid w:val="008C6F91"/>
    <w:rsid w:val="008C716E"/>
    <w:rsid w:val="008D033F"/>
    <w:rsid w:val="008D17DA"/>
    <w:rsid w:val="008D329D"/>
    <w:rsid w:val="008D48A0"/>
    <w:rsid w:val="008D4D93"/>
    <w:rsid w:val="008D5E81"/>
    <w:rsid w:val="008D6BD2"/>
    <w:rsid w:val="008D7470"/>
    <w:rsid w:val="008E03D9"/>
    <w:rsid w:val="008E1254"/>
    <w:rsid w:val="008E4DED"/>
    <w:rsid w:val="008E5A50"/>
    <w:rsid w:val="008E5D34"/>
    <w:rsid w:val="008E7F62"/>
    <w:rsid w:val="008F0D65"/>
    <w:rsid w:val="008F1590"/>
    <w:rsid w:val="008F2361"/>
    <w:rsid w:val="008F2E83"/>
    <w:rsid w:val="008F5379"/>
    <w:rsid w:val="008F6889"/>
    <w:rsid w:val="008F6B32"/>
    <w:rsid w:val="008F7A87"/>
    <w:rsid w:val="009003D2"/>
    <w:rsid w:val="00902281"/>
    <w:rsid w:val="00904A15"/>
    <w:rsid w:val="00904E53"/>
    <w:rsid w:val="00904EC6"/>
    <w:rsid w:val="00904F4B"/>
    <w:rsid w:val="009052C2"/>
    <w:rsid w:val="009055E3"/>
    <w:rsid w:val="009059FE"/>
    <w:rsid w:val="00905EA9"/>
    <w:rsid w:val="009067C3"/>
    <w:rsid w:val="009072F4"/>
    <w:rsid w:val="00907679"/>
    <w:rsid w:val="0090786D"/>
    <w:rsid w:val="0090794C"/>
    <w:rsid w:val="00910753"/>
    <w:rsid w:val="009107F9"/>
    <w:rsid w:val="009118FC"/>
    <w:rsid w:val="009123FF"/>
    <w:rsid w:val="00913B40"/>
    <w:rsid w:val="0091478E"/>
    <w:rsid w:val="009172FB"/>
    <w:rsid w:val="0092098A"/>
    <w:rsid w:val="0092168A"/>
    <w:rsid w:val="00926293"/>
    <w:rsid w:val="009305A5"/>
    <w:rsid w:val="0093114A"/>
    <w:rsid w:val="009323B1"/>
    <w:rsid w:val="00933CFD"/>
    <w:rsid w:val="00935835"/>
    <w:rsid w:val="0093639B"/>
    <w:rsid w:val="009364B3"/>
    <w:rsid w:val="009375AC"/>
    <w:rsid w:val="00940BBE"/>
    <w:rsid w:val="0094469A"/>
    <w:rsid w:val="00946236"/>
    <w:rsid w:val="00950482"/>
    <w:rsid w:val="00950AAF"/>
    <w:rsid w:val="00950BAF"/>
    <w:rsid w:val="00956542"/>
    <w:rsid w:val="0095671B"/>
    <w:rsid w:val="009569E0"/>
    <w:rsid w:val="00956A1B"/>
    <w:rsid w:val="00956BB1"/>
    <w:rsid w:val="00956C2C"/>
    <w:rsid w:val="00963BA4"/>
    <w:rsid w:val="00965136"/>
    <w:rsid w:val="0096556A"/>
    <w:rsid w:val="009657CA"/>
    <w:rsid w:val="00965A60"/>
    <w:rsid w:val="009667B2"/>
    <w:rsid w:val="009673C4"/>
    <w:rsid w:val="009710FC"/>
    <w:rsid w:val="009712B6"/>
    <w:rsid w:val="009724AE"/>
    <w:rsid w:val="00974CFB"/>
    <w:rsid w:val="0097645A"/>
    <w:rsid w:val="0097668F"/>
    <w:rsid w:val="00981A99"/>
    <w:rsid w:val="00982AC0"/>
    <w:rsid w:val="00982CE6"/>
    <w:rsid w:val="00982EB4"/>
    <w:rsid w:val="0098448D"/>
    <w:rsid w:val="0098469E"/>
    <w:rsid w:val="0098523A"/>
    <w:rsid w:val="00985C5F"/>
    <w:rsid w:val="00987D46"/>
    <w:rsid w:val="00990A00"/>
    <w:rsid w:val="00992535"/>
    <w:rsid w:val="00992D30"/>
    <w:rsid w:val="0099332D"/>
    <w:rsid w:val="00993DEC"/>
    <w:rsid w:val="00994590"/>
    <w:rsid w:val="00995E1D"/>
    <w:rsid w:val="00995FD2"/>
    <w:rsid w:val="00996072"/>
    <w:rsid w:val="00996781"/>
    <w:rsid w:val="0099763B"/>
    <w:rsid w:val="009A0595"/>
    <w:rsid w:val="009A1EF1"/>
    <w:rsid w:val="009A4B4D"/>
    <w:rsid w:val="009A5899"/>
    <w:rsid w:val="009A7143"/>
    <w:rsid w:val="009A718F"/>
    <w:rsid w:val="009A7707"/>
    <w:rsid w:val="009B15D0"/>
    <w:rsid w:val="009B2557"/>
    <w:rsid w:val="009B3CC6"/>
    <w:rsid w:val="009B4EFC"/>
    <w:rsid w:val="009B7A22"/>
    <w:rsid w:val="009B7B33"/>
    <w:rsid w:val="009C0207"/>
    <w:rsid w:val="009C0630"/>
    <w:rsid w:val="009C152C"/>
    <w:rsid w:val="009C1B1C"/>
    <w:rsid w:val="009C2319"/>
    <w:rsid w:val="009C23E4"/>
    <w:rsid w:val="009C26D6"/>
    <w:rsid w:val="009C2A01"/>
    <w:rsid w:val="009C31B9"/>
    <w:rsid w:val="009C6362"/>
    <w:rsid w:val="009C6B59"/>
    <w:rsid w:val="009C6C2A"/>
    <w:rsid w:val="009C7308"/>
    <w:rsid w:val="009C76B0"/>
    <w:rsid w:val="009D06DD"/>
    <w:rsid w:val="009D07EC"/>
    <w:rsid w:val="009D0834"/>
    <w:rsid w:val="009D33B3"/>
    <w:rsid w:val="009D43EB"/>
    <w:rsid w:val="009D4B1E"/>
    <w:rsid w:val="009D4B7A"/>
    <w:rsid w:val="009D5B93"/>
    <w:rsid w:val="009D5BA6"/>
    <w:rsid w:val="009E061A"/>
    <w:rsid w:val="009E09F9"/>
    <w:rsid w:val="009E1167"/>
    <w:rsid w:val="009E1AB3"/>
    <w:rsid w:val="009E25C3"/>
    <w:rsid w:val="009E3897"/>
    <w:rsid w:val="009E3C6C"/>
    <w:rsid w:val="009E53C0"/>
    <w:rsid w:val="009E74CB"/>
    <w:rsid w:val="009E7985"/>
    <w:rsid w:val="009E7FF9"/>
    <w:rsid w:val="009F08CE"/>
    <w:rsid w:val="009F2763"/>
    <w:rsid w:val="009F2786"/>
    <w:rsid w:val="009F27E5"/>
    <w:rsid w:val="009F3561"/>
    <w:rsid w:val="009F5D60"/>
    <w:rsid w:val="009F6C5C"/>
    <w:rsid w:val="00A0048B"/>
    <w:rsid w:val="00A00F8F"/>
    <w:rsid w:val="00A02B8D"/>
    <w:rsid w:val="00A03AEE"/>
    <w:rsid w:val="00A03BE7"/>
    <w:rsid w:val="00A0513D"/>
    <w:rsid w:val="00A05779"/>
    <w:rsid w:val="00A057A2"/>
    <w:rsid w:val="00A05A3A"/>
    <w:rsid w:val="00A0688F"/>
    <w:rsid w:val="00A073D8"/>
    <w:rsid w:val="00A0785C"/>
    <w:rsid w:val="00A0799A"/>
    <w:rsid w:val="00A10AFA"/>
    <w:rsid w:val="00A11073"/>
    <w:rsid w:val="00A12466"/>
    <w:rsid w:val="00A13E2E"/>
    <w:rsid w:val="00A13F6A"/>
    <w:rsid w:val="00A14FB4"/>
    <w:rsid w:val="00A14FF7"/>
    <w:rsid w:val="00A1503A"/>
    <w:rsid w:val="00A1562D"/>
    <w:rsid w:val="00A17862"/>
    <w:rsid w:val="00A20B82"/>
    <w:rsid w:val="00A247FC"/>
    <w:rsid w:val="00A26752"/>
    <w:rsid w:val="00A267C9"/>
    <w:rsid w:val="00A26D59"/>
    <w:rsid w:val="00A272B5"/>
    <w:rsid w:val="00A30913"/>
    <w:rsid w:val="00A317CE"/>
    <w:rsid w:val="00A31A9B"/>
    <w:rsid w:val="00A33856"/>
    <w:rsid w:val="00A35107"/>
    <w:rsid w:val="00A35288"/>
    <w:rsid w:val="00A3742A"/>
    <w:rsid w:val="00A402D8"/>
    <w:rsid w:val="00A4335F"/>
    <w:rsid w:val="00A44CBF"/>
    <w:rsid w:val="00A476CD"/>
    <w:rsid w:val="00A47738"/>
    <w:rsid w:val="00A50A3A"/>
    <w:rsid w:val="00A50F93"/>
    <w:rsid w:val="00A52809"/>
    <w:rsid w:val="00A52B0E"/>
    <w:rsid w:val="00A5334A"/>
    <w:rsid w:val="00A54067"/>
    <w:rsid w:val="00A54DF2"/>
    <w:rsid w:val="00A56272"/>
    <w:rsid w:val="00A562C6"/>
    <w:rsid w:val="00A567AD"/>
    <w:rsid w:val="00A57841"/>
    <w:rsid w:val="00A57A95"/>
    <w:rsid w:val="00A60FB0"/>
    <w:rsid w:val="00A618D8"/>
    <w:rsid w:val="00A623CD"/>
    <w:rsid w:val="00A62673"/>
    <w:rsid w:val="00A62924"/>
    <w:rsid w:val="00A62C8F"/>
    <w:rsid w:val="00A637DD"/>
    <w:rsid w:val="00A6387C"/>
    <w:rsid w:val="00A63E31"/>
    <w:rsid w:val="00A67F5E"/>
    <w:rsid w:val="00A7092D"/>
    <w:rsid w:val="00A70C6D"/>
    <w:rsid w:val="00A70E01"/>
    <w:rsid w:val="00A70F66"/>
    <w:rsid w:val="00A7195E"/>
    <w:rsid w:val="00A721A2"/>
    <w:rsid w:val="00A72740"/>
    <w:rsid w:val="00A7371C"/>
    <w:rsid w:val="00A7413E"/>
    <w:rsid w:val="00A7439C"/>
    <w:rsid w:val="00A748EE"/>
    <w:rsid w:val="00A760B8"/>
    <w:rsid w:val="00A774A7"/>
    <w:rsid w:val="00A803B0"/>
    <w:rsid w:val="00A805D5"/>
    <w:rsid w:val="00A807D0"/>
    <w:rsid w:val="00A80F68"/>
    <w:rsid w:val="00A81146"/>
    <w:rsid w:val="00A82DFC"/>
    <w:rsid w:val="00A836FA"/>
    <w:rsid w:val="00A8407E"/>
    <w:rsid w:val="00A84775"/>
    <w:rsid w:val="00A849EF"/>
    <w:rsid w:val="00A84E84"/>
    <w:rsid w:val="00A856F4"/>
    <w:rsid w:val="00A867D2"/>
    <w:rsid w:val="00A87AC2"/>
    <w:rsid w:val="00A9239A"/>
    <w:rsid w:val="00A93FAC"/>
    <w:rsid w:val="00A95C1A"/>
    <w:rsid w:val="00A95E94"/>
    <w:rsid w:val="00A9678B"/>
    <w:rsid w:val="00AA08FC"/>
    <w:rsid w:val="00AA2863"/>
    <w:rsid w:val="00AA2B7E"/>
    <w:rsid w:val="00AA31F3"/>
    <w:rsid w:val="00AA3550"/>
    <w:rsid w:val="00AA3B6C"/>
    <w:rsid w:val="00AA462F"/>
    <w:rsid w:val="00AA4F17"/>
    <w:rsid w:val="00AA7998"/>
    <w:rsid w:val="00AA79C6"/>
    <w:rsid w:val="00AB1952"/>
    <w:rsid w:val="00AB2D38"/>
    <w:rsid w:val="00AB4219"/>
    <w:rsid w:val="00AB4851"/>
    <w:rsid w:val="00AB5D3E"/>
    <w:rsid w:val="00AB6BDD"/>
    <w:rsid w:val="00AB736D"/>
    <w:rsid w:val="00AB765B"/>
    <w:rsid w:val="00AB7870"/>
    <w:rsid w:val="00AC01F2"/>
    <w:rsid w:val="00AC0924"/>
    <w:rsid w:val="00AC2151"/>
    <w:rsid w:val="00AC2E0A"/>
    <w:rsid w:val="00AD04D0"/>
    <w:rsid w:val="00AD0C05"/>
    <w:rsid w:val="00AD10B7"/>
    <w:rsid w:val="00AD26A0"/>
    <w:rsid w:val="00AD528E"/>
    <w:rsid w:val="00AD7FE4"/>
    <w:rsid w:val="00AE06C5"/>
    <w:rsid w:val="00AE15B4"/>
    <w:rsid w:val="00AE1A7B"/>
    <w:rsid w:val="00AE203C"/>
    <w:rsid w:val="00AE371D"/>
    <w:rsid w:val="00AE37F5"/>
    <w:rsid w:val="00AE3C84"/>
    <w:rsid w:val="00AE3EDB"/>
    <w:rsid w:val="00AE4406"/>
    <w:rsid w:val="00AE64D2"/>
    <w:rsid w:val="00AE70C0"/>
    <w:rsid w:val="00AE7D5E"/>
    <w:rsid w:val="00AF0E15"/>
    <w:rsid w:val="00AF0EC6"/>
    <w:rsid w:val="00AF1A09"/>
    <w:rsid w:val="00AF4849"/>
    <w:rsid w:val="00AF4C3D"/>
    <w:rsid w:val="00AF4E56"/>
    <w:rsid w:val="00AF5F99"/>
    <w:rsid w:val="00AF697E"/>
    <w:rsid w:val="00AF6C80"/>
    <w:rsid w:val="00AF7D7C"/>
    <w:rsid w:val="00B0025D"/>
    <w:rsid w:val="00B00681"/>
    <w:rsid w:val="00B0097B"/>
    <w:rsid w:val="00B009A7"/>
    <w:rsid w:val="00B01F5A"/>
    <w:rsid w:val="00B0395B"/>
    <w:rsid w:val="00B040E5"/>
    <w:rsid w:val="00B0492D"/>
    <w:rsid w:val="00B04CB9"/>
    <w:rsid w:val="00B04E7D"/>
    <w:rsid w:val="00B064AB"/>
    <w:rsid w:val="00B07809"/>
    <w:rsid w:val="00B07BBF"/>
    <w:rsid w:val="00B10289"/>
    <w:rsid w:val="00B10537"/>
    <w:rsid w:val="00B10DAB"/>
    <w:rsid w:val="00B1160C"/>
    <w:rsid w:val="00B11D1C"/>
    <w:rsid w:val="00B125D8"/>
    <w:rsid w:val="00B129DE"/>
    <w:rsid w:val="00B13EDF"/>
    <w:rsid w:val="00B14157"/>
    <w:rsid w:val="00B144E4"/>
    <w:rsid w:val="00B16A2E"/>
    <w:rsid w:val="00B16F62"/>
    <w:rsid w:val="00B172CF"/>
    <w:rsid w:val="00B20539"/>
    <w:rsid w:val="00B21653"/>
    <w:rsid w:val="00B21A7A"/>
    <w:rsid w:val="00B22181"/>
    <w:rsid w:val="00B22730"/>
    <w:rsid w:val="00B25CE0"/>
    <w:rsid w:val="00B26653"/>
    <w:rsid w:val="00B304EF"/>
    <w:rsid w:val="00B31520"/>
    <w:rsid w:val="00B32179"/>
    <w:rsid w:val="00B33A48"/>
    <w:rsid w:val="00B33A8D"/>
    <w:rsid w:val="00B33E32"/>
    <w:rsid w:val="00B34947"/>
    <w:rsid w:val="00B34CE6"/>
    <w:rsid w:val="00B36C74"/>
    <w:rsid w:val="00B3729A"/>
    <w:rsid w:val="00B37DE4"/>
    <w:rsid w:val="00B41AA9"/>
    <w:rsid w:val="00B41BA8"/>
    <w:rsid w:val="00B42AB8"/>
    <w:rsid w:val="00B42BB6"/>
    <w:rsid w:val="00B44E0E"/>
    <w:rsid w:val="00B45118"/>
    <w:rsid w:val="00B45888"/>
    <w:rsid w:val="00B5037C"/>
    <w:rsid w:val="00B51CFC"/>
    <w:rsid w:val="00B52F84"/>
    <w:rsid w:val="00B53320"/>
    <w:rsid w:val="00B53E08"/>
    <w:rsid w:val="00B54211"/>
    <w:rsid w:val="00B5530A"/>
    <w:rsid w:val="00B57C21"/>
    <w:rsid w:val="00B63083"/>
    <w:rsid w:val="00B63B01"/>
    <w:rsid w:val="00B646DD"/>
    <w:rsid w:val="00B65A7E"/>
    <w:rsid w:val="00B65FDF"/>
    <w:rsid w:val="00B706DC"/>
    <w:rsid w:val="00B71292"/>
    <w:rsid w:val="00B74051"/>
    <w:rsid w:val="00B74370"/>
    <w:rsid w:val="00B743FC"/>
    <w:rsid w:val="00B7629D"/>
    <w:rsid w:val="00B77241"/>
    <w:rsid w:val="00B77D85"/>
    <w:rsid w:val="00B8066E"/>
    <w:rsid w:val="00B806A2"/>
    <w:rsid w:val="00B807F6"/>
    <w:rsid w:val="00B8137A"/>
    <w:rsid w:val="00B8257C"/>
    <w:rsid w:val="00B82F90"/>
    <w:rsid w:val="00B83911"/>
    <w:rsid w:val="00B83F3E"/>
    <w:rsid w:val="00B8448D"/>
    <w:rsid w:val="00B84823"/>
    <w:rsid w:val="00B84C31"/>
    <w:rsid w:val="00B84D30"/>
    <w:rsid w:val="00B84E78"/>
    <w:rsid w:val="00B85346"/>
    <w:rsid w:val="00B858B6"/>
    <w:rsid w:val="00B86332"/>
    <w:rsid w:val="00B86D83"/>
    <w:rsid w:val="00B87563"/>
    <w:rsid w:val="00B909DB"/>
    <w:rsid w:val="00B91859"/>
    <w:rsid w:val="00B91B33"/>
    <w:rsid w:val="00B9205D"/>
    <w:rsid w:val="00B93490"/>
    <w:rsid w:val="00B94372"/>
    <w:rsid w:val="00B94648"/>
    <w:rsid w:val="00B94976"/>
    <w:rsid w:val="00B958AF"/>
    <w:rsid w:val="00B960CB"/>
    <w:rsid w:val="00B967F8"/>
    <w:rsid w:val="00B974B9"/>
    <w:rsid w:val="00B97C1B"/>
    <w:rsid w:val="00BA00B9"/>
    <w:rsid w:val="00BA26E1"/>
    <w:rsid w:val="00BA2F91"/>
    <w:rsid w:val="00BA4692"/>
    <w:rsid w:val="00BA4936"/>
    <w:rsid w:val="00BA5643"/>
    <w:rsid w:val="00BA728A"/>
    <w:rsid w:val="00BA762F"/>
    <w:rsid w:val="00BB1AAF"/>
    <w:rsid w:val="00BB1AB1"/>
    <w:rsid w:val="00BB324D"/>
    <w:rsid w:val="00BB47E5"/>
    <w:rsid w:val="00BB6E35"/>
    <w:rsid w:val="00BC07CF"/>
    <w:rsid w:val="00BC0A7A"/>
    <w:rsid w:val="00BC1567"/>
    <w:rsid w:val="00BC20D0"/>
    <w:rsid w:val="00BC33C1"/>
    <w:rsid w:val="00BC3762"/>
    <w:rsid w:val="00BC6AE0"/>
    <w:rsid w:val="00BC70EA"/>
    <w:rsid w:val="00BD0DA1"/>
    <w:rsid w:val="00BD102D"/>
    <w:rsid w:val="00BD1059"/>
    <w:rsid w:val="00BD1992"/>
    <w:rsid w:val="00BD20E4"/>
    <w:rsid w:val="00BD26AF"/>
    <w:rsid w:val="00BD367F"/>
    <w:rsid w:val="00BD400E"/>
    <w:rsid w:val="00BD4609"/>
    <w:rsid w:val="00BD48F8"/>
    <w:rsid w:val="00BD4AF9"/>
    <w:rsid w:val="00BD5BF9"/>
    <w:rsid w:val="00BD5E13"/>
    <w:rsid w:val="00BD61ED"/>
    <w:rsid w:val="00BD6629"/>
    <w:rsid w:val="00BE0950"/>
    <w:rsid w:val="00BE0E8B"/>
    <w:rsid w:val="00BE20D1"/>
    <w:rsid w:val="00BE29E2"/>
    <w:rsid w:val="00BE6A0B"/>
    <w:rsid w:val="00BE7B60"/>
    <w:rsid w:val="00BF0699"/>
    <w:rsid w:val="00BF1FCD"/>
    <w:rsid w:val="00BF1FF6"/>
    <w:rsid w:val="00BF2CF2"/>
    <w:rsid w:val="00BF4C46"/>
    <w:rsid w:val="00BF5113"/>
    <w:rsid w:val="00BF6240"/>
    <w:rsid w:val="00BF6494"/>
    <w:rsid w:val="00BF6968"/>
    <w:rsid w:val="00C01371"/>
    <w:rsid w:val="00C023CE"/>
    <w:rsid w:val="00C03A2F"/>
    <w:rsid w:val="00C045A9"/>
    <w:rsid w:val="00C05B18"/>
    <w:rsid w:val="00C06C12"/>
    <w:rsid w:val="00C071AB"/>
    <w:rsid w:val="00C0761C"/>
    <w:rsid w:val="00C10384"/>
    <w:rsid w:val="00C1207D"/>
    <w:rsid w:val="00C12306"/>
    <w:rsid w:val="00C12326"/>
    <w:rsid w:val="00C13547"/>
    <w:rsid w:val="00C140EC"/>
    <w:rsid w:val="00C14EC0"/>
    <w:rsid w:val="00C15804"/>
    <w:rsid w:val="00C166D5"/>
    <w:rsid w:val="00C172E4"/>
    <w:rsid w:val="00C20BAF"/>
    <w:rsid w:val="00C213CF"/>
    <w:rsid w:val="00C221E7"/>
    <w:rsid w:val="00C23137"/>
    <w:rsid w:val="00C23660"/>
    <w:rsid w:val="00C23871"/>
    <w:rsid w:val="00C25D41"/>
    <w:rsid w:val="00C2689D"/>
    <w:rsid w:val="00C2773B"/>
    <w:rsid w:val="00C32829"/>
    <w:rsid w:val="00C35792"/>
    <w:rsid w:val="00C35AE5"/>
    <w:rsid w:val="00C37B26"/>
    <w:rsid w:val="00C404C0"/>
    <w:rsid w:val="00C411C3"/>
    <w:rsid w:val="00C4173A"/>
    <w:rsid w:val="00C41E12"/>
    <w:rsid w:val="00C4210E"/>
    <w:rsid w:val="00C435FE"/>
    <w:rsid w:val="00C43650"/>
    <w:rsid w:val="00C43FB2"/>
    <w:rsid w:val="00C441D2"/>
    <w:rsid w:val="00C44AF7"/>
    <w:rsid w:val="00C4767A"/>
    <w:rsid w:val="00C477A9"/>
    <w:rsid w:val="00C4787E"/>
    <w:rsid w:val="00C47FE1"/>
    <w:rsid w:val="00C50418"/>
    <w:rsid w:val="00C517FA"/>
    <w:rsid w:val="00C51866"/>
    <w:rsid w:val="00C52B6F"/>
    <w:rsid w:val="00C53282"/>
    <w:rsid w:val="00C53C82"/>
    <w:rsid w:val="00C570D3"/>
    <w:rsid w:val="00C573A2"/>
    <w:rsid w:val="00C60480"/>
    <w:rsid w:val="00C61C2E"/>
    <w:rsid w:val="00C62DAA"/>
    <w:rsid w:val="00C64E31"/>
    <w:rsid w:val="00C662D5"/>
    <w:rsid w:val="00C71712"/>
    <w:rsid w:val="00C71A06"/>
    <w:rsid w:val="00C7231E"/>
    <w:rsid w:val="00C72A37"/>
    <w:rsid w:val="00C72AB8"/>
    <w:rsid w:val="00C7317D"/>
    <w:rsid w:val="00C7322F"/>
    <w:rsid w:val="00C73CB0"/>
    <w:rsid w:val="00C762FC"/>
    <w:rsid w:val="00C7703F"/>
    <w:rsid w:val="00C77106"/>
    <w:rsid w:val="00C777C7"/>
    <w:rsid w:val="00C8209E"/>
    <w:rsid w:val="00C83C61"/>
    <w:rsid w:val="00C85C92"/>
    <w:rsid w:val="00C8777A"/>
    <w:rsid w:val="00C9069D"/>
    <w:rsid w:val="00C907BA"/>
    <w:rsid w:val="00C90E25"/>
    <w:rsid w:val="00C9126C"/>
    <w:rsid w:val="00C91948"/>
    <w:rsid w:val="00C91DFB"/>
    <w:rsid w:val="00C92AF7"/>
    <w:rsid w:val="00C960D6"/>
    <w:rsid w:val="00C979F8"/>
    <w:rsid w:val="00C97BD3"/>
    <w:rsid w:val="00CA0E40"/>
    <w:rsid w:val="00CA2C81"/>
    <w:rsid w:val="00CA36B6"/>
    <w:rsid w:val="00CA4DE5"/>
    <w:rsid w:val="00CA5D09"/>
    <w:rsid w:val="00CA69D6"/>
    <w:rsid w:val="00CB018B"/>
    <w:rsid w:val="00CB0420"/>
    <w:rsid w:val="00CB06D4"/>
    <w:rsid w:val="00CB0C72"/>
    <w:rsid w:val="00CB0DCB"/>
    <w:rsid w:val="00CB237C"/>
    <w:rsid w:val="00CB2CB6"/>
    <w:rsid w:val="00CB2FA3"/>
    <w:rsid w:val="00CB398A"/>
    <w:rsid w:val="00CB4B5F"/>
    <w:rsid w:val="00CB6D86"/>
    <w:rsid w:val="00CB7964"/>
    <w:rsid w:val="00CB7CFE"/>
    <w:rsid w:val="00CB7EA6"/>
    <w:rsid w:val="00CC0109"/>
    <w:rsid w:val="00CC146B"/>
    <w:rsid w:val="00CC275A"/>
    <w:rsid w:val="00CC42D8"/>
    <w:rsid w:val="00CC43F6"/>
    <w:rsid w:val="00CC4AED"/>
    <w:rsid w:val="00CC5321"/>
    <w:rsid w:val="00CC59A8"/>
    <w:rsid w:val="00CC6A50"/>
    <w:rsid w:val="00CC76F2"/>
    <w:rsid w:val="00CD222A"/>
    <w:rsid w:val="00CD24EA"/>
    <w:rsid w:val="00CD26EA"/>
    <w:rsid w:val="00CD3F25"/>
    <w:rsid w:val="00CD5A66"/>
    <w:rsid w:val="00CD6641"/>
    <w:rsid w:val="00CE0C74"/>
    <w:rsid w:val="00CE2D7F"/>
    <w:rsid w:val="00CE4B62"/>
    <w:rsid w:val="00CE54C1"/>
    <w:rsid w:val="00CE6D9C"/>
    <w:rsid w:val="00CE7FA0"/>
    <w:rsid w:val="00CF39B5"/>
    <w:rsid w:val="00CF3F3E"/>
    <w:rsid w:val="00CF4BDE"/>
    <w:rsid w:val="00CF4E12"/>
    <w:rsid w:val="00CF54E8"/>
    <w:rsid w:val="00CF5B42"/>
    <w:rsid w:val="00CF6867"/>
    <w:rsid w:val="00CF6D24"/>
    <w:rsid w:val="00CF7CDF"/>
    <w:rsid w:val="00D00312"/>
    <w:rsid w:val="00D004D5"/>
    <w:rsid w:val="00D005E4"/>
    <w:rsid w:val="00D019FD"/>
    <w:rsid w:val="00D01BEF"/>
    <w:rsid w:val="00D01DEB"/>
    <w:rsid w:val="00D030AB"/>
    <w:rsid w:val="00D039FF"/>
    <w:rsid w:val="00D04396"/>
    <w:rsid w:val="00D04426"/>
    <w:rsid w:val="00D04D25"/>
    <w:rsid w:val="00D04DFE"/>
    <w:rsid w:val="00D057F0"/>
    <w:rsid w:val="00D05D00"/>
    <w:rsid w:val="00D06540"/>
    <w:rsid w:val="00D06D79"/>
    <w:rsid w:val="00D0742D"/>
    <w:rsid w:val="00D07570"/>
    <w:rsid w:val="00D1004A"/>
    <w:rsid w:val="00D1004F"/>
    <w:rsid w:val="00D1079E"/>
    <w:rsid w:val="00D1089F"/>
    <w:rsid w:val="00D114F6"/>
    <w:rsid w:val="00D143F1"/>
    <w:rsid w:val="00D16ECD"/>
    <w:rsid w:val="00D179EB"/>
    <w:rsid w:val="00D204FA"/>
    <w:rsid w:val="00D21D56"/>
    <w:rsid w:val="00D2335A"/>
    <w:rsid w:val="00D23E95"/>
    <w:rsid w:val="00D2647E"/>
    <w:rsid w:val="00D26788"/>
    <w:rsid w:val="00D26BA9"/>
    <w:rsid w:val="00D26CA9"/>
    <w:rsid w:val="00D30017"/>
    <w:rsid w:val="00D3080C"/>
    <w:rsid w:val="00D30BF4"/>
    <w:rsid w:val="00D3247B"/>
    <w:rsid w:val="00D32A85"/>
    <w:rsid w:val="00D32D63"/>
    <w:rsid w:val="00D32EC0"/>
    <w:rsid w:val="00D33C91"/>
    <w:rsid w:val="00D33FC0"/>
    <w:rsid w:val="00D34E4E"/>
    <w:rsid w:val="00D367A7"/>
    <w:rsid w:val="00D373D3"/>
    <w:rsid w:val="00D37745"/>
    <w:rsid w:val="00D40839"/>
    <w:rsid w:val="00D4086B"/>
    <w:rsid w:val="00D408A9"/>
    <w:rsid w:val="00D42DC4"/>
    <w:rsid w:val="00D440AD"/>
    <w:rsid w:val="00D44171"/>
    <w:rsid w:val="00D455AC"/>
    <w:rsid w:val="00D4566A"/>
    <w:rsid w:val="00D45AFC"/>
    <w:rsid w:val="00D4644B"/>
    <w:rsid w:val="00D46685"/>
    <w:rsid w:val="00D46FE9"/>
    <w:rsid w:val="00D50C9E"/>
    <w:rsid w:val="00D517D1"/>
    <w:rsid w:val="00D51AF7"/>
    <w:rsid w:val="00D51C45"/>
    <w:rsid w:val="00D52290"/>
    <w:rsid w:val="00D5323A"/>
    <w:rsid w:val="00D5358C"/>
    <w:rsid w:val="00D54606"/>
    <w:rsid w:val="00D54DCE"/>
    <w:rsid w:val="00D558AB"/>
    <w:rsid w:val="00D55C15"/>
    <w:rsid w:val="00D56698"/>
    <w:rsid w:val="00D57D11"/>
    <w:rsid w:val="00D61A98"/>
    <w:rsid w:val="00D62D4A"/>
    <w:rsid w:val="00D63D97"/>
    <w:rsid w:val="00D647F1"/>
    <w:rsid w:val="00D65331"/>
    <w:rsid w:val="00D663A0"/>
    <w:rsid w:val="00D701DF"/>
    <w:rsid w:val="00D71D4C"/>
    <w:rsid w:val="00D72425"/>
    <w:rsid w:val="00D7307F"/>
    <w:rsid w:val="00D74EB9"/>
    <w:rsid w:val="00D76471"/>
    <w:rsid w:val="00D76E16"/>
    <w:rsid w:val="00D76FE9"/>
    <w:rsid w:val="00D7712D"/>
    <w:rsid w:val="00D772AE"/>
    <w:rsid w:val="00D8004D"/>
    <w:rsid w:val="00D806C9"/>
    <w:rsid w:val="00D81901"/>
    <w:rsid w:val="00D81BBF"/>
    <w:rsid w:val="00D8241D"/>
    <w:rsid w:val="00D832FA"/>
    <w:rsid w:val="00D83C5C"/>
    <w:rsid w:val="00D84083"/>
    <w:rsid w:val="00D850A8"/>
    <w:rsid w:val="00D87353"/>
    <w:rsid w:val="00D90801"/>
    <w:rsid w:val="00D90AA9"/>
    <w:rsid w:val="00D90F13"/>
    <w:rsid w:val="00D92085"/>
    <w:rsid w:val="00D93426"/>
    <w:rsid w:val="00D949C5"/>
    <w:rsid w:val="00D94C14"/>
    <w:rsid w:val="00D951BD"/>
    <w:rsid w:val="00D953DF"/>
    <w:rsid w:val="00D95F3A"/>
    <w:rsid w:val="00D96551"/>
    <w:rsid w:val="00DA1353"/>
    <w:rsid w:val="00DA3120"/>
    <w:rsid w:val="00DA3609"/>
    <w:rsid w:val="00DA4740"/>
    <w:rsid w:val="00DA6537"/>
    <w:rsid w:val="00DB06A8"/>
    <w:rsid w:val="00DB0BAA"/>
    <w:rsid w:val="00DB2367"/>
    <w:rsid w:val="00DB3135"/>
    <w:rsid w:val="00DB4D87"/>
    <w:rsid w:val="00DB5661"/>
    <w:rsid w:val="00DB6DD8"/>
    <w:rsid w:val="00DB70ED"/>
    <w:rsid w:val="00DB7BE8"/>
    <w:rsid w:val="00DC09BB"/>
    <w:rsid w:val="00DC1AB7"/>
    <w:rsid w:val="00DC1AF8"/>
    <w:rsid w:val="00DC1CB8"/>
    <w:rsid w:val="00DC269C"/>
    <w:rsid w:val="00DC64A5"/>
    <w:rsid w:val="00DC7F31"/>
    <w:rsid w:val="00DD03D5"/>
    <w:rsid w:val="00DD0BE8"/>
    <w:rsid w:val="00DD125A"/>
    <w:rsid w:val="00DD1A73"/>
    <w:rsid w:val="00DD1DE4"/>
    <w:rsid w:val="00DD1FDE"/>
    <w:rsid w:val="00DD3814"/>
    <w:rsid w:val="00DD44CC"/>
    <w:rsid w:val="00DD48E8"/>
    <w:rsid w:val="00DD53BB"/>
    <w:rsid w:val="00DD6EA1"/>
    <w:rsid w:val="00DE043D"/>
    <w:rsid w:val="00DE1970"/>
    <w:rsid w:val="00DE290D"/>
    <w:rsid w:val="00DE2ACE"/>
    <w:rsid w:val="00DE34A7"/>
    <w:rsid w:val="00DE3E31"/>
    <w:rsid w:val="00DE4A3F"/>
    <w:rsid w:val="00DE5266"/>
    <w:rsid w:val="00DE549C"/>
    <w:rsid w:val="00DE6FD9"/>
    <w:rsid w:val="00DE7747"/>
    <w:rsid w:val="00DE7958"/>
    <w:rsid w:val="00DF04FB"/>
    <w:rsid w:val="00DF095B"/>
    <w:rsid w:val="00DF0BCC"/>
    <w:rsid w:val="00DF14D6"/>
    <w:rsid w:val="00DF1F67"/>
    <w:rsid w:val="00DF2D29"/>
    <w:rsid w:val="00DF316C"/>
    <w:rsid w:val="00DF348C"/>
    <w:rsid w:val="00DF3A1B"/>
    <w:rsid w:val="00DF4829"/>
    <w:rsid w:val="00DF4F92"/>
    <w:rsid w:val="00DF5104"/>
    <w:rsid w:val="00DF59B4"/>
    <w:rsid w:val="00DF6344"/>
    <w:rsid w:val="00DF67F3"/>
    <w:rsid w:val="00DF6E6D"/>
    <w:rsid w:val="00DF72AE"/>
    <w:rsid w:val="00DF7C1E"/>
    <w:rsid w:val="00DF7E09"/>
    <w:rsid w:val="00E00126"/>
    <w:rsid w:val="00E006B2"/>
    <w:rsid w:val="00E00A19"/>
    <w:rsid w:val="00E00F2F"/>
    <w:rsid w:val="00E02DD7"/>
    <w:rsid w:val="00E0309F"/>
    <w:rsid w:val="00E03299"/>
    <w:rsid w:val="00E045F5"/>
    <w:rsid w:val="00E05147"/>
    <w:rsid w:val="00E05C78"/>
    <w:rsid w:val="00E062FA"/>
    <w:rsid w:val="00E06411"/>
    <w:rsid w:val="00E0760F"/>
    <w:rsid w:val="00E107CB"/>
    <w:rsid w:val="00E10885"/>
    <w:rsid w:val="00E10B45"/>
    <w:rsid w:val="00E11154"/>
    <w:rsid w:val="00E1189E"/>
    <w:rsid w:val="00E12211"/>
    <w:rsid w:val="00E12A59"/>
    <w:rsid w:val="00E12D46"/>
    <w:rsid w:val="00E15398"/>
    <w:rsid w:val="00E15604"/>
    <w:rsid w:val="00E222A0"/>
    <w:rsid w:val="00E23206"/>
    <w:rsid w:val="00E24B29"/>
    <w:rsid w:val="00E25A67"/>
    <w:rsid w:val="00E25C21"/>
    <w:rsid w:val="00E309B7"/>
    <w:rsid w:val="00E30FEC"/>
    <w:rsid w:val="00E330BF"/>
    <w:rsid w:val="00E3336D"/>
    <w:rsid w:val="00E33382"/>
    <w:rsid w:val="00E33C68"/>
    <w:rsid w:val="00E33EF4"/>
    <w:rsid w:val="00E35A59"/>
    <w:rsid w:val="00E36ABB"/>
    <w:rsid w:val="00E41B77"/>
    <w:rsid w:val="00E426F9"/>
    <w:rsid w:val="00E42855"/>
    <w:rsid w:val="00E42ACB"/>
    <w:rsid w:val="00E42D75"/>
    <w:rsid w:val="00E44113"/>
    <w:rsid w:val="00E44522"/>
    <w:rsid w:val="00E47E96"/>
    <w:rsid w:val="00E50653"/>
    <w:rsid w:val="00E516CF"/>
    <w:rsid w:val="00E51A5A"/>
    <w:rsid w:val="00E51FD8"/>
    <w:rsid w:val="00E529DD"/>
    <w:rsid w:val="00E542A9"/>
    <w:rsid w:val="00E543B3"/>
    <w:rsid w:val="00E54A7F"/>
    <w:rsid w:val="00E54F18"/>
    <w:rsid w:val="00E5694A"/>
    <w:rsid w:val="00E569BD"/>
    <w:rsid w:val="00E60436"/>
    <w:rsid w:val="00E61C34"/>
    <w:rsid w:val="00E6245C"/>
    <w:rsid w:val="00E66420"/>
    <w:rsid w:val="00E66575"/>
    <w:rsid w:val="00E66E4E"/>
    <w:rsid w:val="00E676F0"/>
    <w:rsid w:val="00E67F89"/>
    <w:rsid w:val="00E70A66"/>
    <w:rsid w:val="00E71A1F"/>
    <w:rsid w:val="00E72BEF"/>
    <w:rsid w:val="00E72F9A"/>
    <w:rsid w:val="00E74449"/>
    <w:rsid w:val="00E82B21"/>
    <w:rsid w:val="00E83A11"/>
    <w:rsid w:val="00E84A1C"/>
    <w:rsid w:val="00E84EE8"/>
    <w:rsid w:val="00E8519D"/>
    <w:rsid w:val="00E87ABE"/>
    <w:rsid w:val="00E92EC8"/>
    <w:rsid w:val="00E9352F"/>
    <w:rsid w:val="00E979E8"/>
    <w:rsid w:val="00EA049A"/>
    <w:rsid w:val="00EA11E3"/>
    <w:rsid w:val="00EA1B84"/>
    <w:rsid w:val="00EA2BC5"/>
    <w:rsid w:val="00EA349D"/>
    <w:rsid w:val="00EA3A10"/>
    <w:rsid w:val="00EA3AAE"/>
    <w:rsid w:val="00EA3CE1"/>
    <w:rsid w:val="00EA40E3"/>
    <w:rsid w:val="00EA4191"/>
    <w:rsid w:val="00EA4E89"/>
    <w:rsid w:val="00EA5A10"/>
    <w:rsid w:val="00EA6579"/>
    <w:rsid w:val="00EA6970"/>
    <w:rsid w:val="00EB1F76"/>
    <w:rsid w:val="00EB36B7"/>
    <w:rsid w:val="00EB4092"/>
    <w:rsid w:val="00EB6420"/>
    <w:rsid w:val="00EB6600"/>
    <w:rsid w:val="00EB6D64"/>
    <w:rsid w:val="00EB702E"/>
    <w:rsid w:val="00EB735D"/>
    <w:rsid w:val="00EC0D74"/>
    <w:rsid w:val="00EC0E53"/>
    <w:rsid w:val="00EC23A0"/>
    <w:rsid w:val="00EC4760"/>
    <w:rsid w:val="00EC503E"/>
    <w:rsid w:val="00EC642D"/>
    <w:rsid w:val="00EC6733"/>
    <w:rsid w:val="00EC775F"/>
    <w:rsid w:val="00ED0B5D"/>
    <w:rsid w:val="00ED216A"/>
    <w:rsid w:val="00ED2CC3"/>
    <w:rsid w:val="00ED3B8A"/>
    <w:rsid w:val="00ED6485"/>
    <w:rsid w:val="00ED6530"/>
    <w:rsid w:val="00ED70AA"/>
    <w:rsid w:val="00ED7159"/>
    <w:rsid w:val="00ED790C"/>
    <w:rsid w:val="00ED7D31"/>
    <w:rsid w:val="00EE20D0"/>
    <w:rsid w:val="00EE3FC9"/>
    <w:rsid w:val="00EE5ECC"/>
    <w:rsid w:val="00EF64C6"/>
    <w:rsid w:val="00EF696F"/>
    <w:rsid w:val="00EF6CAD"/>
    <w:rsid w:val="00EF6E91"/>
    <w:rsid w:val="00EF6F24"/>
    <w:rsid w:val="00F00746"/>
    <w:rsid w:val="00F0196A"/>
    <w:rsid w:val="00F02702"/>
    <w:rsid w:val="00F03748"/>
    <w:rsid w:val="00F0575B"/>
    <w:rsid w:val="00F05B88"/>
    <w:rsid w:val="00F07BC6"/>
    <w:rsid w:val="00F07E13"/>
    <w:rsid w:val="00F109DF"/>
    <w:rsid w:val="00F10B3F"/>
    <w:rsid w:val="00F10BC0"/>
    <w:rsid w:val="00F10F6D"/>
    <w:rsid w:val="00F113CE"/>
    <w:rsid w:val="00F118A0"/>
    <w:rsid w:val="00F13642"/>
    <w:rsid w:val="00F13680"/>
    <w:rsid w:val="00F14920"/>
    <w:rsid w:val="00F14D20"/>
    <w:rsid w:val="00F15047"/>
    <w:rsid w:val="00F15308"/>
    <w:rsid w:val="00F159E6"/>
    <w:rsid w:val="00F1641F"/>
    <w:rsid w:val="00F1740C"/>
    <w:rsid w:val="00F20151"/>
    <w:rsid w:val="00F20AD5"/>
    <w:rsid w:val="00F21779"/>
    <w:rsid w:val="00F21B5E"/>
    <w:rsid w:val="00F21C75"/>
    <w:rsid w:val="00F220A1"/>
    <w:rsid w:val="00F258F3"/>
    <w:rsid w:val="00F259BB"/>
    <w:rsid w:val="00F260E5"/>
    <w:rsid w:val="00F26913"/>
    <w:rsid w:val="00F30844"/>
    <w:rsid w:val="00F30CF1"/>
    <w:rsid w:val="00F30FB9"/>
    <w:rsid w:val="00F314F0"/>
    <w:rsid w:val="00F31F6E"/>
    <w:rsid w:val="00F323A3"/>
    <w:rsid w:val="00F32881"/>
    <w:rsid w:val="00F3341F"/>
    <w:rsid w:val="00F33CE2"/>
    <w:rsid w:val="00F368FF"/>
    <w:rsid w:val="00F416E2"/>
    <w:rsid w:val="00F41FC0"/>
    <w:rsid w:val="00F4228B"/>
    <w:rsid w:val="00F43ADD"/>
    <w:rsid w:val="00F44225"/>
    <w:rsid w:val="00F44B69"/>
    <w:rsid w:val="00F461DF"/>
    <w:rsid w:val="00F461EB"/>
    <w:rsid w:val="00F477CC"/>
    <w:rsid w:val="00F50806"/>
    <w:rsid w:val="00F50E2F"/>
    <w:rsid w:val="00F51E5B"/>
    <w:rsid w:val="00F52707"/>
    <w:rsid w:val="00F566B1"/>
    <w:rsid w:val="00F57645"/>
    <w:rsid w:val="00F60190"/>
    <w:rsid w:val="00F60DB9"/>
    <w:rsid w:val="00F61905"/>
    <w:rsid w:val="00F62D79"/>
    <w:rsid w:val="00F632FA"/>
    <w:rsid w:val="00F63668"/>
    <w:rsid w:val="00F636BD"/>
    <w:rsid w:val="00F65486"/>
    <w:rsid w:val="00F65CB8"/>
    <w:rsid w:val="00F67749"/>
    <w:rsid w:val="00F70000"/>
    <w:rsid w:val="00F70F6B"/>
    <w:rsid w:val="00F72F15"/>
    <w:rsid w:val="00F7302F"/>
    <w:rsid w:val="00F747A8"/>
    <w:rsid w:val="00F751AB"/>
    <w:rsid w:val="00F774EC"/>
    <w:rsid w:val="00F77E1E"/>
    <w:rsid w:val="00F77F73"/>
    <w:rsid w:val="00F80294"/>
    <w:rsid w:val="00F809C0"/>
    <w:rsid w:val="00F8106C"/>
    <w:rsid w:val="00F8106D"/>
    <w:rsid w:val="00F826AC"/>
    <w:rsid w:val="00F82962"/>
    <w:rsid w:val="00F8390D"/>
    <w:rsid w:val="00F845AD"/>
    <w:rsid w:val="00F8639C"/>
    <w:rsid w:val="00F86437"/>
    <w:rsid w:val="00F90DA1"/>
    <w:rsid w:val="00F91FB6"/>
    <w:rsid w:val="00F9248B"/>
    <w:rsid w:val="00F930C9"/>
    <w:rsid w:val="00F930CD"/>
    <w:rsid w:val="00F943FF"/>
    <w:rsid w:val="00F952BA"/>
    <w:rsid w:val="00FA0790"/>
    <w:rsid w:val="00FA1A51"/>
    <w:rsid w:val="00FA26B1"/>
    <w:rsid w:val="00FA26EC"/>
    <w:rsid w:val="00FA2DA1"/>
    <w:rsid w:val="00FA301B"/>
    <w:rsid w:val="00FA3680"/>
    <w:rsid w:val="00FA42E4"/>
    <w:rsid w:val="00FA488B"/>
    <w:rsid w:val="00FA79DB"/>
    <w:rsid w:val="00FA79DE"/>
    <w:rsid w:val="00FA7A5E"/>
    <w:rsid w:val="00FB02FF"/>
    <w:rsid w:val="00FB03F4"/>
    <w:rsid w:val="00FB0AB2"/>
    <w:rsid w:val="00FB1864"/>
    <w:rsid w:val="00FB29AC"/>
    <w:rsid w:val="00FB34A9"/>
    <w:rsid w:val="00FB34BD"/>
    <w:rsid w:val="00FB48E0"/>
    <w:rsid w:val="00FB4E55"/>
    <w:rsid w:val="00FB6CB2"/>
    <w:rsid w:val="00FB7C36"/>
    <w:rsid w:val="00FC05BE"/>
    <w:rsid w:val="00FC0C09"/>
    <w:rsid w:val="00FC0CF9"/>
    <w:rsid w:val="00FC1FD3"/>
    <w:rsid w:val="00FC3D3D"/>
    <w:rsid w:val="00FC480D"/>
    <w:rsid w:val="00FC4FB7"/>
    <w:rsid w:val="00FC518E"/>
    <w:rsid w:val="00FC5664"/>
    <w:rsid w:val="00FC56BA"/>
    <w:rsid w:val="00FC6415"/>
    <w:rsid w:val="00FC6AFF"/>
    <w:rsid w:val="00FC7BD7"/>
    <w:rsid w:val="00FD0D7F"/>
    <w:rsid w:val="00FD356E"/>
    <w:rsid w:val="00FD3CA9"/>
    <w:rsid w:val="00FD4BB4"/>
    <w:rsid w:val="00FD7F76"/>
    <w:rsid w:val="00FE0C5F"/>
    <w:rsid w:val="00FE0D3D"/>
    <w:rsid w:val="00FE18A9"/>
    <w:rsid w:val="00FE18DB"/>
    <w:rsid w:val="00FE2208"/>
    <w:rsid w:val="00FE26E7"/>
    <w:rsid w:val="00FE37AC"/>
    <w:rsid w:val="00FE3ABE"/>
    <w:rsid w:val="00FE4A3F"/>
    <w:rsid w:val="00FE5A07"/>
    <w:rsid w:val="00FE5FA0"/>
    <w:rsid w:val="00FE5FE9"/>
    <w:rsid w:val="00FE73D4"/>
    <w:rsid w:val="00FE758C"/>
    <w:rsid w:val="00FE7741"/>
    <w:rsid w:val="00FF04E3"/>
    <w:rsid w:val="00FF06D2"/>
    <w:rsid w:val="00FF0BEE"/>
    <w:rsid w:val="00FF101A"/>
    <w:rsid w:val="00FF1989"/>
    <w:rsid w:val="00FF25E1"/>
    <w:rsid w:val="00FF30B0"/>
    <w:rsid w:val="00FF3715"/>
    <w:rsid w:val="00FF5450"/>
    <w:rsid w:val="00FF5824"/>
    <w:rsid w:val="00FF5984"/>
    <w:rsid w:val="00FF605C"/>
    <w:rsid w:val="00FF65EB"/>
    <w:rsid w:val="00FF6F6D"/>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F4AF"/>
  <w15:docId w15:val="{28D938B1-9579-4B0D-B759-AB7B9185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994"/>
    <w:pPr>
      <w:spacing w:after="0" w:line="240" w:lineRule="auto"/>
    </w:pPr>
  </w:style>
  <w:style w:type="paragraph" w:styleId="ListParagraph">
    <w:name w:val="List Paragraph"/>
    <w:basedOn w:val="Normal"/>
    <w:uiPriority w:val="34"/>
    <w:qFormat/>
    <w:rsid w:val="00230D60"/>
    <w:pPr>
      <w:ind w:left="720"/>
      <w:contextualSpacing/>
    </w:pPr>
  </w:style>
  <w:style w:type="character" w:customStyle="1" w:styleId="apple-converted-space">
    <w:name w:val="apple-converted-space"/>
    <w:basedOn w:val="DefaultParagraphFont"/>
    <w:rsid w:val="002C6E83"/>
  </w:style>
  <w:style w:type="character" w:styleId="Strong">
    <w:name w:val="Strong"/>
    <w:basedOn w:val="DefaultParagraphFont"/>
    <w:uiPriority w:val="22"/>
    <w:qFormat/>
    <w:rsid w:val="002C6E83"/>
    <w:rPr>
      <w:b/>
      <w:bCs/>
    </w:rPr>
  </w:style>
  <w:style w:type="character" w:customStyle="1" w:styleId="labelwrapper">
    <w:name w:val="labelwrapper"/>
    <w:basedOn w:val="DefaultParagraphFont"/>
    <w:rsid w:val="002C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629922">
      <w:bodyDiv w:val="1"/>
      <w:marLeft w:val="0"/>
      <w:marRight w:val="0"/>
      <w:marTop w:val="0"/>
      <w:marBottom w:val="0"/>
      <w:divBdr>
        <w:top w:val="none" w:sz="0" w:space="0" w:color="auto"/>
        <w:left w:val="none" w:sz="0" w:space="0" w:color="auto"/>
        <w:bottom w:val="none" w:sz="0" w:space="0" w:color="auto"/>
        <w:right w:val="none" w:sz="0" w:space="0" w:color="auto"/>
      </w:divBdr>
      <w:divsChild>
        <w:div w:id="649094744">
          <w:marLeft w:val="0"/>
          <w:marRight w:val="-60"/>
          <w:marTop w:val="0"/>
          <w:marBottom w:val="0"/>
          <w:divBdr>
            <w:top w:val="single" w:sz="6" w:space="18" w:color="CCCFD2"/>
            <w:left w:val="single" w:sz="6" w:space="2" w:color="CCCFD2"/>
            <w:bottom w:val="single" w:sz="6" w:space="18" w:color="CCCFD2"/>
            <w:right w:val="single" w:sz="6" w:space="0" w:color="CCCFD2"/>
          </w:divBdr>
          <w:divsChild>
            <w:div w:id="900602115">
              <w:marLeft w:val="0"/>
              <w:marRight w:val="0"/>
              <w:marTop w:val="0"/>
              <w:marBottom w:val="0"/>
              <w:divBdr>
                <w:top w:val="none" w:sz="0" w:space="0" w:color="auto"/>
                <w:left w:val="none" w:sz="0" w:space="0" w:color="auto"/>
                <w:bottom w:val="none" w:sz="0" w:space="0" w:color="auto"/>
                <w:right w:val="none" w:sz="0" w:space="0" w:color="auto"/>
              </w:divBdr>
              <w:divsChild>
                <w:div w:id="748650446">
                  <w:marLeft w:val="0"/>
                  <w:marRight w:val="0"/>
                  <w:marTop w:val="0"/>
                  <w:marBottom w:val="0"/>
                  <w:divBdr>
                    <w:top w:val="none" w:sz="0" w:space="0" w:color="auto"/>
                    <w:left w:val="none" w:sz="0" w:space="0" w:color="auto"/>
                    <w:bottom w:val="none" w:sz="0" w:space="0" w:color="auto"/>
                    <w:right w:val="none" w:sz="0" w:space="0" w:color="auto"/>
                  </w:divBdr>
                  <w:divsChild>
                    <w:div w:id="1682506320">
                      <w:marLeft w:val="0"/>
                      <w:marRight w:val="0"/>
                      <w:marTop w:val="0"/>
                      <w:marBottom w:val="0"/>
                      <w:divBdr>
                        <w:top w:val="none" w:sz="0" w:space="0" w:color="auto"/>
                        <w:left w:val="none" w:sz="0" w:space="0" w:color="auto"/>
                        <w:bottom w:val="none" w:sz="0" w:space="0" w:color="auto"/>
                        <w:right w:val="none" w:sz="0" w:space="0" w:color="auto"/>
                      </w:divBdr>
                      <w:divsChild>
                        <w:div w:id="1019702756">
                          <w:marLeft w:val="0"/>
                          <w:marRight w:val="0"/>
                          <w:marTop w:val="0"/>
                          <w:marBottom w:val="0"/>
                          <w:divBdr>
                            <w:top w:val="none" w:sz="0" w:space="0" w:color="auto"/>
                            <w:left w:val="none" w:sz="0" w:space="0" w:color="auto"/>
                            <w:bottom w:val="none" w:sz="0" w:space="0" w:color="auto"/>
                            <w:right w:val="none" w:sz="0" w:space="0" w:color="auto"/>
                          </w:divBdr>
                          <w:divsChild>
                            <w:div w:id="1404571520">
                              <w:marLeft w:val="0"/>
                              <w:marRight w:val="480"/>
                              <w:marTop w:val="0"/>
                              <w:marBottom w:val="0"/>
                              <w:divBdr>
                                <w:top w:val="none" w:sz="0" w:space="0" w:color="auto"/>
                                <w:left w:val="none" w:sz="0" w:space="0" w:color="auto"/>
                                <w:bottom w:val="none" w:sz="0" w:space="0" w:color="auto"/>
                                <w:right w:val="none" w:sz="0" w:space="0" w:color="auto"/>
                              </w:divBdr>
                              <w:divsChild>
                                <w:div w:id="574901419">
                                  <w:marLeft w:val="0"/>
                                  <w:marRight w:val="0"/>
                                  <w:marTop w:val="0"/>
                                  <w:marBottom w:val="0"/>
                                  <w:divBdr>
                                    <w:top w:val="none" w:sz="0" w:space="0" w:color="auto"/>
                                    <w:left w:val="none" w:sz="0" w:space="0" w:color="auto"/>
                                    <w:bottom w:val="none" w:sz="0" w:space="0" w:color="auto"/>
                                    <w:right w:val="none" w:sz="0" w:space="0" w:color="auto"/>
                                  </w:divBdr>
                                  <w:divsChild>
                                    <w:div w:id="1635598988">
                                      <w:marLeft w:val="0"/>
                                      <w:marRight w:val="0"/>
                                      <w:marTop w:val="0"/>
                                      <w:marBottom w:val="0"/>
                                      <w:divBdr>
                                        <w:top w:val="none" w:sz="0" w:space="0" w:color="auto"/>
                                        <w:left w:val="none" w:sz="0" w:space="0" w:color="auto"/>
                                        <w:bottom w:val="none" w:sz="0" w:space="0" w:color="auto"/>
                                        <w:right w:val="none" w:sz="0" w:space="0" w:color="auto"/>
                                      </w:divBdr>
                                      <w:divsChild>
                                        <w:div w:id="166528867">
                                          <w:marLeft w:val="0"/>
                                          <w:marRight w:val="0"/>
                                          <w:marTop w:val="0"/>
                                          <w:marBottom w:val="0"/>
                                          <w:divBdr>
                                            <w:top w:val="none" w:sz="0" w:space="0" w:color="auto"/>
                                            <w:left w:val="none" w:sz="0" w:space="0" w:color="auto"/>
                                            <w:bottom w:val="none" w:sz="0" w:space="0" w:color="auto"/>
                                            <w:right w:val="none" w:sz="0" w:space="0" w:color="auto"/>
                                          </w:divBdr>
                                          <w:divsChild>
                                            <w:div w:id="1687513689">
                                              <w:marLeft w:val="0"/>
                                              <w:marRight w:val="0"/>
                                              <w:marTop w:val="0"/>
                                              <w:marBottom w:val="0"/>
                                              <w:divBdr>
                                                <w:top w:val="none" w:sz="0" w:space="0" w:color="auto"/>
                                                <w:left w:val="none" w:sz="0" w:space="0" w:color="auto"/>
                                                <w:bottom w:val="none" w:sz="0" w:space="0" w:color="auto"/>
                                                <w:right w:val="none" w:sz="0" w:space="0" w:color="auto"/>
                                              </w:divBdr>
                                              <w:divsChild>
                                                <w:div w:id="864100383">
                                                  <w:marLeft w:val="0"/>
                                                  <w:marRight w:val="0"/>
                                                  <w:marTop w:val="0"/>
                                                  <w:marBottom w:val="0"/>
                                                  <w:divBdr>
                                                    <w:top w:val="none" w:sz="0" w:space="0" w:color="auto"/>
                                                    <w:left w:val="none" w:sz="0" w:space="0" w:color="auto"/>
                                                    <w:bottom w:val="none" w:sz="0" w:space="0" w:color="auto"/>
                                                    <w:right w:val="none" w:sz="0" w:space="0" w:color="auto"/>
                                                  </w:divBdr>
                                                  <w:divsChild>
                                                    <w:div w:id="3587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C82D8-C56B-46D2-B3BE-A4C3CCD4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Heidemann</cp:lastModifiedBy>
  <cp:revision>3</cp:revision>
  <dcterms:created xsi:type="dcterms:W3CDTF">2017-01-19T18:20:00Z</dcterms:created>
  <dcterms:modified xsi:type="dcterms:W3CDTF">2017-01-19T18:38:00Z</dcterms:modified>
</cp:coreProperties>
</file>