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28" w:rsidRDefault="00153C28" w:rsidP="00153C28">
      <w:pPr>
        <w:spacing w:line="480" w:lineRule="auto"/>
        <w:ind w:left="180" w:hanging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Supplementary 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Table 4</w:t>
      </w:r>
    </w:p>
    <w:p w:rsidR="00153C28" w:rsidRPr="00065008" w:rsidRDefault="00153C28" w:rsidP="00153C28">
      <w:pPr>
        <w:spacing w:line="480" w:lineRule="auto"/>
        <w:rPr>
          <w:rFonts w:ascii="Arial" w:hAnsi="Arial" w:cs="Arial"/>
          <w:sz w:val="18"/>
          <w:szCs w:val="18"/>
        </w:rPr>
      </w:pPr>
      <w:r w:rsidRPr="001072CD">
        <w:rPr>
          <w:rFonts w:ascii="Arial" w:hAnsi="Arial" w:cs="Arial"/>
          <w:sz w:val="18"/>
          <w:szCs w:val="18"/>
        </w:rPr>
        <w:t>Thrombophilia test results</w:t>
      </w:r>
      <w:r w:rsidRPr="00065008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2880"/>
        <w:gridCol w:w="1350"/>
      </w:tblGrid>
      <w:tr w:rsidR="00153C28" w:rsidRPr="00065008" w:rsidTr="00107EC8">
        <w:tc>
          <w:tcPr>
            <w:tcW w:w="47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53C28" w:rsidRPr="00026342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42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8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53C28" w:rsidRPr="00026342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42">
              <w:rPr>
                <w:rFonts w:ascii="Arial" w:hAnsi="Arial" w:cs="Arial"/>
                <w:sz w:val="18"/>
                <w:szCs w:val="18"/>
              </w:rPr>
              <w:t>Tests, n (%)</w:t>
            </w:r>
          </w:p>
          <w:p w:rsidR="00153C28" w:rsidRPr="00026342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42">
              <w:rPr>
                <w:rFonts w:ascii="Arial" w:hAnsi="Arial" w:cs="Arial"/>
                <w:sz w:val="18"/>
                <w:szCs w:val="18"/>
              </w:rPr>
              <w:t>n = 1451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53C28" w:rsidRPr="00026342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42">
              <w:rPr>
                <w:rFonts w:ascii="Arial" w:hAnsi="Arial" w:cs="Arial"/>
                <w:sz w:val="18"/>
                <w:szCs w:val="18"/>
              </w:rPr>
              <w:t xml:space="preserve">Positive Tests </w:t>
            </w:r>
          </w:p>
          <w:p w:rsidR="00153C28" w:rsidRPr="00026342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42">
              <w:rPr>
                <w:rFonts w:ascii="Arial" w:hAnsi="Arial" w:cs="Arial"/>
                <w:sz w:val="18"/>
                <w:szCs w:val="18"/>
              </w:rPr>
              <w:t>(% of respective test)</w:t>
            </w:r>
          </w:p>
        </w:tc>
        <w:tc>
          <w:tcPr>
            <w:tcW w:w="13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53C28" w:rsidRPr="00026342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42">
              <w:rPr>
                <w:rFonts w:ascii="Arial" w:hAnsi="Arial" w:cs="Arial"/>
                <w:sz w:val="18"/>
                <w:szCs w:val="18"/>
              </w:rPr>
              <w:t>Days Until Results Become Available, mean (SD)</w:t>
            </w:r>
          </w:p>
        </w:tc>
      </w:tr>
      <w:tr w:rsidR="00153C28" w:rsidRPr="00065008" w:rsidTr="00107EC8">
        <w:tc>
          <w:tcPr>
            <w:tcW w:w="4770" w:type="dxa"/>
            <w:tcBorders>
              <w:top w:val="single" w:sz="24" w:space="0" w:color="auto"/>
            </w:tcBorders>
            <w:vAlign w:val="center"/>
          </w:tcPr>
          <w:p w:rsidR="00153C28" w:rsidRPr="00065008" w:rsidRDefault="00153C28" w:rsidP="00153C28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All Thrombophilia Tests</w:t>
            </w:r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1451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134</w:t>
            </w:r>
            <w:r>
              <w:rPr>
                <w:rFonts w:ascii="Arial" w:hAnsi="Arial" w:cs="Arial"/>
                <w:sz w:val="18"/>
                <w:szCs w:val="18"/>
              </w:rPr>
              <w:t xml:space="preserve"> (9)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2.2 (2.5)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Antithrombin</w:t>
            </w:r>
            <w:proofErr w:type="spellEnd"/>
            <w:r w:rsidRPr="00065008">
              <w:rPr>
                <w:rFonts w:ascii="Arial" w:hAnsi="Arial" w:cs="Arial"/>
                <w:sz w:val="18"/>
                <w:szCs w:val="18"/>
              </w:rPr>
              <w:t xml:space="preserve"> Antigen</w:t>
            </w:r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36 (2)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10 (28)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1.1 (0.3)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Antithrombin</w:t>
            </w:r>
            <w:proofErr w:type="spellEnd"/>
            <w:r w:rsidRPr="00065008">
              <w:rPr>
                <w:rFonts w:ascii="Arial" w:hAnsi="Arial" w:cs="Arial"/>
                <w:sz w:val="18"/>
                <w:szCs w:val="18"/>
              </w:rPr>
              <w:t>, Enzymatic Activity</w:t>
            </w:r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56 (4)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8 (14)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1.1 (0.6)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Activated Protein C (APC) Resistance</w:t>
            </w:r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40 (3)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2 (5)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1.6 (1.3)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591C6B">
              <w:rPr>
                <w:rFonts w:ascii="Arial" w:hAnsi="Arial" w:cs="Arial"/>
                <w:sz w:val="18"/>
                <w:szCs w:val="18"/>
              </w:rPr>
              <w:t>β</w:t>
            </w:r>
            <w:r w:rsidRPr="00591C6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065008">
              <w:rPr>
                <w:rFonts w:ascii="Arial" w:hAnsi="Arial" w:cs="Arial"/>
                <w:sz w:val="18"/>
                <w:szCs w:val="18"/>
              </w:rPr>
              <w:t xml:space="preserve">-glycoprotein 1, IgA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17 (1)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 (6)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1.1 (0.4)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591C6B">
              <w:rPr>
                <w:rFonts w:ascii="Arial" w:hAnsi="Arial" w:cs="Arial"/>
                <w:sz w:val="18"/>
                <w:szCs w:val="18"/>
              </w:rPr>
              <w:t>β</w:t>
            </w:r>
            <w:r w:rsidRPr="00591C6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065008">
              <w:rPr>
                <w:rFonts w:ascii="Arial" w:hAnsi="Arial" w:cs="Arial"/>
                <w:sz w:val="18"/>
                <w:szCs w:val="18"/>
              </w:rPr>
              <w:t xml:space="preserve">-glycoprotein 1, IgG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118 (8)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3 (3)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1.0 (0.4)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591C6B">
              <w:rPr>
                <w:rFonts w:ascii="Arial" w:hAnsi="Arial" w:cs="Arial"/>
                <w:sz w:val="18"/>
                <w:szCs w:val="18"/>
              </w:rPr>
              <w:t>β</w:t>
            </w:r>
            <w:r w:rsidRPr="00591C6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065008">
              <w:rPr>
                <w:rFonts w:ascii="Arial" w:hAnsi="Arial" w:cs="Arial"/>
                <w:sz w:val="18"/>
                <w:szCs w:val="18"/>
              </w:rPr>
              <w:t xml:space="preserve">-glycoprotein 1, IgM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118 (8)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5 (4)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1.0 (0.4)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065008">
              <w:rPr>
                <w:rFonts w:ascii="Arial" w:hAnsi="Arial" w:cs="Arial"/>
                <w:sz w:val="18"/>
                <w:szCs w:val="18"/>
              </w:rPr>
              <w:t xml:space="preserve"> IgA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25 (2)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0 (0)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2.4 (3.2)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065008">
              <w:rPr>
                <w:rFonts w:ascii="Arial" w:hAnsi="Arial" w:cs="Arial"/>
                <w:sz w:val="18"/>
                <w:szCs w:val="18"/>
              </w:rPr>
              <w:t xml:space="preserve"> IgG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134 (9)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 (1)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1.2 (1.5)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065008">
              <w:rPr>
                <w:rFonts w:ascii="Arial" w:hAnsi="Arial" w:cs="Arial"/>
                <w:sz w:val="18"/>
                <w:szCs w:val="18"/>
              </w:rPr>
              <w:t xml:space="preserve"> IgM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134 (9)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0 (0)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1.2 (1.5)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Factor V Leiden by PCR (R506Q Mutation)</w:t>
            </w:r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27 (2)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Heterozygous: 4 (15)</w:t>
            </w:r>
          </w:p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Homozygous: 0 (0)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3.1 (0.8)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 xml:space="preserve">High-Specificity Antiphospholipid IgG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 (&lt;1)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0 (0)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 xml:space="preserve">High-Specificity Antiphospholipid IgM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 (&lt;1)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 (100)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Homocysteine, Total</w:t>
            </w:r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46 (3)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15 (33)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0.8 (1.2)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Lupus Anticoagulant</w:t>
            </w:r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128 (9)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8 (6)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1.1 (0.3)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Methylenetetrahydrofolate Reductase (MTHFR)</w:t>
            </w:r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22 (2)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Heterozygous 1286A&gt;C: 4 (18)</w:t>
            </w:r>
          </w:p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Heterozygous 665C&gt;T: 5 (23)</w:t>
            </w:r>
          </w:p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1286A&gt;C / 665C&gt;T: 6 (27)</w:t>
            </w:r>
          </w:p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Homozygous 1286A&gt;C: 3 (14)</w:t>
            </w:r>
          </w:p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Homozygous 665C&gt;T: 4 (18)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3.3 (1.3)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 xml:space="preserve">Phosphatidylcholine IgA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2 (&lt;1)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0 (0)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4.3 (1.2)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 xml:space="preserve">Phosphatidylcholine IgG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18 (1)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0 (0)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5.4 (3.5)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 xml:space="preserve">Phosphatidylcholine IgM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18 (1)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0 (0)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5.4 (3.5)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lastRenderedPageBreak/>
              <w:t xml:space="preserve">Phosphatidylethanolamine IgA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17 (1)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2 (12)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4.4 (3.7)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 xml:space="preserve">Phosphatidylethanolamine IgG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33 (2)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0 (0)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4.9 (3.7)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 xml:space="preserve">Phosphatidylethanolamine IgM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33 (2)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0 (0)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4.9 (3.7)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Phosphatidylglycerol</w:t>
            </w:r>
            <w:proofErr w:type="spellEnd"/>
            <w:r w:rsidRPr="00065008">
              <w:rPr>
                <w:rFonts w:ascii="Arial" w:hAnsi="Arial" w:cs="Arial"/>
                <w:sz w:val="18"/>
                <w:szCs w:val="18"/>
              </w:rPr>
              <w:t xml:space="preserve"> IgA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18 (1)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0 (0)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4.2 (3.7)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Phosphatidylglycerol</w:t>
            </w:r>
            <w:proofErr w:type="spellEnd"/>
            <w:r w:rsidRPr="00065008">
              <w:rPr>
                <w:rFonts w:ascii="Arial" w:hAnsi="Arial" w:cs="Arial"/>
                <w:sz w:val="18"/>
                <w:szCs w:val="18"/>
              </w:rPr>
              <w:t xml:space="preserve"> IgG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18 (1)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 (6)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4.2 (3.7)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Phosphatidylglycerol</w:t>
            </w:r>
            <w:proofErr w:type="spellEnd"/>
            <w:r w:rsidRPr="00065008">
              <w:rPr>
                <w:rFonts w:ascii="Arial" w:hAnsi="Arial" w:cs="Arial"/>
                <w:sz w:val="18"/>
                <w:szCs w:val="18"/>
              </w:rPr>
              <w:t xml:space="preserve"> IgM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18 (1)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0 (0)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4.2 (3.7)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 xml:space="preserve">Phosphatidylinositol IgA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17 (1)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 (6)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4.3 (3.7)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 xml:space="preserve">Phosphatidylinositol IgG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33 (2)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 (3)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4.9 (3.7)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 xml:space="preserve">Phosphatidylinositol IgM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33 (2)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 (3)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4.9 (3.7)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 xml:space="preserve">Phosphatidylserine IgA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19 (1)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0 (0)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4.0 (3.6)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 xml:space="preserve">Phosphatidylserine IgG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g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34 (2)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7 (21)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4.8 (3.7)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 xml:space="preserve">Phosphatidylserine IgM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34 (2)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 (3)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4.8 (3.7)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Plasminogen Activator Inhibitor Activity</w:t>
            </w:r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 (&lt;1)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0 (0)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Protein C, Functional</w:t>
            </w:r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54 (4)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18 (33)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1.4 (0.7)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Protein C, Total</w:t>
            </w:r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17 (1)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4 (24)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1.6 (0.9)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Protein S, Free</w:t>
            </w:r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22 (2)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3 (14)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1.4 (0.9)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Protein S, Functional</w:t>
            </w:r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37 (3)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7 (19)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1.3 (0.6)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Protein S, Total</w:t>
            </w:r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16 (1)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5 (31)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1.5 (0.7)</w:t>
            </w:r>
          </w:p>
        </w:tc>
      </w:tr>
      <w:tr w:rsidR="00153C28" w:rsidRPr="00065008" w:rsidTr="00107EC8"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Prothrombin G20210A Mutation</w:t>
            </w:r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50 (3)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Heterozygous: 2 (4)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3.5 (1.4)</w:t>
            </w:r>
          </w:p>
        </w:tc>
      </w:tr>
      <w:tr w:rsidR="00153C28" w:rsidRPr="00065008" w:rsidTr="00107EC8">
        <w:trPr>
          <w:trHeight w:val="90"/>
        </w:trPr>
        <w:tc>
          <w:tcPr>
            <w:tcW w:w="4770" w:type="dxa"/>
            <w:vAlign w:val="center"/>
          </w:tcPr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 xml:space="preserve">Prothrombin IgG </w:t>
            </w:r>
            <w:proofErr w:type="spellStart"/>
            <w:r w:rsidRPr="00065008">
              <w:rPr>
                <w:rFonts w:ascii="Arial" w:hAnsi="Arial" w:cs="Arial"/>
                <w:sz w:val="18"/>
                <w:szCs w:val="18"/>
              </w:rPr>
              <w:t>Antibodies</w:t>
            </w:r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i</w:t>
            </w:r>
            <w:proofErr w:type="spellEnd"/>
          </w:p>
        </w:tc>
        <w:tc>
          <w:tcPr>
            <w:tcW w:w="81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3 (&lt;1)</w:t>
            </w:r>
          </w:p>
        </w:tc>
        <w:tc>
          <w:tcPr>
            <w:tcW w:w="288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0 (0)</w:t>
            </w:r>
          </w:p>
        </w:tc>
        <w:tc>
          <w:tcPr>
            <w:tcW w:w="1350" w:type="dxa"/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5.3 (1.2)</w:t>
            </w:r>
          </w:p>
        </w:tc>
      </w:tr>
      <w:tr w:rsidR="00153C28" w:rsidRPr="00065008" w:rsidTr="00107EC8">
        <w:tc>
          <w:tcPr>
            <w:tcW w:w="4770" w:type="dxa"/>
            <w:tcBorders>
              <w:bottom w:val="single" w:sz="24" w:space="0" w:color="auto"/>
            </w:tcBorders>
            <w:vAlign w:val="center"/>
          </w:tcPr>
          <w:p w:rsidR="00153C2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Prothrombin IgM Antibodies</w:t>
            </w:r>
          </w:p>
          <w:p w:rsidR="00153C28" w:rsidRPr="00065008" w:rsidRDefault="00153C28" w:rsidP="00153C28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5008">
              <w:rPr>
                <w:rFonts w:ascii="Arial" w:hAnsi="Arial" w:cs="Arial"/>
                <w:sz w:val="18"/>
                <w:szCs w:val="18"/>
                <w:vertAlign w:val="superscript"/>
              </w:rPr>
              <w:t>i</w:t>
            </w:r>
            <w:proofErr w:type="spellEnd"/>
          </w:p>
        </w:tc>
        <w:tc>
          <w:tcPr>
            <w:tcW w:w="810" w:type="dxa"/>
            <w:tcBorders>
              <w:bottom w:val="single" w:sz="24" w:space="0" w:color="auto"/>
            </w:tcBorders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3 (&lt;1)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1 (33)</w:t>
            </w:r>
          </w:p>
        </w:tc>
        <w:tc>
          <w:tcPr>
            <w:tcW w:w="1350" w:type="dxa"/>
            <w:tcBorders>
              <w:bottom w:val="single" w:sz="24" w:space="0" w:color="auto"/>
            </w:tcBorders>
            <w:vAlign w:val="center"/>
          </w:tcPr>
          <w:p w:rsidR="00153C28" w:rsidRPr="00065008" w:rsidRDefault="00153C28" w:rsidP="00153C2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008">
              <w:rPr>
                <w:rFonts w:ascii="Arial" w:hAnsi="Arial" w:cs="Arial"/>
                <w:sz w:val="18"/>
                <w:szCs w:val="18"/>
              </w:rPr>
              <w:t>5.3 (1.2)</w:t>
            </w:r>
          </w:p>
        </w:tc>
      </w:tr>
    </w:tbl>
    <w:p w:rsidR="00153C28" w:rsidRPr="00065008" w:rsidRDefault="00153C28" w:rsidP="00153C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proofErr w:type="gramStart"/>
      <w:r w:rsidRPr="00065008">
        <w:rPr>
          <w:rFonts w:ascii="Arial" w:hAnsi="Arial" w:cs="Arial"/>
          <w:sz w:val="18"/>
          <w:szCs w:val="18"/>
          <w:vertAlign w:val="superscript"/>
        </w:rPr>
        <w:t>a</w:t>
      </w:r>
      <w:proofErr w:type="gramEnd"/>
      <w:r w:rsidRPr="00065008">
        <w:rPr>
          <w:rFonts w:ascii="Arial" w:hAnsi="Arial" w:cs="Arial"/>
          <w:sz w:val="18"/>
          <w:szCs w:val="18"/>
        </w:rPr>
        <w:t xml:space="preserve"> Positive test = 21+ immunoglobulin phospholipid units.</w:t>
      </w:r>
    </w:p>
    <w:p w:rsidR="00153C28" w:rsidRPr="00065008" w:rsidRDefault="00153C28" w:rsidP="00153C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proofErr w:type="gramStart"/>
      <w:r w:rsidRPr="00065008">
        <w:rPr>
          <w:rFonts w:ascii="Arial" w:hAnsi="Arial" w:cs="Arial"/>
          <w:sz w:val="18"/>
          <w:szCs w:val="18"/>
          <w:vertAlign w:val="superscript"/>
        </w:rPr>
        <w:t>b</w:t>
      </w:r>
      <w:proofErr w:type="gramEnd"/>
      <w:r w:rsidRPr="00065008">
        <w:rPr>
          <w:rFonts w:ascii="Arial" w:hAnsi="Arial" w:cs="Arial"/>
          <w:sz w:val="18"/>
          <w:szCs w:val="18"/>
        </w:rPr>
        <w:t xml:space="preserve"> Positive test = 81+ immunoglobulin phospholipid units (high positive).</w:t>
      </w:r>
    </w:p>
    <w:p w:rsidR="00153C28" w:rsidRPr="00065008" w:rsidRDefault="00153C28" w:rsidP="00153C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proofErr w:type="gramStart"/>
      <w:r w:rsidRPr="00065008">
        <w:rPr>
          <w:rFonts w:ascii="Arial" w:hAnsi="Arial" w:cs="Arial"/>
          <w:sz w:val="18"/>
          <w:szCs w:val="18"/>
          <w:vertAlign w:val="superscript"/>
        </w:rPr>
        <w:t>c</w:t>
      </w:r>
      <w:proofErr w:type="gramEnd"/>
      <w:r w:rsidRPr="00065008">
        <w:rPr>
          <w:rFonts w:ascii="Arial" w:hAnsi="Arial" w:cs="Arial"/>
          <w:sz w:val="18"/>
          <w:szCs w:val="18"/>
        </w:rPr>
        <w:t xml:space="preserve"> Positive test = 27+ immunoglobulin phospholipid units.</w:t>
      </w:r>
    </w:p>
    <w:p w:rsidR="00153C28" w:rsidRPr="00065008" w:rsidRDefault="00153C28" w:rsidP="00153C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proofErr w:type="gramStart"/>
      <w:r w:rsidRPr="00065008">
        <w:rPr>
          <w:rFonts w:ascii="Arial" w:hAnsi="Arial" w:cs="Arial"/>
          <w:sz w:val="18"/>
          <w:szCs w:val="18"/>
          <w:vertAlign w:val="superscript"/>
        </w:rPr>
        <w:t>d</w:t>
      </w:r>
      <w:proofErr w:type="gramEnd"/>
      <w:r w:rsidRPr="00065008">
        <w:rPr>
          <w:rFonts w:ascii="Arial" w:hAnsi="Arial" w:cs="Arial"/>
          <w:sz w:val="18"/>
          <w:szCs w:val="18"/>
        </w:rPr>
        <w:t xml:space="preserve"> Positive test = 38+ immunoglobulin phospholipid units.</w:t>
      </w:r>
    </w:p>
    <w:p w:rsidR="00153C28" w:rsidRPr="00065008" w:rsidRDefault="00153C28" w:rsidP="00153C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proofErr w:type="gramStart"/>
      <w:r w:rsidRPr="00065008">
        <w:rPr>
          <w:rFonts w:ascii="Arial" w:hAnsi="Arial" w:cs="Arial"/>
          <w:sz w:val="18"/>
          <w:szCs w:val="18"/>
          <w:vertAlign w:val="superscript"/>
        </w:rPr>
        <w:t>e</w:t>
      </w:r>
      <w:proofErr w:type="gramEnd"/>
      <w:r w:rsidRPr="00065008">
        <w:rPr>
          <w:rFonts w:ascii="Arial" w:hAnsi="Arial" w:cs="Arial"/>
          <w:sz w:val="18"/>
          <w:szCs w:val="18"/>
        </w:rPr>
        <w:t xml:space="preserve"> Positive test = 19+ immunoglobulin phospholipid units.</w:t>
      </w:r>
    </w:p>
    <w:p w:rsidR="00153C28" w:rsidRPr="00065008" w:rsidRDefault="00153C28" w:rsidP="00153C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proofErr w:type="gramStart"/>
      <w:r w:rsidRPr="00065008">
        <w:rPr>
          <w:rFonts w:ascii="Arial" w:hAnsi="Arial" w:cs="Arial"/>
          <w:sz w:val="18"/>
          <w:szCs w:val="18"/>
          <w:vertAlign w:val="superscript"/>
        </w:rPr>
        <w:t>f</w:t>
      </w:r>
      <w:proofErr w:type="gramEnd"/>
      <w:r w:rsidRPr="00065008">
        <w:rPr>
          <w:rFonts w:ascii="Arial" w:hAnsi="Arial" w:cs="Arial"/>
          <w:sz w:val="18"/>
          <w:szCs w:val="18"/>
        </w:rPr>
        <w:t xml:space="preserve"> Positive test = 20+ immunoglobulin phospholipid units.</w:t>
      </w:r>
    </w:p>
    <w:p w:rsidR="00153C28" w:rsidRPr="00065008" w:rsidRDefault="00153C28" w:rsidP="00153C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proofErr w:type="gramStart"/>
      <w:r w:rsidRPr="00065008">
        <w:rPr>
          <w:rFonts w:ascii="Arial" w:hAnsi="Arial" w:cs="Arial"/>
          <w:sz w:val="18"/>
          <w:szCs w:val="18"/>
          <w:vertAlign w:val="superscript"/>
        </w:rPr>
        <w:t>g</w:t>
      </w:r>
      <w:proofErr w:type="gramEnd"/>
      <w:r w:rsidRPr="00065008">
        <w:rPr>
          <w:rFonts w:ascii="Arial" w:hAnsi="Arial" w:cs="Arial"/>
          <w:sz w:val="18"/>
          <w:szCs w:val="18"/>
        </w:rPr>
        <w:t xml:space="preserve"> Positive test = 11+ immunoglobulin phospholipid units.</w:t>
      </w:r>
    </w:p>
    <w:p w:rsidR="00153C28" w:rsidRPr="00065008" w:rsidRDefault="00153C28" w:rsidP="00153C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proofErr w:type="gramStart"/>
      <w:r w:rsidRPr="00065008">
        <w:rPr>
          <w:rFonts w:ascii="Arial" w:hAnsi="Arial" w:cs="Arial"/>
          <w:sz w:val="18"/>
          <w:szCs w:val="18"/>
          <w:vertAlign w:val="superscript"/>
        </w:rPr>
        <w:t>h</w:t>
      </w:r>
      <w:proofErr w:type="gramEnd"/>
      <w:r w:rsidRPr="00065008">
        <w:rPr>
          <w:rFonts w:ascii="Arial" w:hAnsi="Arial" w:cs="Arial"/>
          <w:sz w:val="18"/>
          <w:szCs w:val="18"/>
        </w:rPr>
        <w:t xml:space="preserve"> Positive test = 25+ immunoglobulin phospholipid units.</w:t>
      </w:r>
    </w:p>
    <w:p w:rsidR="00153C28" w:rsidRDefault="00153C28" w:rsidP="00153C28">
      <w:pPr>
        <w:spacing w:line="480" w:lineRule="auto"/>
        <w:rPr>
          <w:rFonts w:ascii="Arial" w:hAnsi="Arial" w:cs="Arial"/>
          <w:b/>
          <w:sz w:val="18"/>
          <w:szCs w:val="18"/>
        </w:rPr>
      </w:pPr>
      <w:proofErr w:type="spellStart"/>
      <w:proofErr w:type="gramStart"/>
      <w:r w:rsidRPr="00065008">
        <w:rPr>
          <w:rFonts w:ascii="Arial" w:hAnsi="Arial" w:cs="Arial"/>
          <w:sz w:val="18"/>
          <w:szCs w:val="18"/>
          <w:vertAlign w:val="superscript"/>
        </w:rPr>
        <w:t>i</w:t>
      </w:r>
      <w:proofErr w:type="spellEnd"/>
      <w:proofErr w:type="gramEnd"/>
      <w:r w:rsidRPr="00065008">
        <w:rPr>
          <w:rFonts w:ascii="Arial" w:hAnsi="Arial" w:cs="Arial"/>
          <w:sz w:val="18"/>
          <w:szCs w:val="18"/>
        </w:rPr>
        <w:t xml:space="preserve"> Positive test = 20+ immunoglobulin phospholipid units.</w:t>
      </w:r>
    </w:p>
    <w:p w:rsidR="009A146F" w:rsidRDefault="00153C28" w:rsidP="00153C28">
      <w:pPr>
        <w:spacing w:line="480" w:lineRule="auto"/>
      </w:pPr>
    </w:p>
    <w:sectPr w:rsidR="009A1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28"/>
    <w:rsid w:val="00012F18"/>
    <w:rsid w:val="00153C28"/>
    <w:rsid w:val="00E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CEE06-07ED-4441-BF62-57892CE1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</dc:creator>
  <cp:keywords/>
  <dc:description/>
  <cp:lastModifiedBy>Nicholas</cp:lastModifiedBy>
  <cp:revision>1</cp:revision>
  <dcterms:created xsi:type="dcterms:W3CDTF">2017-01-19T00:43:00Z</dcterms:created>
  <dcterms:modified xsi:type="dcterms:W3CDTF">2017-01-19T00:43:00Z</dcterms:modified>
</cp:coreProperties>
</file>