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5FD4F" w14:textId="77777777" w:rsidR="001B02B3" w:rsidRPr="00EE1D0C" w:rsidRDefault="00EB3A89" w:rsidP="00581E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Figure.</w:t>
      </w:r>
      <w:bookmarkStart w:id="0" w:name="_GoBack"/>
      <w:bookmarkEnd w:id="0"/>
      <w:r w:rsidR="00EE1D0C" w:rsidRPr="00EE1D0C">
        <w:rPr>
          <w:rFonts w:ascii="Arial" w:hAnsi="Arial" w:cs="Arial"/>
          <w:b/>
          <w:sz w:val="24"/>
          <w:szCs w:val="24"/>
        </w:rPr>
        <w:t xml:space="preserve"> </w:t>
      </w:r>
      <w:r w:rsidR="001B02B3" w:rsidRPr="00EE1D0C">
        <w:rPr>
          <w:rFonts w:ascii="Arial" w:hAnsi="Arial" w:cs="Arial"/>
          <w:b/>
          <w:sz w:val="24"/>
          <w:szCs w:val="24"/>
        </w:rPr>
        <w:t xml:space="preserve">Lab </w:t>
      </w:r>
      <w:r w:rsidR="00EE1D0C" w:rsidRPr="00EE1D0C">
        <w:rPr>
          <w:rFonts w:ascii="Arial" w:hAnsi="Arial" w:cs="Arial"/>
          <w:b/>
          <w:sz w:val="24"/>
          <w:szCs w:val="24"/>
        </w:rPr>
        <w:t xml:space="preserve">Testing </w:t>
      </w:r>
      <w:r w:rsidR="001B02B3" w:rsidRPr="00EE1D0C">
        <w:rPr>
          <w:rFonts w:ascii="Arial" w:hAnsi="Arial" w:cs="Arial"/>
          <w:b/>
          <w:sz w:val="24"/>
          <w:szCs w:val="24"/>
        </w:rPr>
        <w:t>Survey</w:t>
      </w:r>
    </w:p>
    <w:p w14:paraId="69838C46" w14:textId="77777777" w:rsidR="001B02B3" w:rsidRDefault="001B02B3" w:rsidP="00E54A5E">
      <w:pPr>
        <w:pStyle w:val="NoSpacing"/>
        <w:rPr>
          <w:rFonts w:cstheme="minorHAnsi"/>
        </w:rPr>
      </w:pPr>
    </w:p>
    <w:p w14:paraId="76A94BB1" w14:textId="77777777" w:rsidR="00413474" w:rsidRPr="00473ED5" w:rsidRDefault="00F17F1A" w:rsidP="005E752C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 xml:space="preserve">What is your role in the hospital? </w:t>
      </w:r>
    </w:p>
    <w:p w14:paraId="57C9C594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RN</w:t>
      </w:r>
    </w:p>
    <w:p w14:paraId="72AD9767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NP</w:t>
      </w:r>
    </w:p>
    <w:p w14:paraId="0896460E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PA</w:t>
      </w:r>
    </w:p>
    <w:p w14:paraId="080A2F7A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Resident</w:t>
      </w:r>
    </w:p>
    <w:p w14:paraId="09CC0B21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Fellow</w:t>
      </w:r>
    </w:p>
    <w:p w14:paraId="73D3A01E" w14:textId="77777777" w:rsidR="0088017D" w:rsidRPr="00473ED5" w:rsidRDefault="0088017D" w:rsidP="0003430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Attending</w:t>
      </w:r>
    </w:p>
    <w:p w14:paraId="18B28268" w14:textId="77777777" w:rsidR="00F17F1A" w:rsidRPr="00473ED5" w:rsidRDefault="00F17F1A" w:rsidP="00E54A5E">
      <w:pPr>
        <w:pStyle w:val="NoSpacing"/>
        <w:rPr>
          <w:rFonts w:ascii="Arial" w:hAnsi="Arial" w:cs="Arial"/>
          <w:sz w:val="20"/>
          <w:szCs w:val="20"/>
        </w:rPr>
      </w:pPr>
    </w:p>
    <w:p w14:paraId="13418BA7" w14:textId="77777777" w:rsidR="00E54A5E" w:rsidRPr="00473ED5" w:rsidRDefault="00E54A5E" w:rsidP="005E752C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 xml:space="preserve">With what type of patient do you primarily work? </w:t>
      </w:r>
    </w:p>
    <w:p w14:paraId="54973E2A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 xml:space="preserve">Surgical </w:t>
      </w:r>
    </w:p>
    <w:p w14:paraId="4938A973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Gynecologic</w:t>
      </w:r>
    </w:p>
    <w:p w14:paraId="1DC9729A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Medical/Med Onc</w:t>
      </w:r>
    </w:p>
    <w:p w14:paraId="543E3EE8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Pediatric</w:t>
      </w:r>
    </w:p>
    <w:p w14:paraId="730036A0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Neuro</w:t>
      </w:r>
    </w:p>
    <w:p w14:paraId="6A3C8AFD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Critical care</w:t>
      </w:r>
    </w:p>
    <w:p w14:paraId="2FACF749" w14:textId="77777777" w:rsidR="0088017D" w:rsidRPr="00473ED5" w:rsidRDefault="0088017D" w:rsidP="00FD6207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Other (please specify)</w:t>
      </w:r>
    </w:p>
    <w:p w14:paraId="19976A2A" w14:textId="77777777" w:rsidR="0088017D" w:rsidRPr="00473ED5" w:rsidRDefault="0088017D" w:rsidP="00E54A5E">
      <w:pPr>
        <w:pStyle w:val="NoSpacing"/>
        <w:rPr>
          <w:rFonts w:ascii="Arial" w:hAnsi="Arial" w:cs="Arial"/>
          <w:sz w:val="20"/>
          <w:szCs w:val="20"/>
        </w:rPr>
      </w:pPr>
    </w:p>
    <w:p w14:paraId="60D07B0A" w14:textId="77777777" w:rsidR="0088017D" w:rsidRPr="00473ED5" w:rsidRDefault="0088017D" w:rsidP="005E752C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 xml:space="preserve">What is your gender? </w:t>
      </w:r>
    </w:p>
    <w:p w14:paraId="390D07CC" w14:textId="77777777" w:rsidR="0088017D" w:rsidRPr="00473ED5" w:rsidRDefault="0088017D" w:rsidP="00284B2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 xml:space="preserve">Male </w:t>
      </w:r>
    </w:p>
    <w:p w14:paraId="43F0FCCB" w14:textId="77777777" w:rsidR="0088017D" w:rsidRPr="00473ED5" w:rsidRDefault="0088017D" w:rsidP="00284B2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Female</w:t>
      </w:r>
    </w:p>
    <w:p w14:paraId="0F1ECFDD" w14:textId="77777777" w:rsidR="0088017D" w:rsidRPr="00473ED5" w:rsidRDefault="0088017D" w:rsidP="00284B2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</w:rPr>
        <w:t>Other</w:t>
      </w:r>
    </w:p>
    <w:p w14:paraId="2C191C24" w14:textId="77777777" w:rsidR="0088017D" w:rsidRPr="00473ED5" w:rsidRDefault="0088017D" w:rsidP="00E54A5E">
      <w:pPr>
        <w:pStyle w:val="NoSpacing"/>
        <w:rPr>
          <w:rFonts w:ascii="Arial" w:hAnsi="Arial" w:cs="Arial"/>
          <w:sz w:val="20"/>
          <w:szCs w:val="20"/>
        </w:rPr>
      </w:pPr>
    </w:p>
    <w:p w14:paraId="5A595629" w14:textId="77777777" w:rsidR="0088017D" w:rsidRPr="00473ED5" w:rsidRDefault="0088017D" w:rsidP="007B3432">
      <w:pPr>
        <w:pStyle w:val="NoSpacing"/>
        <w:numPr>
          <w:ilvl w:val="0"/>
          <w:numId w:val="8"/>
        </w:num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473ED5">
        <w:rPr>
          <w:rFonts w:ascii="Arial" w:hAnsi="Arial" w:cs="Arial"/>
          <w:sz w:val="20"/>
          <w:szCs w:val="20"/>
          <w:shd w:val="clear" w:color="auto" w:fill="FFFFFF"/>
        </w:rPr>
        <w:t>The following questions relate to ordering practices for lab testing in hospitalized patients at Memorial: </w:t>
      </w:r>
      <w:r w:rsidRPr="00473ED5">
        <w:rPr>
          <w:rStyle w:val="Strong"/>
          <w:rFonts w:ascii="Arial" w:hAnsi="Arial" w:cs="Arial"/>
          <w:b w:val="0"/>
          <w:bCs w:val="0"/>
          <w:sz w:val="20"/>
          <w:szCs w:val="20"/>
        </w:rPr>
        <w:t>Please indicate your level of agreement with the following statements regarding laboratory testing in hospitalized patients.</w:t>
      </w:r>
    </w:p>
    <w:p w14:paraId="304B4EDE" w14:textId="77777777" w:rsidR="0088017D" w:rsidRPr="00473ED5" w:rsidRDefault="0088017D" w:rsidP="00E54A5E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708"/>
        <w:gridCol w:w="1530"/>
        <w:gridCol w:w="1530"/>
        <w:gridCol w:w="1530"/>
        <w:gridCol w:w="1530"/>
      </w:tblGrid>
      <w:tr w:rsidR="00C716D2" w:rsidRPr="00473ED5" w14:paraId="3BCE5BFC" w14:textId="77777777" w:rsidTr="00301FF3">
        <w:tc>
          <w:tcPr>
            <w:tcW w:w="3708" w:type="dxa"/>
          </w:tcPr>
          <w:p w14:paraId="541D6AAC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07922207" w14:textId="77777777" w:rsidR="00C716D2" w:rsidRPr="00473ED5" w:rsidRDefault="00C716D2" w:rsidP="00C81173">
            <w:pPr>
              <w:pStyle w:val="NoSpacing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Strongly agree</w:t>
            </w:r>
          </w:p>
        </w:tc>
        <w:tc>
          <w:tcPr>
            <w:tcW w:w="1530" w:type="dxa"/>
          </w:tcPr>
          <w:p w14:paraId="0C301C58" w14:textId="77777777" w:rsidR="00C716D2" w:rsidRPr="00473ED5" w:rsidRDefault="00C716D2" w:rsidP="00C81173">
            <w:pPr>
              <w:pStyle w:val="NoSpacing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Somewhat agree</w:t>
            </w:r>
          </w:p>
        </w:tc>
        <w:tc>
          <w:tcPr>
            <w:tcW w:w="1530" w:type="dxa"/>
          </w:tcPr>
          <w:p w14:paraId="2CBC1F7B" w14:textId="77777777" w:rsidR="00C716D2" w:rsidRPr="00473ED5" w:rsidRDefault="00C716D2" w:rsidP="00C81173">
            <w:pPr>
              <w:pStyle w:val="NoSpacing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Somewhat disagree</w:t>
            </w:r>
          </w:p>
        </w:tc>
        <w:tc>
          <w:tcPr>
            <w:tcW w:w="1530" w:type="dxa"/>
          </w:tcPr>
          <w:p w14:paraId="48107E69" w14:textId="77777777" w:rsidR="00C716D2" w:rsidRPr="00473ED5" w:rsidRDefault="00C716D2" w:rsidP="00C81173">
            <w:pPr>
              <w:pStyle w:val="NoSpacing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Strongly disagree</w:t>
            </w:r>
          </w:p>
        </w:tc>
      </w:tr>
      <w:tr w:rsidR="00C716D2" w:rsidRPr="00473ED5" w14:paraId="4AEF140F" w14:textId="77777777" w:rsidTr="00301FF3">
        <w:tc>
          <w:tcPr>
            <w:tcW w:w="3708" w:type="dxa"/>
          </w:tcPr>
          <w:p w14:paraId="76ABA437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Hospitalized patients should have daily laboratory testing</w:t>
            </w:r>
          </w:p>
        </w:tc>
        <w:tc>
          <w:tcPr>
            <w:tcW w:w="1530" w:type="dxa"/>
          </w:tcPr>
          <w:p w14:paraId="31C7D1BC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59C5E798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1852AB4E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36829731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7FF41D4F" w14:textId="77777777" w:rsidTr="00301FF3">
        <w:tc>
          <w:tcPr>
            <w:tcW w:w="3708" w:type="dxa"/>
          </w:tcPr>
          <w:p w14:paraId="50E15472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Hospitalized patients should have laboratory testing on the discharge day</w:t>
            </w:r>
          </w:p>
        </w:tc>
        <w:tc>
          <w:tcPr>
            <w:tcW w:w="1530" w:type="dxa"/>
          </w:tcPr>
          <w:p w14:paraId="6F7180D0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70679EE0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5246E631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04F9D885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49887B92" w14:textId="77777777" w:rsidTr="00301FF3">
        <w:tc>
          <w:tcPr>
            <w:tcW w:w="3708" w:type="dxa"/>
          </w:tcPr>
          <w:p w14:paraId="53156C57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Daily laboratory testing generally enhances patient safety</w:t>
            </w:r>
          </w:p>
        </w:tc>
        <w:tc>
          <w:tcPr>
            <w:tcW w:w="1530" w:type="dxa"/>
          </w:tcPr>
          <w:p w14:paraId="77EA1D32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6B6EEDF7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19ABFEAA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765582D1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350B4226" w14:textId="77777777" w:rsidTr="00301FF3">
        <w:tc>
          <w:tcPr>
            <w:tcW w:w="3708" w:type="dxa"/>
          </w:tcPr>
          <w:p w14:paraId="13F95C65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Daily laboratory testing generally helps avoid malpractice litigation</w:t>
            </w:r>
          </w:p>
        </w:tc>
        <w:tc>
          <w:tcPr>
            <w:tcW w:w="1530" w:type="dxa"/>
          </w:tcPr>
          <w:p w14:paraId="605A45B0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02305738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138EB080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6415D7F8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614F062E" w14:textId="77777777" w:rsidTr="00301FF3">
        <w:tc>
          <w:tcPr>
            <w:tcW w:w="3708" w:type="dxa"/>
          </w:tcPr>
          <w:p w14:paraId="0BF58BB7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Patients on my unit typically receive unnecessary laboratory testing</w:t>
            </w:r>
          </w:p>
        </w:tc>
        <w:tc>
          <w:tcPr>
            <w:tcW w:w="1530" w:type="dxa"/>
          </w:tcPr>
          <w:p w14:paraId="65FDB223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50A7CD91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5086203F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448FF24B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275D0DE6" w14:textId="77777777" w:rsidTr="00301FF3">
        <w:tc>
          <w:tcPr>
            <w:tcW w:w="3708" w:type="dxa"/>
          </w:tcPr>
          <w:p w14:paraId="2FACF1DF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 would be comfortable if my hospitalized patients received LESS laboratory testing</w:t>
            </w:r>
          </w:p>
        </w:tc>
        <w:tc>
          <w:tcPr>
            <w:tcW w:w="1530" w:type="dxa"/>
          </w:tcPr>
          <w:p w14:paraId="18C7C5B7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42F8BED1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5BBD40C0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0669E403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716D2" w:rsidRPr="00473ED5" w14:paraId="53BBF841" w14:textId="77777777" w:rsidTr="00301FF3">
        <w:tc>
          <w:tcPr>
            <w:tcW w:w="3708" w:type="dxa"/>
          </w:tcPr>
          <w:p w14:paraId="37EAFCFB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Asking for laboratory testing protects me from criticism</w:t>
            </w:r>
          </w:p>
        </w:tc>
        <w:tc>
          <w:tcPr>
            <w:tcW w:w="1530" w:type="dxa"/>
          </w:tcPr>
          <w:p w14:paraId="4CF80D83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632B3CBE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0CC64348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14:paraId="2D0FD71B" w14:textId="77777777" w:rsidR="00C716D2" w:rsidRPr="00473ED5" w:rsidRDefault="00C716D2" w:rsidP="005A7553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D2FC075" w14:textId="77777777" w:rsidR="0088017D" w:rsidRPr="00473ED5" w:rsidRDefault="0088017D" w:rsidP="00C716D2">
      <w:pPr>
        <w:pStyle w:val="NoSpacing"/>
        <w:rPr>
          <w:rFonts w:ascii="Arial" w:hAnsi="Arial" w:cs="Arial"/>
          <w:sz w:val="20"/>
          <w:szCs w:val="20"/>
        </w:rPr>
      </w:pPr>
    </w:p>
    <w:p w14:paraId="5BF74974" w14:textId="77777777" w:rsidR="00713485" w:rsidRPr="00473ED5" w:rsidRDefault="00713485" w:rsidP="00F90515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Who might be upset if daily lab testing were NOT performed? (Check all that apply.)</w:t>
      </w:r>
    </w:p>
    <w:p w14:paraId="38C9D835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Primary attendings</w:t>
      </w:r>
    </w:p>
    <w:p w14:paraId="327846C4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Fellows</w:t>
      </w:r>
    </w:p>
    <w:p w14:paraId="4B3F9B0E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Residents</w:t>
      </w:r>
    </w:p>
    <w:p w14:paraId="622C375C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Consulting physicians</w:t>
      </w:r>
    </w:p>
    <w:p w14:paraId="5554A501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NPs</w:t>
      </w:r>
    </w:p>
    <w:p w14:paraId="2B4AF660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PAs</w:t>
      </w:r>
    </w:p>
    <w:p w14:paraId="75DA80A3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RNs</w:t>
      </w:r>
    </w:p>
    <w:p w14:paraId="5A85DD28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Patients/families</w:t>
      </w:r>
    </w:p>
    <w:p w14:paraId="5C822FC1" w14:textId="77777777" w:rsidR="00713485" w:rsidRPr="00473ED5" w:rsidRDefault="00713485" w:rsidP="00713485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Nobody</w:t>
      </w:r>
    </w:p>
    <w:p w14:paraId="096EF25B" w14:textId="77777777" w:rsidR="00D32164" w:rsidRPr="00473ED5" w:rsidRDefault="00D32164" w:rsidP="00D32164">
      <w:pPr>
        <w:pStyle w:val="NoSpacing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0544E7A" w14:textId="77777777" w:rsidR="00D32164" w:rsidRPr="00473ED5" w:rsidRDefault="00D32164" w:rsidP="00EB495A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In the last 6 months, have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you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ordered/asked for unnecessary laboratory testing (i.e. testing which would not change management regardless of the result) in hospital patients?</w:t>
      </w:r>
    </w:p>
    <w:p w14:paraId="3D534163" w14:textId="77777777" w:rsidR="00D32164" w:rsidRPr="00473ED5" w:rsidRDefault="00D32164" w:rsidP="00EB495A">
      <w:pPr>
        <w:pStyle w:val="NoSpacing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Yes</w:t>
      </w:r>
    </w:p>
    <w:p w14:paraId="3E004D1B" w14:textId="77777777" w:rsidR="00D32164" w:rsidRPr="00473ED5" w:rsidRDefault="00D32164" w:rsidP="00EB495A">
      <w:pPr>
        <w:pStyle w:val="NoSpacing"/>
        <w:numPr>
          <w:ilvl w:val="0"/>
          <w:numId w:val="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No</w:t>
      </w:r>
    </w:p>
    <w:p w14:paraId="2C9ADA61" w14:textId="77777777" w:rsidR="00590320" w:rsidRPr="00473ED5" w:rsidRDefault="00590320" w:rsidP="00D32164">
      <w:pPr>
        <w:pStyle w:val="NoSpacing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BB87F59" w14:textId="77777777" w:rsidR="00590320" w:rsidRPr="00473ED5" w:rsidRDefault="00590320" w:rsidP="007A2CDA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If yes, how often have you ordered unnecessary laboratory testing? (Please indicate the frequency during times you are working in the hospital)</w:t>
      </w:r>
    </w:p>
    <w:p w14:paraId="7FFA5770" w14:textId="77777777" w:rsidR="00590320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&lt; </w:t>
      </w:r>
      <w:r w:rsidR="00590320"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Monthly</w:t>
      </w:r>
    </w:p>
    <w:p w14:paraId="41F96949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Once Per Month</w:t>
      </w:r>
    </w:p>
    <w:p w14:paraId="1848EA44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2-3 Times Per Month</w:t>
      </w:r>
    </w:p>
    <w:p w14:paraId="404FF6E3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Once Per Week</w:t>
      </w:r>
    </w:p>
    <w:p w14:paraId="56BF478B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2-3 Times Per Week</w:t>
      </w:r>
    </w:p>
    <w:p w14:paraId="03287A9D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Daily</w:t>
      </w:r>
    </w:p>
    <w:p w14:paraId="42F487B7" w14:textId="77777777" w:rsidR="00590320" w:rsidRPr="00473ED5" w:rsidRDefault="00590320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 have not ordered unnecessary laboratory testing</w:t>
      </w:r>
    </w:p>
    <w:p w14:paraId="3A07578B" w14:textId="77777777" w:rsidR="00590320" w:rsidRPr="00473ED5" w:rsidRDefault="00590320" w:rsidP="00D32164">
      <w:pPr>
        <w:pStyle w:val="NoSpacing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6B634BB" w14:textId="77777777" w:rsidR="00590320" w:rsidRPr="00473ED5" w:rsidRDefault="00590320" w:rsidP="009557DB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In the last 6 months, have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others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ordered/asked for unnecessary laboratory testing for patients under your care in the hospital?</w:t>
      </w:r>
    </w:p>
    <w:p w14:paraId="5711BD7A" w14:textId="77777777" w:rsidR="00590320" w:rsidRPr="00473ED5" w:rsidRDefault="00590320" w:rsidP="0077407A">
      <w:pPr>
        <w:pStyle w:val="NoSpacing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Yes </w:t>
      </w:r>
    </w:p>
    <w:p w14:paraId="5E9EDF77" w14:textId="77777777" w:rsidR="00590320" w:rsidRPr="00473ED5" w:rsidRDefault="00590320" w:rsidP="0077407A">
      <w:pPr>
        <w:pStyle w:val="NoSpacing"/>
        <w:numPr>
          <w:ilvl w:val="0"/>
          <w:numId w:val="7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No</w:t>
      </w:r>
    </w:p>
    <w:p w14:paraId="0FEFB286" w14:textId="77777777" w:rsidR="00590320" w:rsidRPr="00473ED5" w:rsidRDefault="00590320" w:rsidP="0077407A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Unsure</w:t>
      </w:r>
    </w:p>
    <w:p w14:paraId="79A06D6F" w14:textId="77777777" w:rsidR="0077407A" w:rsidRPr="00473ED5" w:rsidRDefault="0077407A" w:rsidP="0077407A">
      <w:pPr>
        <w:pStyle w:val="NoSpacing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A93225A" w14:textId="77777777" w:rsidR="0077407A" w:rsidRPr="00473ED5" w:rsidRDefault="0077407A" w:rsidP="00530AD8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If yes, how often have others ordered/asked for unnecessary laboratory testing?</w:t>
      </w:r>
    </w:p>
    <w:p w14:paraId="1999A73F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&lt; Monthly</w:t>
      </w:r>
    </w:p>
    <w:p w14:paraId="36B1D97B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Once Per Month</w:t>
      </w:r>
    </w:p>
    <w:p w14:paraId="5FF102FF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2-3 Times Per Month</w:t>
      </w:r>
    </w:p>
    <w:p w14:paraId="3C0CDD22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Once Per Week</w:t>
      </w:r>
    </w:p>
    <w:p w14:paraId="548C3BCA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2-3 Times Per Week</w:t>
      </w:r>
    </w:p>
    <w:p w14:paraId="22DE9771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Daily</w:t>
      </w:r>
    </w:p>
    <w:p w14:paraId="50648279" w14:textId="77777777" w:rsidR="0077407A" w:rsidRPr="00473ED5" w:rsidRDefault="0077407A" w:rsidP="0077407A">
      <w:pPr>
        <w:pStyle w:val="NoSpacing"/>
        <w:numPr>
          <w:ilvl w:val="0"/>
          <w:numId w:val="6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I have not ordered unnecessary laboratory testing</w:t>
      </w:r>
    </w:p>
    <w:p w14:paraId="3AEE2D2E" w14:textId="77777777" w:rsidR="00A061F9" w:rsidRPr="00473ED5" w:rsidRDefault="00A061F9" w:rsidP="0077407A">
      <w:pPr>
        <w:pStyle w:val="NoSpacing"/>
        <w:rPr>
          <w:rFonts w:ascii="Arial" w:hAnsi="Arial" w:cs="Arial"/>
          <w:sz w:val="20"/>
          <w:szCs w:val="20"/>
        </w:rPr>
      </w:pPr>
    </w:p>
    <w:p w14:paraId="5E4813A7" w14:textId="77777777" w:rsidR="009D7A7C" w:rsidRPr="00473ED5" w:rsidRDefault="009D7A7C" w:rsidP="00A061F9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To what extent does each of the following contribute to the ordering of unnecessary laboratory testing in patients hospitalized at Memorial Hospital?</w:t>
      </w:r>
      <w:r w:rsidRPr="00473ED5">
        <w:rPr>
          <w:rFonts w:ascii="Arial" w:hAnsi="Arial" w:cs="Arial"/>
          <w:color w:val="333333"/>
          <w:sz w:val="20"/>
          <w:szCs w:val="20"/>
        </w:rPr>
        <w:br/>
      </w: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528"/>
        <w:gridCol w:w="2128"/>
        <w:gridCol w:w="2128"/>
        <w:gridCol w:w="2128"/>
      </w:tblGrid>
      <w:tr w:rsidR="009D7A7C" w:rsidRPr="00473ED5" w14:paraId="3175CE69" w14:textId="77777777" w:rsidTr="003A2D96">
        <w:tc>
          <w:tcPr>
            <w:tcW w:w="3528" w:type="dxa"/>
          </w:tcPr>
          <w:p w14:paraId="0E26D49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02B7A145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Contributes a lot</w:t>
            </w:r>
          </w:p>
        </w:tc>
        <w:tc>
          <w:tcPr>
            <w:tcW w:w="2128" w:type="dxa"/>
          </w:tcPr>
          <w:p w14:paraId="59B28EC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Contributes a little</w:t>
            </w:r>
          </w:p>
        </w:tc>
        <w:tc>
          <w:tcPr>
            <w:tcW w:w="2128" w:type="dxa"/>
          </w:tcPr>
          <w:p w14:paraId="321D84A0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Does not contribute</w:t>
            </w:r>
          </w:p>
        </w:tc>
      </w:tr>
      <w:tr w:rsidR="009D7A7C" w:rsidRPr="00473ED5" w14:paraId="197BF2A1" w14:textId="77777777" w:rsidTr="003A2D96">
        <w:tc>
          <w:tcPr>
            <w:tcW w:w="3528" w:type="dxa"/>
          </w:tcPr>
          <w:p w14:paraId="0F7C5549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Fear of litigation from missed diagnosis related to laboratory data</w:t>
            </w:r>
          </w:p>
        </w:tc>
        <w:tc>
          <w:tcPr>
            <w:tcW w:w="2128" w:type="dxa"/>
          </w:tcPr>
          <w:p w14:paraId="2FE07B68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51EB0CDD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41594A16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69A9C1AA" w14:textId="77777777" w:rsidTr="003A2D96">
        <w:tc>
          <w:tcPr>
            <w:tcW w:w="3528" w:type="dxa"/>
          </w:tcPr>
          <w:p w14:paraId="4317CCA6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Habit/trained to order frequent labs</w:t>
            </w: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128" w:type="dxa"/>
          </w:tcPr>
          <w:p w14:paraId="0312E50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06EA2162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5F0F512B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26C24E7C" w14:textId="77777777" w:rsidTr="003A2D96">
        <w:tc>
          <w:tcPr>
            <w:tcW w:w="3528" w:type="dxa"/>
          </w:tcPr>
          <w:p w14:paraId="30778C9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Ease of ordering repeating labs in an order set</w:t>
            </w:r>
          </w:p>
        </w:tc>
        <w:tc>
          <w:tcPr>
            <w:tcW w:w="2128" w:type="dxa"/>
          </w:tcPr>
          <w:p w14:paraId="755A7EE2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2BC29D1D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6412227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7BCFA156" w14:textId="77777777" w:rsidTr="003A2D96">
        <w:tc>
          <w:tcPr>
            <w:tcW w:w="3528" w:type="dxa"/>
          </w:tcPr>
          <w:p w14:paraId="0749B78D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Discomfort with not knowing current lab values</w:t>
            </w:r>
          </w:p>
        </w:tc>
        <w:tc>
          <w:tcPr>
            <w:tcW w:w="2128" w:type="dxa"/>
          </w:tcPr>
          <w:p w14:paraId="32136128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2C831991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3C78A7F1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463CD2A2" w14:textId="77777777" w:rsidTr="003A2D96">
        <w:tc>
          <w:tcPr>
            <w:tcW w:w="3528" w:type="dxa"/>
          </w:tcPr>
          <w:p w14:paraId="676D69CF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Institutional culture of lab ordering</w:t>
            </w:r>
          </w:p>
        </w:tc>
        <w:tc>
          <w:tcPr>
            <w:tcW w:w="2128" w:type="dxa"/>
          </w:tcPr>
          <w:p w14:paraId="6B8116EB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525924B7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40E25753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74AC7412" w14:textId="77777777" w:rsidTr="003A2D96">
        <w:tc>
          <w:tcPr>
            <w:tcW w:w="3528" w:type="dxa"/>
          </w:tcPr>
          <w:p w14:paraId="266975A2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Concern that a clinician will ask for the lab data</w:t>
            </w:r>
          </w:p>
        </w:tc>
        <w:tc>
          <w:tcPr>
            <w:tcW w:w="2128" w:type="dxa"/>
          </w:tcPr>
          <w:p w14:paraId="36D28718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459562E2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0EFF56AA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D7A7C" w:rsidRPr="00473ED5" w14:paraId="7DA62282" w14:textId="77777777" w:rsidTr="003A2D96">
        <w:tc>
          <w:tcPr>
            <w:tcW w:w="3528" w:type="dxa"/>
          </w:tcPr>
          <w:p w14:paraId="16EDDF36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473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Pressure from patients/family members</w:t>
            </w:r>
          </w:p>
        </w:tc>
        <w:tc>
          <w:tcPr>
            <w:tcW w:w="2128" w:type="dxa"/>
          </w:tcPr>
          <w:p w14:paraId="3E98DA15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08F32BB4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8" w:type="dxa"/>
          </w:tcPr>
          <w:p w14:paraId="73E04439" w14:textId="77777777" w:rsidR="009D7A7C" w:rsidRPr="00473ED5" w:rsidRDefault="009D7A7C" w:rsidP="00C670BC">
            <w:pPr>
              <w:pStyle w:val="NoSpacing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986D354" w14:textId="77777777" w:rsidR="009D7A7C" w:rsidRPr="00473ED5" w:rsidRDefault="009D7A7C" w:rsidP="009D7A7C">
      <w:pPr>
        <w:pStyle w:val="NoSpacing"/>
        <w:rPr>
          <w:rFonts w:ascii="Arial" w:hAnsi="Arial" w:cs="Arial"/>
          <w:sz w:val="20"/>
          <w:szCs w:val="20"/>
        </w:rPr>
      </w:pPr>
    </w:p>
    <w:p w14:paraId="74663253" w14:textId="77777777" w:rsidR="00125430" w:rsidRPr="00473ED5" w:rsidRDefault="00125430" w:rsidP="00A84B42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Unnecessary lab testing in hospitalized patients is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PRIMARILY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performed to satisfy (pick the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ONE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best answer)</w:t>
      </w:r>
    </w:p>
    <w:p w14:paraId="0FA5A12D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Primary attendings</w:t>
      </w:r>
    </w:p>
    <w:p w14:paraId="6024FB1C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Fellows</w:t>
      </w:r>
    </w:p>
    <w:p w14:paraId="05C2511E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Residents</w:t>
      </w:r>
    </w:p>
    <w:p w14:paraId="0AAEAD9D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Consulting physicians</w:t>
      </w:r>
    </w:p>
    <w:p w14:paraId="6A471EF9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NPs</w:t>
      </w:r>
    </w:p>
    <w:p w14:paraId="457C267A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PAs</w:t>
      </w:r>
    </w:p>
    <w:p w14:paraId="46DCDF00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RNs</w:t>
      </w:r>
    </w:p>
    <w:p w14:paraId="2263E42F" w14:textId="77777777" w:rsidR="00125430" w:rsidRPr="00473ED5" w:rsidRDefault="00125430" w:rsidP="00125430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Patients/families</w:t>
      </w:r>
    </w:p>
    <w:p w14:paraId="6D35A91A" w14:textId="77777777" w:rsidR="00125430" w:rsidRPr="00473ED5" w:rsidRDefault="0053319D" w:rsidP="0012543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Other</w:t>
      </w:r>
    </w:p>
    <w:p w14:paraId="3EA535F8" w14:textId="77777777" w:rsidR="0053319D" w:rsidRPr="00473ED5" w:rsidRDefault="0053319D" w:rsidP="00125430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There is no unnecessary testing</w:t>
      </w:r>
    </w:p>
    <w:p w14:paraId="631437BE" w14:textId="77777777" w:rsidR="00125430" w:rsidRPr="00473ED5" w:rsidRDefault="00125430" w:rsidP="009D7A7C">
      <w:pPr>
        <w:pStyle w:val="NoSpacing"/>
        <w:rPr>
          <w:rFonts w:ascii="Arial" w:hAnsi="Arial" w:cs="Arial"/>
          <w:sz w:val="20"/>
          <w:szCs w:val="20"/>
        </w:rPr>
      </w:pPr>
    </w:p>
    <w:p w14:paraId="19AB6D43" w14:textId="77777777" w:rsidR="00DC54FA" w:rsidRPr="00473ED5" w:rsidRDefault="00DC54FA" w:rsidP="008538B8">
      <w:pPr>
        <w:pStyle w:val="NoSpacing"/>
        <w:numPr>
          <w:ilvl w:val="0"/>
          <w:numId w:val="8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Unnecessary lab testing in hospitalized is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ALSO</w:t>
      </w:r>
      <w:r w:rsidRPr="00473ED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performed to satisfy (</w:t>
      </w:r>
      <w:r w:rsidRPr="00473ED5">
        <w:rPr>
          <w:rFonts w:ascii="Arial" w:hAnsi="Arial" w:cs="Arial"/>
          <w:color w:val="333333"/>
          <w:sz w:val="20"/>
          <w:szCs w:val="20"/>
          <w:u w:val="single"/>
        </w:rPr>
        <w:t>check all that apply</w:t>
      </w: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):</w:t>
      </w:r>
    </w:p>
    <w:p w14:paraId="608B52C5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Primary attendings</w:t>
      </w:r>
    </w:p>
    <w:p w14:paraId="5BF32894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Fellows</w:t>
      </w:r>
    </w:p>
    <w:p w14:paraId="1A68ADE1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Residents</w:t>
      </w:r>
    </w:p>
    <w:p w14:paraId="3CE34ABC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Consulting physicians</w:t>
      </w:r>
    </w:p>
    <w:p w14:paraId="76B6D866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NPs</w:t>
      </w:r>
    </w:p>
    <w:p w14:paraId="5F98B38B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PAs</w:t>
      </w:r>
    </w:p>
    <w:p w14:paraId="002CCA52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RNs</w:t>
      </w:r>
    </w:p>
    <w:p w14:paraId="515A51B4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Patients/families</w:t>
      </w:r>
    </w:p>
    <w:p w14:paraId="10FD3CCA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Other</w:t>
      </w:r>
    </w:p>
    <w:p w14:paraId="5E11BD70" w14:textId="77777777" w:rsidR="00DC54FA" w:rsidRPr="00473ED5" w:rsidRDefault="00DC54FA" w:rsidP="00DC54FA">
      <w:pPr>
        <w:pStyle w:val="NoSpacing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73ED5">
        <w:rPr>
          <w:rFonts w:ascii="Arial" w:hAnsi="Arial" w:cs="Arial"/>
          <w:color w:val="333333"/>
          <w:sz w:val="20"/>
          <w:szCs w:val="20"/>
          <w:shd w:val="clear" w:color="auto" w:fill="FFFFFF"/>
        </w:rPr>
        <w:t>There is no unnecessary testing</w:t>
      </w:r>
    </w:p>
    <w:p w14:paraId="699D6A65" w14:textId="77777777" w:rsidR="00DC54FA" w:rsidRPr="00473ED5" w:rsidRDefault="00DC54FA" w:rsidP="009D7A7C">
      <w:pPr>
        <w:pStyle w:val="NoSpacing"/>
        <w:rPr>
          <w:rFonts w:ascii="Arial" w:hAnsi="Arial" w:cs="Arial"/>
          <w:sz w:val="20"/>
          <w:szCs w:val="20"/>
        </w:rPr>
      </w:pPr>
    </w:p>
    <w:sectPr w:rsidR="00DC54FA" w:rsidRPr="00473ED5" w:rsidSect="0041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7B270" w14:textId="77777777" w:rsidR="00EE1D0C" w:rsidRDefault="00EE1D0C" w:rsidP="00EE1D0C">
      <w:pPr>
        <w:spacing w:after="0" w:line="240" w:lineRule="auto"/>
      </w:pPr>
      <w:r>
        <w:separator/>
      </w:r>
    </w:p>
  </w:endnote>
  <w:endnote w:type="continuationSeparator" w:id="0">
    <w:p w14:paraId="3DE054CD" w14:textId="77777777" w:rsidR="00EE1D0C" w:rsidRDefault="00EE1D0C" w:rsidP="00EE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7966E" w14:textId="77777777" w:rsidR="00EE1D0C" w:rsidRDefault="00EE1D0C" w:rsidP="00EE1D0C">
      <w:pPr>
        <w:spacing w:after="0" w:line="240" w:lineRule="auto"/>
      </w:pPr>
      <w:r>
        <w:separator/>
      </w:r>
    </w:p>
  </w:footnote>
  <w:footnote w:type="continuationSeparator" w:id="0">
    <w:p w14:paraId="2C5740C7" w14:textId="77777777" w:rsidR="00EE1D0C" w:rsidRDefault="00EE1D0C" w:rsidP="00EE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AE8"/>
    <w:multiLevelType w:val="hybridMultilevel"/>
    <w:tmpl w:val="5E7C3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1B35"/>
    <w:multiLevelType w:val="hybridMultilevel"/>
    <w:tmpl w:val="CF769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56A5"/>
    <w:multiLevelType w:val="hybridMultilevel"/>
    <w:tmpl w:val="609A4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23B8D"/>
    <w:multiLevelType w:val="hybridMultilevel"/>
    <w:tmpl w:val="A5B0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2C83"/>
    <w:multiLevelType w:val="hybridMultilevel"/>
    <w:tmpl w:val="BB7E5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10313"/>
    <w:multiLevelType w:val="hybridMultilevel"/>
    <w:tmpl w:val="41DE4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56747"/>
    <w:multiLevelType w:val="hybridMultilevel"/>
    <w:tmpl w:val="A31C1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B3AFD"/>
    <w:multiLevelType w:val="hybridMultilevel"/>
    <w:tmpl w:val="6D921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CE4FBC"/>
    <w:multiLevelType w:val="hybridMultilevel"/>
    <w:tmpl w:val="6E1EF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45"/>
    <w:rsid w:val="0003430A"/>
    <w:rsid w:val="000B7321"/>
    <w:rsid w:val="00125430"/>
    <w:rsid w:val="001B02B3"/>
    <w:rsid w:val="001E6825"/>
    <w:rsid w:val="00236CF8"/>
    <w:rsid w:val="00255465"/>
    <w:rsid w:val="00284B25"/>
    <w:rsid w:val="00301FF3"/>
    <w:rsid w:val="003A0A73"/>
    <w:rsid w:val="003A2D96"/>
    <w:rsid w:val="00413474"/>
    <w:rsid w:val="00470C97"/>
    <w:rsid w:val="00473ED5"/>
    <w:rsid w:val="004F5C1C"/>
    <w:rsid w:val="00511CA8"/>
    <w:rsid w:val="00530AD8"/>
    <w:rsid w:val="0053319D"/>
    <w:rsid w:val="00581E91"/>
    <w:rsid w:val="00590320"/>
    <w:rsid w:val="005E752C"/>
    <w:rsid w:val="005F4754"/>
    <w:rsid w:val="00656171"/>
    <w:rsid w:val="006B3792"/>
    <w:rsid w:val="006E5529"/>
    <w:rsid w:val="00713485"/>
    <w:rsid w:val="0077407A"/>
    <w:rsid w:val="007A2CDA"/>
    <w:rsid w:val="007B3432"/>
    <w:rsid w:val="008538B8"/>
    <w:rsid w:val="0088017D"/>
    <w:rsid w:val="008868DD"/>
    <w:rsid w:val="0089633F"/>
    <w:rsid w:val="009557DB"/>
    <w:rsid w:val="009D7A7C"/>
    <w:rsid w:val="009F4B45"/>
    <w:rsid w:val="00A061F9"/>
    <w:rsid w:val="00A84B42"/>
    <w:rsid w:val="00BF2B28"/>
    <w:rsid w:val="00C716D2"/>
    <w:rsid w:val="00C81173"/>
    <w:rsid w:val="00CA1CEB"/>
    <w:rsid w:val="00D32164"/>
    <w:rsid w:val="00DC54FA"/>
    <w:rsid w:val="00E12FCA"/>
    <w:rsid w:val="00E54A5E"/>
    <w:rsid w:val="00EB3A89"/>
    <w:rsid w:val="00EB495A"/>
    <w:rsid w:val="00EE1D0C"/>
    <w:rsid w:val="00F17F1A"/>
    <w:rsid w:val="00F90515"/>
    <w:rsid w:val="00FA7BE5"/>
    <w:rsid w:val="00FD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D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A5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8017D"/>
    <w:rPr>
      <w:b/>
      <w:bCs/>
    </w:rPr>
  </w:style>
  <w:style w:type="table" w:styleId="TableGrid">
    <w:name w:val="Table Grid"/>
    <w:basedOn w:val="TableNormal"/>
    <w:uiPriority w:val="59"/>
    <w:rsid w:val="00C7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D32164"/>
  </w:style>
  <w:style w:type="paragraph" w:styleId="Header">
    <w:name w:val="header"/>
    <w:basedOn w:val="Normal"/>
    <w:link w:val="HeaderChar"/>
    <w:uiPriority w:val="99"/>
    <w:semiHidden/>
    <w:unhideWhenUsed/>
    <w:rsid w:val="00EE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D0C"/>
  </w:style>
  <w:style w:type="paragraph" w:styleId="Footer">
    <w:name w:val="footer"/>
    <w:basedOn w:val="Normal"/>
    <w:link w:val="FooterChar"/>
    <w:uiPriority w:val="99"/>
    <w:semiHidden/>
    <w:unhideWhenUsed/>
    <w:rsid w:val="00EE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D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2667</Characters>
  <Application>Microsoft Macintosh Word</Application>
  <DocSecurity>0</DocSecurity>
  <Lines>22</Lines>
  <Paragraphs>6</Paragraphs>
  <ScaleCrop>false</ScaleCrop>
  <Company>MSKCC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yanga1</dc:creator>
  <cp:lastModifiedBy>Korenstein, Deborah/Medicine</cp:lastModifiedBy>
  <cp:revision>4</cp:revision>
  <dcterms:created xsi:type="dcterms:W3CDTF">2017-12-18T21:25:00Z</dcterms:created>
  <dcterms:modified xsi:type="dcterms:W3CDTF">2018-01-04T16:49:00Z</dcterms:modified>
</cp:coreProperties>
</file>