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1" w:rsidRPr="00C7228A" w:rsidRDefault="002F0F11" w:rsidP="002F0F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28A">
        <w:rPr>
          <w:rFonts w:ascii="Times New Roman" w:hAnsi="Times New Roman" w:cs="Times New Roman"/>
          <w:b/>
          <w:sz w:val="24"/>
          <w:szCs w:val="24"/>
        </w:rPr>
        <w:t>Supplemental Table.</w:t>
      </w:r>
      <w:proofErr w:type="gramEnd"/>
      <w:r w:rsidRPr="00C7228A">
        <w:rPr>
          <w:rFonts w:ascii="Times New Roman" w:hAnsi="Times New Roman" w:cs="Times New Roman"/>
          <w:sz w:val="24"/>
          <w:szCs w:val="24"/>
        </w:rPr>
        <w:t xml:space="preserve"> Interview Guide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 xml:space="preserve">What brought you into the hospital this time? </w:t>
      </w:r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 xml:space="preserve">How does being in the hospital make you feel? </w:t>
      </w:r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 xml:space="preserve">How would you describe your current health? </w:t>
      </w:r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 xml:space="preserve">What effect does coming to the hospital have on your health? </w:t>
      </w:r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 xml:space="preserve">What impact does coming to the hospital have on your spirits? </w:t>
      </w:r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>We know that people with complex health conditions vary in what is most important to them. Sometimes we have conversations with patients asking them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28A">
        <w:rPr>
          <w:rFonts w:ascii="Times New Roman" w:hAnsi="Times New Roman" w:cs="Times New Roman"/>
          <w:sz w:val="24"/>
          <w:szCs w:val="24"/>
        </w:rPr>
        <w:t xml:space="preserve"> if they were to become sicker, what matters most to them, what are their fears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28A">
        <w:rPr>
          <w:rFonts w:ascii="Times New Roman" w:hAnsi="Times New Roman" w:cs="Times New Roman"/>
          <w:sz w:val="24"/>
          <w:szCs w:val="24"/>
        </w:rPr>
        <w:t xml:space="preserve"> and what are the things they want to keep and the things that they are willing to give up. What has been your experience with these kinds of conversations? </w:t>
      </w:r>
    </w:p>
    <w:p w:rsidR="002F0F11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>Looking back, what do think are the reasons that you have spent so much time over the past year in the hospital?</w:t>
      </w:r>
    </w:p>
    <w:p w:rsidR="002F0F11" w:rsidRPr="00F13FDB" w:rsidRDefault="002F0F11" w:rsidP="002F0F11">
      <w:pPr>
        <w:widowControl w:val="0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13FDB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patient </w:t>
      </w:r>
      <w:r w:rsidRPr="00F13FDB">
        <w:rPr>
          <w:rFonts w:ascii="Times New Roman" w:hAnsi="Times New Roman" w:cs="Times New Roman"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F13FDB">
        <w:rPr>
          <w:rFonts w:ascii="Times New Roman" w:hAnsi="Times New Roman" w:cs="Times New Roman"/>
          <w:sz w:val="24"/>
          <w:szCs w:val="24"/>
        </w:rPr>
        <w:t xml:space="preserve"> wishes of not spending so much time in the hospital, ask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13FDB">
        <w:rPr>
          <w:rFonts w:ascii="Times New Roman" w:hAnsi="Times New Roman" w:cs="Times New Roman"/>
          <w:sz w:val="24"/>
          <w:szCs w:val="24"/>
        </w:rPr>
        <w:t xml:space="preserve"> What do you think would help you to remain out of the hospital?</w:t>
      </w:r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 xml:space="preserve">Can you identify one particular event that started all of these? </w:t>
      </w:r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 xml:space="preserve">What are the services that you can receive in the hospital but not outside the hospital? </w:t>
      </w:r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>While you are in the hospital, what are the things that help you the most toward</w:t>
      </w:r>
      <w:r>
        <w:rPr>
          <w:rFonts w:ascii="Times New Roman" w:hAnsi="Times New Roman" w:cs="Times New Roman"/>
          <w:sz w:val="24"/>
          <w:szCs w:val="24"/>
        </w:rPr>
        <w:t xml:space="preserve"> getting better?</w:t>
      </w:r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>During your previous hospitalizations, when you were told that you were going to be discharged from the hospital, how ready did you feel about leaving the hospital?</w:t>
      </w:r>
    </w:p>
    <w:p w:rsidR="002F0F11" w:rsidRPr="00C7228A" w:rsidRDefault="002F0F11" w:rsidP="002F0F1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228A">
        <w:rPr>
          <w:rFonts w:ascii="Times New Roman" w:hAnsi="Times New Roman" w:cs="Times New Roman"/>
          <w:sz w:val="24"/>
          <w:szCs w:val="24"/>
        </w:rPr>
        <w:t>Can you tell me about the support you have outside the hospital? What additional resources would be helpful for you?</w:t>
      </w:r>
    </w:p>
    <w:p w:rsidR="002F11A0" w:rsidRDefault="002F11A0"/>
    <w:sectPr w:rsidR="002F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F93"/>
    <w:multiLevelType w:val="hybridMultilevel"/>
    <w:tmpl w:val="01DCD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1"/>
    <w:rsid w:val="002F0F11"/>
    <w:rsid w:val="002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Medical Communications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Bauer</dc:creator>
  <cp:lastModifiedBy>Jeff Bauer</cp:lastModifiedBy>
  <cp:revision>1</cp:revision>
  <dcterms:created xsi:type="dcterms:W3CDTF">2017-05-11T18:29:00Z</dcterms:created>
  <dcterms:modified xsi:type="dcterms:W3CDTF">2017-05-11T18:30:00Z</dcterms:modified>
</cp:coreProperties>
</file>