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C1" w:rsidRPr="00F660C1" w:rsidRDefault="00F660C1">
      <w:pPr>
        <w:rPr>
          <w:rFonts w:ascii="Times New Roman" w:hAnsi="Times New Roman" w:cs="Times New Roman"/>
          <w:b/>
          <w:sz w:val="24"/>
          <w:szCs w:val="24"/>
        </w:rPr>
      </w:pPr>
      <w:r w:rsidRPr="00F660C1">
        <w:rPr>
          <w:rFonts w:ascii="Times New Roman" w:hAnsi="Times New Roman" w:cs="Times New Roman"/>
          <w:b/>
          <w:sz w:val="24"/>
          <w:szCs w:val="24"/>
        </w:rPr>
        <w:t>A</w:t>
      </w:r>
      <w:r w:rsidR="000930E1" w:rsidRPr="00F660C1">
        <w:rPr>
          <w:rFonts w:ascii="Times New Roman" w:hAnsi="Times New Roman" w:cs="Times New Roman"/>
          <w:b/>
          <w:sz w:val="24"/>
          <w:szCs w:val="24"/>
        </w:rPr>
        <w:t>ppendix</w:t>
      </w:r>
      <w:r w:rsidRPr="00F660C1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F660C1" w:rsidRPr="00F660C1" w:rsidRDefault="00F660C1">
      <w:pPr>
        <w:rPr>
          <w:rFonts w:ascii="Times New Roman" w:hAnsi="Times New Roman" w:cs="Times New Roman"/>
          <w:b/>
          <w:sz w:val="24"/>
          <w:szCs w:val="24"/>
        </w:rPr>
      </w:pPr>
      <w:r w:rsidRPr="00F660C1">
        <w:rPr>
          <w:rFonts w:ascii="Times New Roman" w:hAnsi="Times New Roman" w:cs="Times New Roman"/>
          <w:b/>
          <w:sz w:val="24"/>
          <w:szCs w:val="24"/>
        </w:rPr>
        <w:t>Search Strategy</w:t>
      </w:r>
    </w:p>
    <w:p w:rsidR="000930E1" w:rsidRPr="00F660C1" w:rsidRDefault="000930E1" w:rsidP="000930E1">
      <w:pPr>
        <w:rPr>
          <w:rFonts w:ascii="Times New Roman" w:hAnsi="Times New Roman" w:cs="Times New Roman"/>
          <w:b/>
          <w:sz w:val="24"/>
          <w:szCs w:val="24"/>
        </w:rPr>
      </w:pPr>
      <w:r w:rsidRPr="00F660C1">
        <w:rPr>
          <w:rFonts w:ascii="Times New Roman" w:hAnsi="Times New Roman" w:cs="Times New Roman"/>
          <w:b/>
          <w:sz w:val="24"/>
          <w:szCs w:val="24"/>
        </w:rPr>
        <w:t>PubMed MEDLINE</w:t>
      </w:r>
    </w:p>
    <w:p w:rsidR="000930E1" w:rsidRPr="00F660C1" w:rsidRDefault="000930E1" w:rsidP="000930E1">
      <w:pPr>
        <w:rPr>
          <w:rFonts w:ascii="Times New Roman" w:hAnsi="Times New Roman" w:cs="Times New Roman"/>
          <w:sz w:val="24"/>
          <w:szCs w:val="24"/>
        </w:rPr>
      </w:pPr>
      <w:r w:rsidRPr="00F660C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660C1">
        <w:rPr>
          <w:rFonts w:ascii="Times New Roman" w:hAnsi="Times New Roman" w:cs="Times New Roman"/>
          <w:sz w:val="24"/>
          <w:szCs w:val="24"/>
        </w:rPr>
        <w:t>super</w:t>
      </w:r>
      <w:proofErr w:type="gramEnd"/>
      <w:r w:rsidRPr="00F660C1">
        <w:rPr>
          <w:rFonts w:ascii="Times New Roman" w:hAnsi="Times New Roman" w:cs="Times New Roman"/>
          <w:sz w:val="24"/>
          <w:szCs w:val="24"/>
        </w:rPr>
        <w:t xml:space="preserve"> utilization[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] OR super utilizer[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] OR super utilizers[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] OR super utilizing[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]) OR (super utilization[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] OR super utilizer[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] OR super utilizers[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] OR super utilizing[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]) OR (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superutilization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] OR 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superutilizer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] OR 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superutilizers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]) OR (high utilization[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] OR high utilizer[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] OR high utilizers[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] OR high utilizing[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]) OR (high utilization[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] OR high utilizer[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] OR high utilizers[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] OR high utilizing[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]) OR (highest utilization[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] OR highest utilizers[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]) OR "high users"[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] OR "super users"[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] OR "super-users"[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] OR (frequent utilization[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] OR frequent utilizers[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] OR frequent utilizing[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]) OR (frequent user[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] OR frequent users[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]) OR "frequently admitted patients"[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]</w:t>
      </w:r>
    </w:p>
    <w:p w:rsidR="000930E1" w:rsidRPr="00F660C1" w:rsidRDefault="000930E1" w:rsidP="000930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60C1">
        <w:rPr>
          <w:rFonts w:ascii="Times New Roman" w:hAnsi="Times New Roman" w:cs="Times New Roman"/>
          <w:b/>
          <w:sz w:val="24"/>
          <w:szCs w:val="24"/>
        </w:rPr>
        <w:t>Embase</w:t>
      </w:r>
      <w:proofErr w:type="spellEnd"/>
    </w:p>
    <w:p w:rsidR="000930E1" w:rsidRPr="00F660C1" w:rsidRDefault="000930E1" w:rsidP="000930E1">
      <w:pPr>
        <w:rPr>
          <w:rFonts w:ascii="Times New Roman" w:hAnsi="Times New Roman" w:cs="Times New Roman"/>
          <w:sz w:val="24"/>
          <w:szCs w:val="24"/>
        </w:rPr>
      </w:pPr>
      <w:r w:rsidRPr="00F660C1">
        <w:rPr>
          <w:rFonts w:ascii="Times New Roman" w:hAnsi="Times New Roman" w:cs="Times New Roman"/>
          <w:sz w:val="24"/>
          <w:szCs w:val="24"/>
        </w:rPr>
        <w:t>'super utilization':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'super utilizer':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'super utilizers':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'super utilizing':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superutilization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superutilizer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superutilizers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'high utilizer':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'high utilizers':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'high utilizing':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'high utilization':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'highest utilization':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'highest utilizers':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'high users':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'super users':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'super-users':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'frequent utilization':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'frequent utilizers':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'frequent utilizing':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'frequent user':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'frequent users':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'frequently admitted patients':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AND ([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embase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]/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lim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[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embase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classic]/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lim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)</w:t>
      </w:r>
    </w:p>
    <w:p w:rsidR="000930E1" w:rsidRPr="00F660C1" w:rsidRDefault="000930E1" w:rsidP="000930E1">
      <w:pPr>
        <w:rPr>
          <w:rFonts w:ascii="Times New Roman" w:hAnsi="Times New Roman" w:cs="Times New Roman"/>
          <w:sz w:val="24"/>
          <w:szCs w:val="24"/>
        </w:rPr>
      </w:pPr>
      <w:r w:rsidRPr="00F660C1">
        <w:rPr>
          <w:rFonts w:ascii="Times New Roman" w:hAnsi="Times New Roman" w:cs="Times New Roman"/>
          <w:sz w:val="24"/>
          <w:szCs w:val="24"/>
        </w:rPr>
        <w:t xml:space="preserve">(Used limit to 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Embase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Embase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Classic to remove MEDLINE records)</w:t>
      </w:r>
    </w:p>
    <w:p w:rsidR="000930E1" w:rsidRPr="00F660C1" w:rsidRDefault="000930E1" w:rsidP="000930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60C1">
        <w:rPr>
          <w:rFonts w:ascii="Times New Roman" w:hAnsi="Times New Roman" w:cs="Times New Roman"/>
          <w:b/>
          <w:sz w:val="24"/>
          <w:szCs w:val="24"/>
        </w:rPr>
        <w:t>CENTRAL</w:t>
      </w:r>
      <w:r w:rsidR="00943231">
        <w:rPr>
          <w:rFonts w:ascii="Times New Roman" w:hAnsi="Times New Roman" w:cs="Times New Roman"/>
          <w:b/>
          <w:sz w:val="24"/>
          <w:szCs w:val="24"/>
        </w:rPr>
        <w:t xml:space="preserve"> Register of Controlled Trials</w:t>
      </w:r>
    </w:p>
    <w:p w:rsidR="000930E1" w:rsidRPr="00F660C1" w:rsidRDefault="000930E1" w:rsidP="000930E1">
      <w:pPr>
        <w:rPr>
          <w:rFonts w:ascii="Times New Roman" w:hAnsi="Times New Roman" w:cs="Times New Roman"/>
          <w:sz w:val="24"/>
          <w:szCs w:val="24"/>
        </w:rPr>
      </w:pPr>
      <w:r w:rsidRPr="00F660C1">
        <w:rPr>
          <w:rFonts w:ascii="Times New Roman" w:hAnsi="Times New Roman" w:cs="Times New Roman"/>
          <w:sz w:val="24"/>
          <w:szCs w:val="24"/>
        </w:rPr>
        <w:t>“super utilization”: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“super utilizer”: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“super utilizers”: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“super utilizing”: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“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superutilization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”: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“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superutilizer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”: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“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superutilizers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>”: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“high utilizer”: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“high utilizers”: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“high utilizing”: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“high utilization”: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“highest utilization”: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“highest utilizers”: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“high users”: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“super users”: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“super-users”: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“frequent utilization”: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“frequent utilizers”: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“frequent utilizing”: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“frequent user”: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“frequent users”: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F660C1">
        <w:rPr>
          <w:rFonts w:ascii="Times New Roman" w:hAnsi="Times New Roman" w:cs="Times New Roman"/>
          <w:sz w:val="24"/>
          <w:szCs w:val="24"/>
        </w:rPr>
        <w:t xml:space="preserve"> OR “frequently admitted patients”:</w:t>
      </w:r>
      <w:proofErr w:type="spellStart"/>
      <w:r w:rsidRPr="00F660C1">
        <w:rPr>
          <w:rFonts w:ascii="Times New Roman" w:hAnsi="Times New Roman" w:cs="Times New Roman"/>
          <w:sz w:val="24"/>
          <w:szCs w:val="24"/>
        </w:rPr>
        <w:t>ab,ti,kw</w:t>
      </w:r>
      <w:proofErr w:type="spellEnd"/>
    </w:p>
    <w:p w:rsidR="000930E1" w:rsidRPr="00F660C1" w:rsidRDefault="000930E1" w:rsidP="000930E1">
      <w:pPr>
        <w:rPr>
          <w:rFonts w:ascii="Times New Roman" w:hAnsi="Times New Roman" w:cs="Times New Roman"/>
          <w:sz w:val="24"/>
          <w:szCs w:val="24"/>
        </w:rPr>
      </w:pPr>
    </w:p>
    <w:p w:rsidR="000930E1" w:rsidRDefault="000930E1" w:rsidP="000930E1"/>
    <w:p w:rsidR="000930E1" w:rsidRDefault="000930E1"/>
    <w:sectPr w:rsidR="0009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E1"/>
    <w:rsid w:val="000604C4"/>
    <w:rsid w:val="000930E1"/>
    <w:rsid w:val="005C372B"/>
    <w:rsid w:val="00762A66"/>
    <w:rsid w:val="00943231"/>
    <w:rsid w:val="00F37C2D"/>
    <w:rsid w:val="00F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727A6-2BB1-40DC-8D76-E97EB17E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O'Dwyer</dc:creator>
  <cp:keywords/>
  <dc:description/>
  <cp:lastModifiedBy>Alexandra Meditch Campbell Goodwin</cp:lastModifiedBy>
  <cp:revision>3</cp:revision>
  <dcterms:created xsi:type="dcterms:W3CDTF">2018-05-04T18:06:00Z</dcterms:created>
  <dcterms:modified xsi:type="dcterms:W3CDTF">2018-05-04T18:06:00Z</dcterms:modified>
</cp:coreProperties>
</file>