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3" w:rsidRDefault="00CA3893" w:rsidP="00CA38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>
        <w:rPr>
          <w:rFonts w:asciiTheme="majorHAnsi" w:hAnsiTheme="majorHAnsi" w:cs="Arial"/>
          <w:color w:val="222222"/>
          <w:sz w:val="22"/>
          <w:szCs w:val="22"/>
        </w:rPr>
        <w:t>S</w:t>
      </w:r>
      <w:r w:rsidRPr="00980432">
        <w:rPr>
          <w:rFonts w:asciiTheme="majorHAnsi" w:hAnsiTheme="majorHAnsi" w:cs="Arial"/>
          <w:color w:val="222222"/>
          <w:sz w:val="22"/>
          <w:szCs w:val="22"/>
        </w:rPr>
        <w:t>earch strategy for Medline and CINAHL</w:t>
      </w:r>
      <w:r>
        <w:rPr>
          <w:rFonts w:asciiTheme="majorHAnsi" w:hAnsiTheme="majorHAnsi" w:cs="Arial"/>
          <w:color w:val="222222"/>
          <w:sz w:val="22"/>
          <w:szCs w:val="22"/>
        </w:rPr>
        <w:t xml:space="preserve">. </w:t>
      </w:r>
    </w:p>
    <w:p w:rsidR="00CA3893" w:rsidRPr="00980432" w:rsidRDefault="00CA3893" w:rsidP="00CA389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bookmarkStart w:id="0" w:name="_GoBack"/>
      <w:bookmarkEnd w:id="0"/>
      <w:r w:rsidRPr="00980432">
        <w:rPr>
          <w:rFonts w:asciiTheme="majorHAnsi" w:hAnsiTheme="majorHAnsi" w:cs="Arial"/>
          <w:color w:val="222222"/>
          <w:sz w:val="22"/>
          <w:szCs w:val="22"/>
        </w:rPr>
        <w:t xml:space="preserve"> </w:t>
      </w:r>
    </w:p>
    <w:p w:rsidR="00CA3893" w:rsidRPr="00980432" w:rsidRDefault="00CA3893" w:rsidP="00CA3893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  <w:lang w:val="en-AU"/>
        </w:rPr>
      </w:pPr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1     Catheterization, Peripheral/</w:t>
      </w:r>
      <w:proofErr w:type="spellStart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mt</w:t>
      </w:r>
      <w:proofErr w:type="spellEnd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 xml:space="preserve">, </w:t>
      </w:r>
      <w:proofErr w:type="spellStart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st</w:t>
      </w:r>
      <w:proofErr w:type="spellEnd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 xml:space="preserve">, </w:t>
      </w:r>
      <w:proofErr w:type="spellStart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ut</w:t>
      </w:r>
      <w:proofErr w:type="spellEnd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 xml:space="preserve"> [Methods, Standards, Utilization] (2034)</w:t>
      </w:r>
    </w:p>
    <w:p w:rsidR="00CA3893" w:rsidRPr="00980432" w:rsidRDefault="00CA3893" w:rsidP="00CA3893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  <w:lang w:val="en-AU"/>
        </w:rPr>
      </w:pPr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2     limit 1 to (</w:t>
      </w:r>
      <w:proofErr w:type="spellStart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english</w:t>
      </w:r>
      <w:proofErr w:type="spellEnd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 xml:space="preserve"> language and humans and "all adult (19 plus years)") (719)</w:t>
      </w:r>
    </w:p>
    <w:p w:rsidR="00CA3893" w:rsidRPr="00980432" w:rsidRDefault="00CA3893" w:rsidP="00CA3893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  <w:lang w:val="en-AU"/>
        </w:rPr>
      </w:pPr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3     (tool* or rule* or algorithm*)</w:t>
      </w:r>
      <w:proofErr w:type="gramStart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.</w:t>
      </w:r>
      <w:proofErr w:type="spellStart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mp</w:t>
      </w:r>
      <w:proofErr w:type="spellEnd"/>
      <w:proofErr w:type="gramEnd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. [</w:t>
      </w:r>
      <w:proofErr w:type="spellStart"/>
      <w:proofErr w:type="gramStart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mp</w:t>
      </w:r>
      <w:proofErr w:type="spellEnd"/>
      <w:proofErr w:type="gramEnd"/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=title, abstract, original title, name of substance word, subject heading word, keyword heading word, protocol supplementary concept word, rare disease supplementary concept word, unique identifier] (777152)</w:t>
      </w:r>
    </w:p>
    <w:p w:rsidR="00CA3893" w:rsidRPr="00980432" w:rsidRDefault="00CA3893" w:rsidP="00CA3893">
      <w:pPr>
        <w:rPr>
          <w:rFonts w:asciiTheme="majorHAnsi" w:hAnsiTheme="majorHAnsi" w:cs="Arial"/>
          <w:color w:val="222222"/>
          <w:sz w:val="22"/>
          <w:szCs w:val="22"/>
          <w:lang w:val="en-AU"/>
        </w:rPr>
      </w:pPr>
      <w:r w:rsidRPr="00980432">
        <w:rPr>
          <w:rFonts w:asciiTheme="majorHAnsi" w:hAnsiTheme="majorHAnsi" w:cs="Arial"/>
          <w:color w:val="222222"/>
          <w:sz w:val="22"/>
          <w:szCs w:val="22"/>
          <w:lang w:val="en-AU"/>
        </w:rPr>
        <w:t>4     2 and 3 (20)</w:t>
      </w:r>
    </w:p>
    <w:p w:rsidR="00CA3893" w:rsidRPr="00980432" w:rsidRDefault="00CA3893" w:rsidP="00CA3893">
      <w:pPr>
        <w:rPr>
          <w:rFonts w:asciiTheme="majorHAnsi" w:hAnsiTheme="majorHAnsi" w:cstheme="majorHAnsi"/>
          <w:sz w:val="22"/>
          <w:szCs w:val="22"/>
        </w:rPr>
      </w:pPr>
      <w:r w:rsidRPr="00980432">
        <w:rPr>
          <w:rFonts w:asciiTheme="majorHAnsi" w:hAnsiTheme="majorHAnsi" w:cstheme="majorHAnsi"/>
          <w:sz w:val="22"/>
          <w:szCs w:val="22"/>
        </w:rPr>
        <w:t>Additional studies that focused on difficult insertion in the Emergency Department (ED) were retrieved from EMBASE and The Cochrane Database of Systematic Reviews, Google Scholar using the search terms: “peripheral intravenous cannulation”, “difficult vascular access insertion” “Vascular Access Device”, “Catheterization”, “Peripheral Catheterization” and “Peripheral Cannula*”.</w:t>
      </w:r>
    </w:p>
    <w:p w:rsidR="00FA3EA3" w:rsidRDefault="00FA3EA3"/>
    <w:sectPr w:rsidR="00FA3EA3" w:rsidSect="00776FE2">
      <w:pgSz w:w="11900" w:h="16840"/>
      <w:pgMar w:top="1418" w:right="187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3"/>
    <w:rsid w:val="00776FE2"/>
    <w:rsid w:val="008D3C58"/>
    <w:rsid w:val="00B1132F"/>
    <w:rsid w:val="00CA3893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52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93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3893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93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3893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>UWA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 Carr</dc:creator>
  <cp:keywords/>
  <dc:description/>
  <cp:lastModifiedBy>Peter J Carr</cp:lastModifiedBy>
  <cp:revision>1</cp:revision>
  <dcterms:created xsi:type="dcterms:W3CDTF">2017-02-16T01:40:00Z</dcterms:created>
  <dcterms:modified xsi:type="dcterms:W3CDTF">2017-02-16T01:41:00Z</dcterms:modified>
</cp:coreProperties>
</file>