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9CA06" w14:textId="152A0C37" w:rsidR="00FE01EF" w:rsidRPr="001538EF" w:rsidRDefault="001538EF">
      <w:pPr>
        <w:rPr>
          <w:rFonts w:ascii="Arial" w:hAnsi="Arial" w:cs="Arial"/>
        </w:rPr>
      </w:pPr>
      <w:bookmarkStart w:id="0" w:name="_GoBack"/>
      <w:bookmarkEnd w:id="0"/>
      <w:r w:rsidRPr="001538EF">
        <w:rPr>
          <w:rFonts w:ascii="Arial" w:hAnsi="Arial" w:cs="Arial"/>
        </w:rPr>
        <w:t>Appendix</w:t>
      </w:r>
      <w:r w:rsidR="00E9553D">
        <w:rPr>
          <w:rFonts w:ascii="Arial" w:hAnsi="Arial" w:cs="Arial"/>
        </w:rPr>
        <w:t xml:space="preserve"> Table</w:t>
      </w:r>
      <w:r w:rsidRPr="001538EF">
        <w:rPr>
          <w:rFonts w:ascii="Arial" w:hAnsi="Arial" w:cs="Arial"/>
        </w:rPr>
        <w:t xml:space="preserve"> </w:t>
      </w:r>
      <w:r w:rsidR="0010156A">
        <w:rPr>
          <w:rFonts w:ascii="Arial" w:hAnsi="Arial" w:cs="Arial"/>
        </w:rPr>
        <w:t>1</w:t>
      </w:r>
      <w:r w:rsidRPr="001538EF">
        <w:rPr>
          <w:rFonts w:ascii="Arial" w:hAnsi="Arial" w:cs="Arial"/>
        </w:rPr>
        <w:t>.  Demographics by Country</w:t>
      </w:r>
      <w:r w:rsidR="00BD0456">
        <w:rPr>
          <w:rFonts w:ascii="Arial" w:hAnsi="Arial" w:cs="Arial"/>
        </w:rPr>
        <w:t xml:space="preserve"> (with non-US sites de-identified)</w:t>
      </w:r>
      <w:r w:rsidRPr="001538EF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page" w:horzAnchor="margin" w:tblpY="1241"/>
        <w:tblW w:w="5000" w:type="pct"/>
        <w:tblLook w:val="04A0" w:firstRow="1" w:lastRow="0" w:firstColumn="1" w:lastColumn="0" w:noHBand="0" w:noVBand="1"/>
      </w:tblPr>
      <w:tblGrid>
        <w:gridCol w:w="4585"/>
        <w:gridCol w:w="1226"/>
        <w:gridCol w:w="1226"/>
        <w:gridCol w:w="1226"/>
        <w:gridCol w:w="1226"/>
        <w:gridCol w:w="1226"/>
        <w:gridCol w:w="1226"/>
        <w:gridCol w:w="1226"/>
        <w:gridCol w:w="1223"/>
      </w:tblGrid>
      <w:tr w:rsidR="00432B9B" w:rsidRPr="00201C31" w14:paraId="14F7E7DD" w14:textId="77777777" w:rsidTr="00432B9B">
        <w:tc>
          <w:tcPr>
            <w:tcW w:w="1593" w:type="pct"/>
          </w:tcPr>
          <w:p w14:paraId="4B283367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</w:tcPr>
          <w:p w14:paraId="6048CD8F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U.S.</w:t>
            </w:r>
          </w:p>
          <w:p w14:paraId="6402CA4D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(N = 503)</w:t>
            </w:r>
          </w:p>
        </w:tc>
        <w:tc>
          <w:tcPr>
            <w:tcW w:w="426" w:type="pct"/>
          </w:tcPr>
          <w:p w14:paraId="5A17E6A1" w14:textId="10E7BFBD" w:rsidR="00432B9B" w:rsidRPr="00A6669A" w:rsidRDefault="00BD0456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Non-US</w:t>
            </w:r>
            <w:r w:rsidR="003D08FD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61F79596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(N = 29)</w:t>
            </w:r>
          </w:p>
        </w:tc>
        <w:tc>
          <w:tcPr>
            <w:tcW w:w="426" w:type="pct"/>
          </w:tcPr>
          <w:p w14:paraId="7232994B" w14:textId="25B36085" w:rsidR="00432B9B" w:rsidRPr="00A6669A" w:rsidRDefault="00BD0456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Non-US</w:t>
            </w:r>
            <w:r w:rsidR="003D08FD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1A2FD17A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(N = 98)</w:t>
            </w:r>
          </w:p>
        </w:tc>
        <w:tc>
          <w:tcPr>
            <w:tcW w:w="426" w:type="pct"/>
          </w:tcPr>
          <w:p w14:paraId="3783F948" w14:textId="6D8AA442" w:rsidR="00432B9B" w:rsidRPr="00A6669A" w:rsidRDefault="00BD0456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Non-US</w:t>
            </w:r>
            <w:r w:rsidR="003D08FD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14:paraId="5CFF0F54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(N = 153)</w:t>
            </w:r>
          </w:p>
        </w:tc>
        <w:tc>
          <w:tcPr>
            <w:tcW w:w="426" w:type="pct"/>
          </w:tcPr>
          <w:p w14:paraId="3FFBF0FE" w14:textId="7ACC5EED" w:rsidR="00432B9B" w:rsidRPr="00A6669A" w:rsidRDefault="00BD0456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Non-US</w:t>
            </w:r>
            <w:r w:rsidR="003D08FD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14:paraId="3F591432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(N = 21)</w:t>
            </w:r>
          </w:p>
        </w:tc>
        <w:tc>
          <w:tcPr>
            <w:tcW w:w="426" w:type="pct"/>
          </w:tcPr>
          <w:p w14:paraId="5768866C" w14:textId="0D629A1E" w:rsidR="00432B9B" w:rsidRPr="00A6669A" w:rsidRDefault="00BD0456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Non-US</w:t>
            </w:r>
            <w:r w:rsidR="003D08FD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14:paraId="5FF9C948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(N = 33)</w:t>
            </w:r>
          </w:p>
        </w:tc>
        <w:tc>
          <w:tcPr>
            <w:tcW w:w="426" w:type="pct"/>
          </w:tcPr>
          <w:p w14:paraId="0CABA627" w14:textId="1ABF39A8" w:rsidR="00432B9B" w:rsidRPr="00A6669A" w:rsidRDefault="00BD0456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Non-US</w:t>
            </w:r>
            <w:r w:rsidR="003D08FD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14:paraId="3011D539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(N = 100)</w:t>
            </w:r>
          </w:p>
        </w:tc>
        <w:tc>
          <w:tcPr>
            <w:tcW w:w="425" w:type="pct"/>
          </w:tcPr>
          <w:p w14:paraId="372DC83F" w14:textId="3513A3D2" w:rsidR="00432B9B" w:rsidRPr="00A6669A" w:rsidRDefault="00BD0456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Non-US</w:t>
            </w:r>
            <w:r w:rsidR="003D08FD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  <w:p w14:paraId="7267D8DF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(N = 44)</w:t>
            </w:r>
          </w:p>
        </w:tc>
      </w:tr>
      <w:tr w:rsidR="00432B9B" w:rsidRPr="00201C31" w14:paraId="2FBC9D91" w14:textId="77777777" w:rsidTr="00432B9B">
        <w:tc>
          <w:tcPr>
            <w:tcW w:w="1593" w:type="pct"/>
          </w:tcPr>
          <w:p w14:paraId="0586BEB7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Age, Mean (SD)</w:t>
            </w:r>
          </w:p>
        </w:tc>
        <w:tc>
          <w:tcPr>
            <w:tcW w:w="426" w:type="pct"/>
          </w:tcPr>
          <w:p w14:paraId="1D4F1327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 xml:space="preserve">51 </w:t>
            </w:r>
            <w:r w:rsidRPr="00A6669A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A6669A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26" w:type="pct"/>
          </w:tcPr>
          <w:p w14:paraId="7D9E7A22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 xml:space="preserve">66 </w:t>
            </w:r>
            <w:r w:rsidRPr="00A6669A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A6669A">
              <w:rPr>
                <w:rFonts w:ascii="Arial" w:hAnsi="Arial" w:cs="Arial"/>
                <w:sz w:val="20"/>
                <w:szCs w:val="20"/>
              </w:rPr>
              <w:t xml:space="preserve"> 14 </w:t>
            </w:r>
          </w:p>
        </w:tc>
        <w:tc>
          <w:tcPr>
            <w:tcW w:w="426" w:type="pct"/>
          </w:tcPr>
          <w:p w14:paraId="43C068AE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 xml:space="preserve">73 </w:t>
            </w:r>
            <w:r w:rsidRPr="00A6669A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A6669A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6" w:type="pct"/>
          </w:tcPr>
          <w:p w14:paraId="477CBEA4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 xml:space="preserve">61 </w:t>
            </w:r>
            <w:r w:rsidRPr="00A6669A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A6669A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26" w:type="pct"/>
          </w:tcPr>
          <w:p w14:paraId="17AA74D8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 xml:space="preserve">41 </w:t>
            </w:r>
            <w:r w:rsidRPr="00A6669A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A6669A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6" w:type="pct"/>
          </w:tcPr>
          <w:p w14:paraId="01513F17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 xml:space="preserve">65 </w:t>
            </w:r>
            <w:r w:rsidRPr="00A6669A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A6669A"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26" w:type="pct"/>
          </w:tcPr>
          <w:p w14:paraId="24EE06CF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 xml:space="preserve">49 </w:t>
            </w:r>
            <w:r w:rsidRPr="00A6669A">
              <w:rPr>
                <w:rFonts w:ascii="Arial" w:hAnsi="Arial" w:cs="Arial"/>
                <w:sz w:val="20"/>
                <w:szCs w:val="20"/>
                <w:u w:val="single"/>
              </w:rPr>
              <w:t xml:space="preserve">+ </w:t>
            </w:r>
            <w:r w:rsidRPr="00A6669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" w:type="pct"/>
          </w:tcPr>
          <w:p w14:paraId="5A88088B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 xml:space="preserve">48 </w:t>
            </w:r>
            <w:r w:rsidRPr="00A6669A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A6669A"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</w:tr>
      <w:tr w:rsidR="00432B9B" w:rsidRPr="00201C31" w14:paraId="6BD22A0A" w14:textId="77777777" w:rsidTr="00432B9B">
        <w:tc>
          <w:tcPr>
            <w:tcW w:w="1593" w:type="pct"/>
          </w:tcPr>
          <w:p w14:paraId="71F59665" w14:textId="77777777" w:rsidR="00432B9B" w:rsidRPr="00096D96" w:rsidRDefault="00432B9B" w:rsidP="00432B9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Female gender, N (%)</w:t>
            </w:r>
            <w:r w:rsidR="00082DC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6" w:type="pct"/>
          </w:tcPr>
          <w:p w14:paraId="75978EE8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243 (48)</w:t>
            </w:r>
          </w:p>
        </w:tc>
        <w:tc>
          <w:tcPr>
            <w:tcW w:w="426" w:type="pct"/>
          </w:tcPr>
          <w:p w14:paraId="525261FA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19 (66)</w:t>
            </w:r>
          </w:p>
        </w:tc>
        <w:tc>
          <w:tcPr>
            <w:tcW w:w="426" w:type="pct"/>
          </w:tcPr>
          <w:p w14:paraId="3D858BDD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51 (52)</w:t>
            </w:r>
          </w:p>
        </w:tc>
        <w:tc>
          <w:tcPr>
            <w:tcW w:w="426" w:type="pct"/>
          </w:tcPr>
          <w:p w14:paraId="4753612C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85 (55)</w:t>
            </w:r>
          </w:p>
        </w:tc>
        <w:tc>
          <w:tcPr>
            <w:tcW w:w="426" w:type="pct"/>
          </w:tcPr>
          <w:p w14:paraId="64C39E30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11 (52)</w:t>
            </w:r>
          </w:p>
        </w:tc>
        <w:tc>
          <w:tcPr>
            <w:tcW w:w="426" w:type="pct"/>
          </w:tcPr>
          <w:p w14:paraId="3F988309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16 (48)</w:t>
            </w:r>
          </w:p>
        </w:tc>
        <w:tc>
          <w:tcPr>
            <w:tcW w:w="426" w:type="pct"/>
          </w:tcPr>
          <w:p w14:paraId="58E7C3D0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45 (45)</w:t>
            </w:r>
          </w:p>
        </w:tc>
        <w:tc>
          <w:tcPr>
            <w:tcW w:w="425" w:type="pct"/>
          </w:tcPr>
          <w:p w14:paraId="4E4FF0B5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20 (45)</w:t>
            </w:r>
          </w:p>
        </w:tc>
      </w:tr>
      <w:tr w:rsidR="00432B9B" w:rsidRPr="00201C31" w14:paraId="1FF2901C" w14:textId="77777777" w:rsidTr="00432B9B">
        <w:tc>
          <w:tcPr>
            <w:tcW w:w="1593" w:type="pct"/>
          </w:tcPr>
          <w:p w14:paraId="78A3BD1D" w14:textId="77777777" w:rsidR="00432B9B" w:rsidRPr="00096D96" w:rsidRDefault="00432B9B" w:rsidP="00432B9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Race/ethnicity, N (%)</w:t>
            </w:r>
            <w:r w:rsidR="00082D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3C9AE890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ab/>
              <w:t>Black/African American</w:t>
            </w:r>
          </w:p>
          <w:p w14:paraId="1DD8ACDD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ab/>
              <w:t>White</w:t>
            </w:r>
          </w:p>
          <w:p w14:paraId="1C6C57E1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ab/>
              <w:t>Hispanic or Latino</w:t>
            </w:r>
          </w:p>
          <w:p w14:paraId="0374120F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ab/>
              <w:t>Asian</w:t>
            </w:r>
          </w:p>
          <w:p w14:paraId="16E56939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ind w:left="352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American Indian or Alaskan Native</w:t>
            </w:r>
          </w:p>
          <w:p w14:paraId="7A0263C7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ab/>
              <w:t>Hawaiian or Pacific Islander</w:t>
            </w:r>
          </w:p>
          <w:p w14:paraId="48BAD2B6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ind w:left="352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26" w:type="pct"/>
          </w:tcPr>
          <w:p w14:paraId="42326F0D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DB24E2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130 (26)</w:t>
            </w:r>
          </w:p>
          <w:p w14:paraId="2922BFCE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282 (56)</w:t>
            </w:r>
          </w:p>
          <w:p w14:paraId="3525032D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72 (14)</w:t>
            </w:r>
          </w:p>
          <w:p w14:paraId="67F797CF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4 (1)</w:t>
            </w:r>
          </w:p>
          <w:p w14:paraId="2087BE76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12 (2)</w:t>
            </w:r>
          </w:p>
          <w:p w14:paraId="12A27BAD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 (&lt;1)</w:t>
            </w:r>
          </w:p>
          <w:p w14:paraId="7E6F6845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 (&lt;1)</w:t>
            </w:r>
          </w:p>
        </w:tc>
        <w:tc>
          <w:tcPr>
            <w:tcW w:w="426" w:type="pct"/>
          </w:tcPr>
          <w:p w14:paraId="130029C3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4ED9B6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2D39D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29 (100)</w:t>
            </w:r>
          </w:p>
        </w:tc>
        <w:tc>
          <w:tcPr>
            <w:tcW w:w="426" w:type="pct"/>
          </w:tcPr>
          <w:p w14:paraId="0B7D063B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64B0E4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30227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97 (99)</w:t>
            </w:r>
          </w:p>
          <w:p w14:paraId="72D67E83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426" w:type="pct"/>
          </w:tcPr>
          <w:p w14:paraId="29C05A9B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60BF41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95FD60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138 (91)</w:t>
            </w:r>
          </w:p>
          <w:p w14:paraId="322620C5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C3F7AF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 (1)</w:t>
            </w:r>
          </w:p>
          <w:p w14:paraId="2801F7C7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B42DD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11 (7)</w:t>
            </w:r>
          </w:p>
          <w:p w14:paraId="6F91139D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 (1)</w:t>
            </w:r>
          </w:p>
        </w:tc>
        <w:tc>
          <w:tcPr>
            <w:tcW w:w="426" w:type="pct"/>
          </w:tcPr>
          <w:p w14:paraId="2BAA6DA4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3CECF1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AB483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BF30F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386ED3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21 (100)</w:t>
            </w:r>
          </w:p>
        </w:tc>
        <w:tc>
          <w:tcPr>
            <w:tcW w:w="426" w:type="pct"/>
          </w:tcPr>
          <w:p w14:paraId="21006F78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C107C4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 (3)</w:t>
            </w:r>
          </w:p>
          <w:p w14:paraId="1053B463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28 (85)</w:t>
            </w:r>
          </w:p>
          <w:p w14:paraId="763BE6B2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 (6)</w:t>
            </w:r>
          </w:p>
          <w:p w14:paraId="730E255C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 (6)</w:t>
            </w:r>
          </w:p>
          <w:p w14:paraId="00BC2D71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7F4A2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</w:tcPr>
          <w:p w14:paraId="6DE0C79D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56B264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0696F3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D99BFA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41AC66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100 (100)</w:t>
            </w:r>
          </w:p>
          <w:p w14:paraId="4C7F9215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</w:tcPr>
          <w:p w14:paraId="5513FEFA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29A45E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 (5)</w:t>
            </w:r>
          </w:p>
          <w:p w14:paraId="0793AB67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36 (82)</w:t>
            </w:r>
          </w:p>
          <w:p w14:paraId="47234EA2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 (5)</w:t>
            </w:r>
          </w:p>
          <w:p w14:paraId="308C69E1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 (5)</w:t>
            </w:r>
          </w:p>
          <w:p w14:paraId="15C6AC17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4AF8C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F4262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 (5)</w:t>
            </w:r>
          </w:p>
        </w:tc>
      </w:tr>
      <w:tr w:rsidR="00432B9B" w:rsidRPr="00201C31" w14:paraId="014F3BA7" w14:textId="77777777" w:rsidTr="00432B9B">
        <w:tc>
          <w:tcPr>
            <w:tcW w:w="1593" w:type="pct"/>
          </w:tcPr>
          <w:p w14:paraId="378F38F2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669A">
              <w:rPr>
                <w:rFonts w:ascii="Arial" w:hAnsi="Arial" w:cs="Arial"/>
                <w:sz w:val="20"/>
                <w:szCs w:val="20"/>
              </w:rPr>
              <w:t>Charlson</w:t>
            </w:r>
            <w:proofErr w:type="spellEnd"/>
            <w:r w:rsidRPr="00A6669A">
              <w:rPr>
                <w:rFonts w:ascii="Arial" w:hAnsi="Arial" w:cs="Arial"/>
                <w:sz w:val="20"/>
                <w:szCs w:val="20"/>
              </w:rPr>
              <w:t xml:space="preserve"> comorbidity index, median (IQR)</w:t>
            </w:r>
          </w:p>
        </w:tc>
        <w:tc>
          <w:tcPr>
            <w:tcW w:w="426" w:type="pct"/>
          </w:tcPr>
          <w:p w14:paraId="0C886D4A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 (1, 3)</w:t>
            </w:r>
          </w:p>
        </w:tc>
        <w:tc>
          <w:tcPr>
            <w:tcW w:w="426" w:type="pct"/>
          </w:tcPr>
          <w:p w14:paraId="68D56D66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3 (2, 4)</w:t>
            </w:r>
          </w:p>
        </w:tc>
        <w:tc>
          <w:tcPr>
            <w:tcW w:w="426" w:type="pct"/>
          </w:tcPr>
          <w:p w14:paraId="5ED2C0C3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4 (3, 5)</w:t>
            </w:r>
          </w:p>
        </w:tc>
        <w:tc>
          <w:tcPr>
            <w:tcW w:w="426" w:type="pct"/>
          </w:tcPr>
          <w:p w14:paraId="5639E975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3 (1, 4)</w:t>
            </w:r>
          </w:p>
        </w:tc>
        <w:tc>
          <w:tcPr>
            <w:tcW w:w="426" w:type="pct"/>
          </w:tcPr>
          <w:p w14:paraId="06BE0792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0 (0, 1)</w:t>
            </w:r>
          </w:p>
        </w:tc>
        <w:tc>
          <w:tcPr>
            <w:tcW w:w="426" w:type="pct"/>
          </w:tcPr>
          <w:p w14:paraId="43352C41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4 (2, 5)</w:t>
            </w:r>
          </w:p>
        </w:tc>
        <w:tc>
          <w:tcPr>
            <w:tcW w:w="426" w:type="pct"/>
          </w:tcPr>
          <w:p w14:paraId="69EF86A3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 (0, 2)</w:t>
            </w:r>
          </w:p>
        </w:tc>
        <w:tc>
          <w:tcPr>
            <w:tcW w:w="425" w:type="pct"/>
          </w:tcPr>
          <w:p w14:paraId="250D10EE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1.5 (0, 3.5)</w:t>
            </w:r>
          </w:p>
        </w:tc>
      </w:tr>
      <w:tr w:rsidR="00432B9B" w:rsidRPr="00201C31" w14:paraId="7932ACE5" w14:textId="77777777" w:rsidTr="00432B9B">
        <w:tc>
          <w:tcPr>
            <w:tcW w:w="1593" w:type="pct"/>
          </w:tcPr>
          <w:p w14:paraId="57B02A31" w14:textId="77777777" w:rsidR="00432B9B" w:rsidRPr="00096D96" w:rsidRDefault="00432B9B" w:rsidP="00432B9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Length of stay, median (IQR)</w:t>
            </w:r>
            <w:r w:rsidR="00082DC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6" w:type="pct"/>
          </w:tcPr>
          <w:p w14:paraId="1C4F804E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3 (2, 4)</w:t>
            </w:r>
          </w:p>
        </w:tc>
        <w:tc>
          <w:tcPr>
            <w:tcW w:w="426" w:type="pct"/>
          </w:tcPr>
          <w:p w14:paraId="30FA01DC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7 (3, 13)</w:t>
            </w:r>
          </w:p>
        </w:tc>
        <w:tc>
          <w:tcPr>
            <w:tcW w:w="426" w:type="pct"/>
          </w:tcPr>
          <w:p w14:paraId="02262061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11 (7, 16)</w:t>
            </w:r>
          </w:p>
        </w:tc>
        <w:tc>
          <w:tcPr>
            <w:tcW w:w="426" w:type="pct"/>
          </w:tcPr>
          <w:p w14:paraId="0BB4D959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4 (3, 5)</w:t>
            </w:r>
          </w:p>
        </w:tc>
        <w:tc>
          <w:tcPr>
            <w:tcW w:w="426" w:type="pct"/>
          </w:tcPr>
          <w:p w14:paraId="3402CFFA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7.5 (4, 10)</w:t>
            </w:r>
          </w:p>
        </w:tc>
        <w:tc>
          <w:tcPr>
            <w:tcW w:w="426" w:type="pct"/>
          </w:tcPr>
          <w:p w14:paraId="6AF16D78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9 (6, 15)</w:t>
            </w:r>
          </w:p>
        </w:tc>
        <w:tc>
          <w:tcPr>
            <w:tcW w:w="426" w:type="pct"/>
          </w:tcPr>
          <w:p w14:paraId="4B01865F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7 (3, 13)</w:t>
            </w:r>
          </w:p>
        </w:tc>
        <w:tc>
          <w:tcPr>
            <w:tcW w:w="425" w:type="pct"/>
          </w:tcPr>
          <w:p w14:paraId="148CD0CB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3 (2, 5.5)</w:t>
            </w:r>
          </w:p>
        </w:tc>
      </w:tr>
      <w:tr w:rsidR="00432B9B" w:rsidRPr="00201C31" w14:paraId="1FC47D1A" w14:textId="77777777" w:rsidTr="00432B9B">
        <w:tc>
          <w:tcPr>
            <w:tcW w:w="1593" w:type="pct"/>
          </w:tcPr>
          <w:p w14:paraId="281FD364" w14:textId="77777777" w:rsidR="00432B9B" w:rsidRPr="00096D96" w:rsidRDefault="00432B9B" w:rsidP="00432B9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History of illicit drug use, N (%)</w:t>
            </w:r>
            <w:r w:rsidR="00082DC0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" w:type="pct"/>
          </w:tcPr>
          <w:p w14:paraId="67FD6317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167 (33)</w:t>
            </w:r>
          </w:p>
        </w:tc>
        <w:tc>
          <w:tcPr>
            <w:tcW w:w="426" w:type="pct"/>
          </w:tcPr>
          <w:p w14:paraId="7ECF594B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426" w:type="pct"/>
          </w:tcPr>
          <w:p w14:paraId="73A1A0AF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426" w:type="pct"/>
          </w:tcPr>
          <w:p w14:paraId="1A9E3EF4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14 (9)</w:t>
            </w:r>
          </w:p>
        </w:tc>
        <w:tc>
          <w:tcPr>
            <w:tcW w:w="426" w:type="pct"/>
          </w:tcPr>
          <w:p w14:paraId="43E1E757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426" w:type="pct"/>
          </w:tcPr>
          <w:p w14:paraId="4C74C022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 (6)</w:t>
            </w:r>
          </w:p>
        </w:tc>
        <w:tc>
          <w:tcPr>
            <w:tcW w:w="426" w:type="pct"/>
          </w:tcPr>
          <w:p w14:paraId="35FBB5CA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425" w:type="pct"/>
          </w:tcPr>
          <w:p w14:paraId="1479CD45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13 (30)</w:t>
            </w:r>
          </w:p>
        </w:tc>
      </w:tr>
      <w:tr w:rsidR="00432B9B" w:rsidRPr="00201C31" w14:paraId="3CB45944" w14:textId="77777777" w:rsidTr="00432B9B">
        <w:tc>
          <w:tcPr>
            <w:tcW w:w="1593" w:type="pct"/>
          </w:tcPr>
          <w:p w14:paraId="5000084A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History of psychiatric illness, N (%)</w:t>
            </w:r>
          </w:p>
        </w:tc>
        <w:tc>
          <w:tcPr>
            <w:tcW w:w="426" w:type="pct"/>
          </w:tcPr>
          <w:p w14:paraId="2C4AE16A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136 (27)</w:t>
            </w:r>
          </w:p>
        </w:tc>
        <w:tc>
          <w:tcPr>
            <w:tcW w:w="426" w:type="pct"/>
          </w:tcPr>
          <w:p w14:paraId="4FB673E0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 (7)</w:t>
            </w:r>
          </w:p>
        </w:tc>
        <w:tc>
          <w:tcPr>
            <w:tcW w:w="426" w:type="pct"/>
          </w:tcPr>
          <w:p w14:paraId="25884672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6 (6)</w:t>
            </w:r>
          </w:p>
        </w:tc>
        <w:tc>
          <w:tcPr>
            <w:tcW w:w="426" w:type="pct"/>
          </w:tcPr>
          <w:p w14:paraId="780356BB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21 (14)</w:t>
            </w:r>
          </w:p>
        </w:tc>
        <w:tc>
          <w:tcPr>
            <w:tcW w:w="426" w:type="pct"/>
          </w:tcPr>
          <w:p w14:paraId="3323438A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426" w:type="pct"/>
          </w:tcPr>
          <w:p w14:paraId="6AE2C57E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 (6)</w:t>
            </w:r>
          </w:p>
        </w:tc>
        <w:tc>
          <w:tcPr>
            <w:tcW w:w="426" w:type="pct"/>
          </w:tcPr>
          <w:p w14:paraId="18BF741A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425" w:type="pct"/>
          </w:tcPr>
          <w:p w14:paraId="03D5D0B5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5 (11)</w:t>
            </w:r>
          </w:p>
        </w:tc>
      </w:tr>
      <w:tr w:rsidR="00432B9B" w:rsidRPr="00201C31" w14:paraId="372BC138" w14:textId="77777777" w:rsidTr="00432B9B">
        <w:tc>
          <w:tcPr>
            <w:tcW w:w="1593" w:type="pct"/>
          </w:tcPr>
          <w:p w14:paraId="6DD1514E" w14:textId="77777777" w:rsidR="00432B9B" w:rsidRPr="00096D96" w:rsidRDefault="00432B9B" w:rsidP="00432B9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Receiving opioids prior to admission, N (%)</w:t>
            </w:r>
            <w:r w:rsidR="00082DC0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6" w:type="pct"/>
          </w:tcPr>
          <w:p w14:paraId="122901BE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192 (38)</w:t>
            </w:r>
          </w:p>
        </w:tc>
        <w:tc>
          <w:tcPr>
            <w:tcW w:w="426" w:type="pct"/>
          </w:tcPr>
          <w:p w14:paraId="4A3498C9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10 (36)</w:t>
            </w:r>
          </w:p>
        </w:tc>
        <w:tc>
          <w:tcPr>
            <w:tcW w:w="426" w:type="pct"/>
          </w:tcPr>
          <w:p w14:paraId="5ED62ACA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17 (17)</w:t>
            </w:r>
          </w:p>
        </w:tc>
        <w:tc>
          <w:tcPr>
            <w:tcW w:w="426" w:type="pct"/>
          </w:tcPr>
          <w:p w14:paraId="59346411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41 (27)</w:t>
            </w:r>
          </w:p>
        </w:tc>
        <w:tc>
          <w:tcPr>
            <w:tcW w:w="426" w:type="pct"/>
          </w:tcPr>
          <w:p w14:paraId="49EFD477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426" w:type="pct"/>
          </w:tcPr>
          <w:p w14:paraId="10B6AF7A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 (6)</w:t>
            </w:r>
          </w:p>
        </w:tc>
        <w:tc>
          <w:tcPr>
            <w:tcW w:w="426" w:type="pct"/>
          </w:tcPr>
          <w:p w14:paraId="4B76916B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425" w:type="pct"/>
          </w:tcPr>
          <w:p w14:paraId="1EB59542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11 (25)</w:t>
            </w:r>
          </w:p>
        </w:tc>
      </w:tr>
      <w:tr w:rsidR="00432B9B" w:rsidRPr="00201C31" w14:paraId="62F2A372" w14:textId="77777777" w:rsidTr="00432B9B">
        <w:tc>
          <w:tcPr>
            <w:tcW w:w="1593" w:type="pct"/>
          </w:tcPr>
          <w:p w14:paraId="24A05CAF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Morphine equivalents, mg, median (IQR)</w:t>
            </w:r>
          </w:p>
        </w:tc>
        <w:tc>
          <w:tcPr>
            <w:tcW w:w="426" w:type="pct"/>
          </w:tcPr>
          <w:p w14:paraId="37106929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45 (20, 91)</w:t>
            </w:r>
          </w:p>
        </w:tc>
        <w:tc>
          <w:tcPr>
            <w:tcW w:w="426" w:type="pct"/>
          </w:tcPr>
          <w:p w14:paraId="0B9F1D98" w14:textId="77777777" w:rsidR="00432B9B" w:rsidRPr="00A6669A" w:rsidDel="00465689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37.5 (22.5, 90)</w:t>
            </w:r>
          </w:p>
        </w:tc>
        <w:tc>
          <w:tcPr>
            <w:tcW w:w="426" w:type="pct"/>
          </w:tcPr>
          <w:p w14:paraId="723EFF92" w14:textId="77777777" w:rsidR="00432B9B" w:rsidRPr="00A6669A" w:rsidDel="00465689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16.5 (6.75, 50)</w:t>
            </w:r>
          </w:p>
        </w:tc>
        <w:tc>
          <w:tcPr>
            <w:tcW w:w="426" w:type="pct"/>
          </w:tcPr>
          <w:p w14:paraId="75DF7C72" w14:textId="77777777" w:rsidR="00432B9B" w:rsidRPr="00A6669A" w:rsidDel="00465689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36 (16, 90)</w:t>
            </w:r>
          </w:p>
        </w:tc>
        <w:tc>
          <w:tcPr>
            <w:tcW w:w="426" w:type="pct"/>
          </w:tcPr>
          <w:p w14:paraId="19B61DB9" w14:textId="77777777" w:rsidR="00432B9B" w:rsidRPr="00A6669A" w:rsidDel="00465689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426" w:type="pct"/>
          </w:tcPr>
          <w:p w14:paraId="7A9F02DE" w14:textId="77777777" w:rsidR="00432B9B" w:rsidRPr="00A6669A" w:rsidDel="00465689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40 (20, 60)</w:t>
            </w:r>
          </w:p>
        </w:tc>
        <w:tc>
          <w:tcPr>
            <w:tcW w:w="426" w:type="pct"/>
          </w:tcPr>
          <w:p w14:paraId="413DF57C" w14:textId="77777777" w:rsidR="00432B9B" w:rsidRPr="00A6669A" w:rsidDel="00465689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30 (N/A)</w:t>
            </w:r>
          </w:p>
        </w:tc>
        <w:tc>
          <w:tcPr>
            <w:tcW w:w="425" w:type="pct"/>
          </w:tcPr>
          <w:p w14:paraId="00FF7330" w14:textId="77777777" w:rsidR="00432B9B" w:rsidRPr="00A6669A" w:rsidDel="00465689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40 (9.6, 85)</w:t>
            </w:r>
          </w:p>
        </w:tc>
      </w:tr>
      <w:tr w:rsidR="00432B9B" w:rsidRPr="00201C31" w14:paraId="57BB9326" w14:textId="77777777" w:rsidTr="00432B9B">
        <w:tc>
          <w:tcPr>
            <w:tcW w:w="1593" w:type="pct"/>
          </w:tcPr>
          <w:p w14:paraId="1175304C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&gt;60 MME received, N (%)</w:t>
            </w:r>
          </w:p>
        </w:tc>
        <w:tc>
          <w:tcPr>
            <w:tcW w:w="426" w:type="pct"/>
          </w:tcPr>
          <w:p w14:paraId="57CA976B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87 (17)</w:t>
            </w:r>
          </w:p>
        </w:tc>
        <w:tc>
          <w:tcPr>
            <w:tcW w:w="426" w:type="pct"/>
          </w:tcPr>
          <w:p w14:paraId="121FCC79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3 (10)</w:t>
            </w:r>
          </w:p>
        </w:tc>
        <w:tc>
          <w:tcPr>
            <w:tcW w:w="426" w:type="pct"/>
          </w:tcPr>
          <w:p w14:paraId="68F4074F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426" w:type="pct"/>
          </w:tcPr>
          <w:p w14:paraId="74C95B3B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13 (9)</w:t>
            </w:r>
          </w:p>
        </w:tc>
        <w:tc>
          <w:tcPr>
            <w:tcW w:w="426" w:type="pct"/>
          </w:tcPr>
          <w:p w14:paraId="6BBDD819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426" w:type="pct"/>
          </w:tcPr>
          <w:p w14:paraId="6D18260C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1 (3)</w:t>
            </w:r>
          </w:p>
        </w:tc>
        <w:tc>
          <w:tcPr>
            <w:tcW w:w="426" w:type="pct"/>
          </w:tcPr>
          <w:p w14:paraId="52789B03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425" w:type="pct"/>
          </w:tcPr>
          <w:p w14:paraId="77DF9748" w14:textId="77777777" w:rsidR="00432B9B" w:rsidRPr="00A6669A" w:rsidRDefault="00432B9B" w:rsidP="00432B9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9A">
              <w:rPr>
                <w:rFonts w:ascii="Arial" w:hAnsi="Arial" w:cs="Arial"/>
                <w:sz w:val="20"/>
                <w:szCs w:val="20"/>
              </w:rPr>
              <w:t>5 (11)</w:t>
            </w:r>
          </w:p>
        </w:tc>
      </w:tr>
    </w:tbl>
    <w:p w14:paraId="52090B85" w14:textId="77777777" w:rsidR="00432B9B" w:rsidRDefault="00432B9B" w:rsidP="00432B9B">
      <w:pPr>
        <w:tabs>
          <w:tab w:val="left" w:pos="2595"/>
        </w:tabs>
        <w:rPr>
          <w:rFonts w:ascii="Arial" w:hAnsi="Arial" w:cs="Arial"/>
          <w:sz w:val="20"/>
          <w:szCs w:val="20"/>
          <w:vertAlign w:val="superscript"/>
        </w:rPr>
      </w:pPr>
    </w:p>
    <w:p w14:paraId="400BCAAD" w14:textId="77777777" w:rsidR="00432B9B" w:rsidRPr="005C580F" w:rsidRDefault="00432B9B" w:rsidP="00096D96">
      <w:pPr>
        <w:tabs>
          <w:tab w:val="left" w:pos="2595"/>
        </w:tabs>
        <w:ind w:left="360"/>
        <w:rPr>
          <w:rFonts w:ascii="Arial" w:hAnsi="Arial" w:cs="Arial"/>
          <w:sz w:val="20"/>
          <w:szCs w:val="20"/>
        </w:rPr>
      </w:pPr>
      <w:proofErr w:type="gramStart"/>
      <w:r w:rsidRPr="005C580F">
        <w:rPr>
          <w:rFonts w:ascii="Arial" w:hAnsi="Arial" w:cs="Arial"/>
          <w:sz w:val="20"/>
          <w:szCs w:val="20"/>
          <w:vertAlign w:val="superscript"/>
        </w:rPr>
        <w:t>1</w:t>
      </w:r>
      <w:r w:rsidRPr="005C580F">
        <w:rPr>
          <w:rFonts w:ascii="Arial" w:hAnsi="Arial" w:cs="Arial"/>
          <w:sz w:val="20"/>
          <w:szCs w:val="20"/>
        </w:rPr>
        <w:t>1</w:t>
      </w:r>
      <w:proofErr w:type="gramEnd"/>
      <w:r w:rsidRPr="005C580F">
        <w:rPr>
          <w:rFonts w:ascii="Arial" w:hAnsi="Arial" w:cs="Arial"/>
          <w:sz w:val="20"/>
          <w:szCs w:val="20"/>
        </w:rPr>
        <w:t xml:space="preserve"> patient did not report gender.</w:t>
      </w:r>
    </w:p>
    <w:p w14:paraId="1F6B3521" w14:textId="77777777" w:rsidR="00432B9B" w:rsidRPr="005C580F" w:rsidRDefault="00432B9B" w:rsidP="00096D96">
      <w:pPr>
        <w:tabs>
          <w:tab w:val="left" w:pos="2595"/>
        </w:tabs>
        <w:ind w:left="360"/>
        <w:rPr>
          <w:rFonts w:ascii="Arial" w:hAnsi="Arial" w:cs="Arial"/>
          <w:sz w:val="20"/>
          <w:szCs w:val="20"/>
        </w:rPr>
      </w:pPr>
      <w:proofErr w:type="gramStart"/>
      <w:r w:rsidRPr="005C580F">
        <w:rPr>
          <w:rFonts w:ascii="Arial" w:hAnsi="Arial" w:cs="Arial"/>
          <w:sz w:val="20"/>
          <w:szCs w:val="20"/>
          <w:vertAlign w:val="superscript"/>
        </w:rPr>
        <w:t>2</w:t>
      </w:r>
      <w:r w:rsidRPr="005C580F">
        <w:rPr>
          <w:rFonts w:ascii="Arial" w:hAnsi="Arial" w:cs="Arial"/>
          <w:sz w:val="20"/>
          <w:szCs w:val="20"/>
        </w:rPr>
        <w:t>1</w:t>
      </w:r>
      <w:proofErr w:type="gramEnd"/>
      <w:r w:rsidRPr="005C580F">
        <w:rPr>
          <w:rFonts w:ascii="Arial" w:hAnsi="Arial" w:cs="Arial"/>
          <w:sz w:val="20"/>
          <w:szCs w:val="20"/>
        </w:rPr>
        <w:t xml:space="preserve"> patient did not report race/ethnicity.</w:t>
      </w:r>
    </w:p>
    <w:p w14:paraId="6EE1E424" w14:textId="77777777" w:rsidR="00432B9B" w:rsidRPr="005C580F" w:rsidRDefault="00432B9B" w:rsidP="00096D96">
      <w:pPr>
        <w:tabs>
          <w:tab w:val="left" w:pos="2595"/>
        </w:tabs>
        <w:ind w:left="360"/>
        <w:rPr>
          <w:rFonts w:ascii="Arial" w:hAnsi="Arial" w:cs="Arial"/>
          <w:sz w:val="20"/>
          <w:szCs w:val="20"/>
        </w:rPr>
      </w:pPr>
      <w:r w:rsidRPr="005C580F">
        <w:rPr>
          <w:rFonts w:ascii="Arial" w:hAnsi="Arial" w:cs="Arial"/>
          <w:sz w:val="20"/>
          <w:szCs w:val="20"/>
          <w:vertAlign w:val="superscript"/>
        </w:rPr>
        <w:t>3</w:t>
      </w:r>
      <w:r w:rsidRPr="005C580F">
        <w:rPr>
          <w:rFonts w:ascii="Arial" w:hAnsi="Arial" w:cs="Arial"/>
          <w:sz w:val="20"/>
          <w:szCs w:val="20"/>
        </w:rPr>
        <w:t>Length of stay was missing for 135 patients.</w:t>
      </w:r>
    </w:p>
    <w:p w14:paraId="6AFA18E9" w14:textId="77777777" w:rsidR="00432B9B" w:rsidRPr="005C580F" w:rsidRDefault="00432B9B" w:rsidP="00096D96">
      <w:pPr>
        <w:tabs>
          <w:tab w:val="left" w:pos="2595"/>
        </w:tabs>
        <w:ind w:left="360"/>
        <w:rPr>
          <w:rFonts w:ascii="Arial" w:hAnsi="Arial" w:cs="Arial"/>
          <w:sz w:val="20"/>
          <w:szCs w:val="20"/>
        </w:rPr>
      </w:pPr>
      <w:r w:rsidRPr="005C580F">
        <w:rPr>
          <w:rFonts w:ascii="Arial" w:hAnsi="Arial" w:cs="Arial"/>
          <w:sz w:val="20"/>
          <w:szCs w:val="20"/>
          <w:vertAlign w:val="superscript"/>
        </w:rPr>
        <w:t>4</w:t>
      </w:r>
      <w:r w:rsidRPr="005C580F">
        <w:rPr>
          <w:rFonts w:ascii="Arial" w:hAnsi="Arial" w:cs="Arial"/>
          <w:sz w:val="20"/>
          <w:szCs w:val="20"/>
        </w:rPr>
        <w:t>6 patients did not report illicit drug use.</w:t>
      </w:r>
    </w:p>
    <w:p w14:paraId="179A88C6" w14:textId="77777777" w:rsidR="00432B9B" w:rsidRPr="005C580F" w:rsidRDefault="00432B9B" w:rsidP="00096D96">
      <w:pPr>
        <w:tabs>
          <w:tab w:val="left" w:pos="2595"/>
        </w:tabs>
        <w:ind w:left="360"/>
        <w:rPr>
          <w:rFonts w:ascii="Arial" w:hAnsi="Arial" w:cs="Arial"/>
          <w:sz w:val="20"/>
          <w:szCs w:val="20"/>
        </w:rPr>
      </w:pPr>
      <w:r w:rsidRPr="005C580F">
        <w:rPr>
          <w:rFonts w:ascii="Arial" w:hAnsi="Arial" w:cs="Arial"/>
          <w:sz w:val="20"/>
          <w:szCs w:val="20"/>
          <w:vertAlign w:val="superscript"/>
        </w:rPr>
        <w:lastRenderedPageBreak/>
        <w:t>5</w:t>
      </w:r>
      <w:r w:rsidRPr="005C580F">
        <w:rPr>
          <w:rFonts w:ascii="Arial" w:hAnsi="Arial" w:cs="Arial"/>
          <w:sz w:val="20"/>
          <w:szCs w:val="20"/>
        </w:rPr>
        <w:t>6 patients did not report whether they were receiving opioids prior to admission.</w:t>
      </w:r>
    </w:p>
    <w:p w14:paraId="1E7DDD96" w14:textId="77777777" w:rsidR="009357BA" w:rsidRDefault="009357BA">
      <w:pPr>
        <w:sectPr w:rsidR="009357BA" w:rsidSect="0030037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DAA8C2C" w14:textId="77777777" w:rsidR="009357BA" w:rsidRPr="00BB5F78" w:rsidRDefault="009357BA" w:rsidP="009357B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Appendix </w:t>
      </w:r>
      <w:r w:rsidRPr="00201C31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2</w:t>
      </w:r>
      <w:r w:rsidRPr="00201C31">
        <w:rPr>
          <w:rFonts w:ascii="Arial" w:hAnsi="Arial" w:cs="Arial"/>
        </w:rPr>
        <w:t>.  Admitting diagnoses</w:t>
      </w:r>
      <w:r>
        <w:rPr>
          <w:rFonts w:ascii="Arial" w:hAnsi="Arial" w:cs="Arial"/>
          <w:vertAlign w:val="superscript"/>
        </w:rPr>
        <w:t>1</w:t>
      </w:r>
    </w:p>
    <w:p w14:paraId="72D0552A" w14:textId="77777777" w:rsidR="009357BA" w:rsidRPr="00BB5F78" w:rsidRDefault="009357BA" w:rsidP="009357BA">
      <w:pPr>
        <w:rPr>
          <w:rFonts w:ascii="Arial" w:hAnsi="Arial" w:cs="Arial"/>
          <w:b/>
        </w:rPr>
      </w:pPr>
      <w:r w:rsidRPr="00BB5F78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8"/>
        <w:gridCol w:w="2357"/>
        <w:gridCol w:w="2233"/>
      </w:tblGrid>
      <w:tr w:rsidR="009357BA" w:rsidRPr="00201C31" w14:paraId="51F6A0FD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1CA7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F7D4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U.S.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14:paraId="1D2B4C98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(N = 503)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2F20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All other countries</w:t>
            </w:r>
          </w:p>
          <w:p w14:paraId="50EA922D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(N = 478)</w:t>
            </w:r>
          </w:p>
        </w:tc>
      </w:tr>
      <w:tr w:rsidR="009357BA" w:rsidRPr="00201C31" w14:paraId="39E571DA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DF2D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Cellulitis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B64F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80 (16%)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E35E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79 (17%)</w:t>
            </w:r>
          </w:p>
        </w:tc>
      </w:tr>
      <w:tr w:rsidR="009357BA" w:rsidRPr="00201C31" w14:paraId="08472AC2" w14:textId="77777777" w:rsidTr="0027132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96D5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Chest Pain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2CAA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53 (11%)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53F1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14 (3%)</w:t>
            </w:r>
          </w:p>
        </w:tc>
      </w:tr>
      <w:tr w:rsidR="009357BA" w:rsidRPr="00201C31" w14:paraId="23C92A3A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FEAA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Sepsis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7D5A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48 (10%)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A502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5 (1%)</w:t>
            </w:r>
          </w:p>
        </w:tc>
      </w:tr>
      <w:tr w:rsidR="009357BA" w:rsidRPr="00201C31" w14:paraId="05131DB4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A724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Pneumonia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1980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44 (9%)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FC13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21 (4%)</w:t>
            </w:r>
          </w:p>
        </w:tc>
      </w:tr>
      <w:tr w:rsidR="009357BA" w:rsidRPr="00201C31" w14:paraId="1EF5F817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29BA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Acute Renal Failure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AC46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39 (8%)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BBE4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8 (2%)</w:t>
            </w:r>
          </w:p>
        </w:tc>
      </w:tr>
      <w:tr w:rsidR="009357BA" w:rsidRPr="00201C31" w14:paraId="361BAD13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5129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Acute Pancreatitis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84AF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35 (7%)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11E7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19 (4%)</w:t>
            </w:r>
          </w:p>
        </w:tc>
      </w:tr>
      <w:tr w:rsidR="009357BA" w:rsidRPr="00201C31" w14:paraId="752D4109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89CB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Abdominal Pain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0D0F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34 (7%)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C9E5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14 (3%)</w:t>
            </w:r>
          </w:p>
        </w:tc>
      </w:tr>
      <w:tr w:rsidR="009357BA" w:rsidRPr="00201C31" w14:paraId="0C711FE3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F738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Alcohol Withdrawal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1068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33 (7%)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69A8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4 (1%)</w:t>
            </w:r>
          </w:p>
        </w:tc>
      </w:tr>
      <w:tr w:rsidR="009357BA" w:rsidRPr="00201C31" w14:paraId="003C1D98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F060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Urinary Tract Infection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7375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30 (6%)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2E97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9 (2%)</w:t>
            </w:r>
          </w:p>
        </w:tc>
      </w:tr>
      <w:tr w:rsidR="009357BA" w:rsidRPr="00201C31" w14:paraId="10410E2C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EF51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Nausea and Vomiting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B883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30 (6%)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69C3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4 (1%)</w:t>
            </w:r>
          </w:p>
        </w:tc>
      </w:tr>
      <w:tr w:rsidR="009357BA" w:rsidRPr="00201C31" w14:paraId="67A7B354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6788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Acute Exacerbation of COPD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9311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28 (6%)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B1AC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15 (3%)</w:t>
            </w:r>
          </w:p>
        </w:tc>
      </w:tr>
      <w:tr w:rsidR="009357BA" w:rsidRPr="00201C31" w14:paraId="627E4D01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7EED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Acute Respiratory Failure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02AA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28 (6%)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3948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3 (1%)</w:t>
            </w:r>
          </w:p>
        </w:tc>
      </w:tr>
      <w:tr w:rsidR="009357BA" w:rsidRPr="00201C31" w14:paraId="4222F4D8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1501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Syncope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8195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26 (5%)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1024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15 (3%)</w:t>
            </w:r>
          </w:p>
        </w:tc>
      </w:tr>
      <w:tr w:rsidR="009357BA" w:rsidRPr="00201C31" w14:paraId="122F4525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CC0C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Acidosis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D06F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19 (4%)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17A0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 (0.2%)</w:t>
            </w:r>
          </w:p>
        </w:tc>
      </w:tr>
      <w:tr w:rsidR="009357BA" w:rsidRPr="00201C31" w14:paraId="21180C93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651F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Cardiac Dysrhythmia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3771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18 (4%)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DA72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14 (3%)</w:t>
            </w:r>
          </w:p>
        </w:tc>
      </w:tr>
      <w:tr w:rsidR="009357BA" w:rsidRPr="00201C31" w14:paraId="15A069ED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2FFB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Angina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7C16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18 (4%)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31E8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6 (1%)</w:t>
            </w:r>
          </w:p>
        </w:tc>
      </w:tr>
      <w:tr w:rsidR="009357BA" w:rsidRPr="00201C31" w14:paraId="44B7C61A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5801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Heart Failure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ECF6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17 (3%)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87F7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34 (7%)</w:t>
            </w:r>
          </w:p>
        </w:tc>
      </w:tr>
      <w:tr w:rsidR="009357BA" w:rsidRPr="00201C31" w14:paraId="5B48EE27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B633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GI Bleed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ABCD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16 (3%)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B92D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4 (1%)</w:t>
            </w:r>
          </w:p>
        </w:tc>
      </w:tr>
      <w:tr w:rsidR="009357BA" w:rsidRPr="00201C31" w14:paraId="17109D73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4349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Pyelonephritis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F753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14 (3%)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00A4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19 (4%)</w:t>
            </w:r>
          </w:p>
        </w:tc>
      </w:tr>
      <w:tr w:rsidR="009357BA" w:rsidRPr="00201C31" w14:paraId="1464B353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00A4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Asthma Exacerbation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98CC" w14:textId="77777777" w:rsidR="009357BA" w:rsidRPr="00BB5F78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13 (3%)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C8D1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3 (1%)</w:t>
            </w:r>
          </w:p>
        </w:tc>
      </w:tr>
      <w:tr w:rsidR="009357BA" w:rsidRPr="00201C31" w14:paraId="5C4CC6F0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2FDF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lastRenderedPageBreak/>
              <w:t>Unspecified Back or Neck Disorder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6B1C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12 (2%)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D6A2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21 (4%)</w:t>
            </w:r>
          </w:p>
        </w:tc>
      </w:tr>
      <w:tr w:rsidR="009357BA" w:rsidRPr="00201C31" w14:paraId="7A24A43A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C6F9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Headache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F382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10 (2%)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8CC7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26 (5%)</w:t>
            </w:r>
          </w:p>
        </w:tc>
      </w:tr>
      <w:tr w:rsidR="009357BA" w:rsidRPr="00201C31" w14:paraId="7AA7A646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41AC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Diabetes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6662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9 (2%)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A3F4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6 (1%)</w:t>
            </w:r>
          </w:p>
        </w:tc>
      </w:tr>
      <w:tr w:rsidR="009357BA" w:rsidRPr="00201C31" w14:paraId="2ECA4C84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B515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Diverticulitis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9E99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7 (1%)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47B8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10 (2%)</w:t>
            </w:r>
          </w:p>
        </w:tc>
      </w:tr>
      <w:tr w:rsidR="009357BA" w:rsidRPr="00201C31" w14:paraId="17DD0E27" w14:textId="77777777" w:rsidTr="00271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224C" w14:textId="77777777" w:rsidR="009357BA" w:rsidRPr="00BB5F78" w:rsidRDefault="009357BA" w:rsidP="0027132B">
            <w:pPr>
              <w:spacing w:line="480" w:lineRule="auto"/>
              <w:rPr>
                <w:rFonts w:ascii="Arial" w:hAnsi="Arial" w:cs="Arial"/>
              </w:rPr>
            </w:pPr>
            <w:r w:rsidRPr="00BB5F78">
              <w:rPr>
                <w:rFonts w:ascii="Arial" w:hAnsi="Arial" w:cs="Arial"/>
              </w:rPr>
              <w:t>Cholecystitis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75E2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2 (0.3%)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2263" w14:textId="77777777" w:rsidR="009357BA" w:rsidRPr="00201C31" w:rsidRDefault="009357BA" w:rsidP="0027132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01C31">
              <w:rPr>
                <w:rFonts w:ascii="Arial" w:hAnsi="Arial" w:cs="Arial"/>
              </w:rPr>
              <w:t>22 (5%)</w:t>
            </w:r>
          </w:p>
        </w:tc>
      </w:tr>
    </w:tbl>
    <w:p w14:paraId="1674AE02" w14:textId="77777777" w:rsidR="009357BA" w:rsidRDefault="009357BA" w:rsidP="009357BA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Pr="00BB5F78">
        <w:rPr>
          <w:rFonts w:ascii="Arial" w:hAnsi="Arial" w:cs="Arial"/>
        </w:rPr>
        <w:t>Patients may have more than one diagnosis</w:t>
      </w:r>
    </w:p>
    <w:p w14:paraId="15445347" w14:textId="77777777" w:rsidR="009357BA" w:rsidRPr="00E572EB" w:rsidRDefault="009357BA" w:rsidP="009357BA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On average, U.S. patients had 2.4 acute/primary diagnoses per patient compared to 1.5 for n</w:t>
      </w:r>
      <w:r w:rsidRPr="00386B66">
        <w:rPr>
          <w:rFonts w:ascii="Arial" w:hAnsi="Arial" w:cs="Arial"/>
        </w:rPr>
        <w:t>on</w:t>
      </w:r>
      <w:r>
        <w:rPr>
          <w:rFonts w:ascii="Arial" w:hAnsi="Arial" w:cs="Arial"/>
        </w:rPr>
        <w:t>-U.S. patients.</w:t>
      </w:r>
    </w:p>
    <w:p w14:paraId="793B8862" w14:textId="77777777" w:rsidR="009357BA" w:rsidRPr="00201C31" w:rsidRDefault="009357BA" w:rsidP="009357BA">
      <w:pPr>
        <w:rPr>
          <w:rFonts w:ascii="Arial" w:hAnsi="Arial" w:cs="Arial"/>
        </w:rPr>
      </w:pPr>
    </w:p>
    <w:p w14:paraId="7BEBFD47" w14:textId="77777777" w:rsidR="009357BA" w:rsidRPr="00201C31" w:rsidRDefault="009357BA" w:rsidP="009357BA">
      <w:pPr>
        <w:rPr>
          <w:rFonts w:ascii="Arial" w:hAnsi="Arial" w:cs="Arial"/>
        </w:rPr>
      </w:pPr>
    </w:p>
    <w:p w14:paraId="2760795E" w14:textId="77777777" w:rsidR="009357BA" w:rsidRPr="00201C31" w:rsidRDefault="009357BA" w:rsidP="009357BA">
      <w:pPr>
        <w:rPr>
          <w:rFonts w:ascii="Arial" w:hAnsi="Arial" w:cs="Arial"/>
        </w:rPr>
      </w:pPr>
    </w:p>
    <w:p w14:paraId="3B1CC644" w14:textId="77777777" w:rsidR="009357BA" w:rsidRPr="00201C31" w:rsidRDefault="009357BA" w:rsidP="009357BA">
      <w:pPr>
        <w:rPr>
          <w:rFonts w:ascii="Arial" w:hAnsi="Arial" w:cs="Arial"/>
        </w:rPr>
      </w:pPr>
    </w:p>
    <w:p w14:paraId="59EF049B" w14:textId="77777777" w:rsidR="009357BA" w:rsidRPr="00201C31" w:rsidRDefault="009357BA" w:rsidP="009357BA">
      <w:pPr>
        <w:rPr>
          <w:rFonts w:ascii="Arial" w:hAnsi="Arial" w:cs="Arial"/>
        </w:rPr>
      </w:pPr>
    </w:p>
    <w:p w14:paraId="41908959" w14:textId="77777777" w:rsidR="009357BA" w:rsidRPr="0074336D" w:rsidRDefault="009357BA" w:rsidP="009357BA">
      <w:pPr>
        <w:spacing w:line="480" w:lineRule="auto"/>
        <w:rPr>
          <w:rFonts w:ascii="Arial" w:hAnsi="Arial" w:cs="Arial"/>
          <w:b/>
        </w:rPr>
      </w:pPr>
    </w:p>
    <w:p w14:paraId="60F1E968" w14:textId="77777777" w:rsidR="009357BA" w:rsidRDefault="009357BA" w:rsidP="009357BA"/>
    <w:p w14:paraId="3B941EF6" w14:textId="77777777" w:rsidR="009357BA" w:rsidRDefault="009357BA">
      <w:pPr>
        <w:sectPr w:rsidR="009357BA" w:rsidSect="00906B3A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3C749796" w14:textId="4CBC3C4C" w:rsidR="009357BA" w:rsidRPr="006E740F" w:rsidRDefault="009357BA" w:rsidP="009357BA">
      <w:pPr>
        <w:rPr>
          <w:rFonts w:ascii="Arial" w:hAnsi="Arial" w:cs="Arial"/>
        </w:rPr>
      </w:pPr>
      <w:r w:rsidRPr="006E740F">
        <w:rPr>
          <w:rFonts w:ascii="Arial" w:hAnsi="Arial" w:cs="Arial"/>
        </w:rPr>
        <w:lastRenderedPageBreak/>
        <w:t xml:space="preserve">Appendix Table 3. </w:t>
      </w:r>
      <w:r w:rsidR="00E951E2">
        <w:rPr>
          <w:rFonts w:ascii="Arial" w:hAnsi="Arial" w:cs="Arial"/>
        </w:rPr>
        <w:t>Opioids given by country (with non-US sites de-identified)</w:t>
      </w:r>
    </w:p>
    <w:tbl>
      <w:tblPr>
        <w:tblStyle w:val="TableGrid"/>
        <w:tblW w:w="11758" w:type="dxa"/>
        <w:tblInd w:w="-5" w:type="dxa"/>
        <w:tblLook w:val="04A0" w:firstRow="1" w:lastRow="0" w:firstColumn="1" w:lastColumn="0" w:noHBand="0" w:noVBand="1"/>
      </w:tblPr>
      <w:tblGrid>
        <w:gridCol w:w="1620"/>
        <w:gridCol w:w="1800"/>
        <w:gridCol w:w="1710"/>
        <w:gridCol w:w="1710"/>
        <w:gridCol w:w="1710"/>
        <w:gridCol w:w="1732"/>
        <w:gridCol w:w="1476"/>
      </w:tblGrid>
      <w:tr w:rsidR="009357BA" w14:paraId="473C07EB" w14:textId="77777777" w:rsidTr="0027132B">
        <w:trPr>
          <w:trHeight w:val="1640"/>
        </w:trPr>
        <w:tc>
          <w:tcPr>
            <w:tcW w:w="3420" w:type="dxa"/>
            <w:gridSpan w:val="2"/>
          </w:tcPr>
          <w:p w14:paraId="5FE835A0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A5E16AF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3699366E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Patients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given</w:t>
            </w: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 non-opioids during hospitalization</w:t>
            </w:r>
          </w:p>
        </w:tc>
        <w:tc>
          <w:tcPr>
            <w:tcW w:w="1710" w:type="dxa"/>
          </w:tcPr>
          <w:p w14:paraId="2EC9E14B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Patients given opioids </w:t>
            </w: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during hospitalization</w:t>
            </w:r>
          </w:p>
        </w:tc>
        <w:tc>
          <w:tcPr>
            <w:tcW w:w="1710" w:type="dxa"/>
          </w:tcPr>
          <w:p w14:paraId="11D4D117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Opioids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given</w:t>
            </w: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 morphine equivalents (mg), median (IQR)</w:t>
            </w:r>
          </w:p>
        </w:tc>
        <w:tc>
          <w:tcPr>
            <w:tcW w:w="1732" w:type="dxa"/>
          </w:tcPr>
          <w:p w14:paraId="2C6626D7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Opioids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given</w:t>
            </w: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 at discharge</w:t>
            </w:r>
          </w:p>
        </w:tc>
        <w:tc>
          <w:tcPr>
            <w:tcW w:w="1476" w:type="dxa"/>
          </w:tcPr>
          <w:p w14:paraId="65ECC485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Opioids at discharge morphine equivalents (mg), median (IQR)</w:t>
            </w:r>
          </w:p>
        </w:tc>
      </w:tr>
      <w:tr w:rsidR="009357BA" w14:paraId="1924862A" w14:textId="77777777" w:rsidTr="0027132B">
        <w:trPr>
          <w:trHeight w:val="451"/>
        </w:trPr>
        <w:tc>
          <w:tcPr>
            <w:tcW w:w="1620" w:type="dxa"/>
            <w:vMerge w:val="restart"/>
            <w:vAlign w:val="bottom"/>
          </w:tcPr>
          <w:p w14:paraId="6508A7E6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Patients taking opioids prior to admission</w:t>
            </w:r>
          </w:p>
          <w:p w14:paraId="181E011E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21D9837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4655849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EF8CE59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A110067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949419D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A6707D7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Align w:val="bottom"/>
          </w:tcPr>
          <w:p w14:paraId="6DA49AD8" w14:textId="01C52622" w:rsidR="009357BA" w:rsidRPr="00F305D4" w:rsidRDefault="00E951E2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Non-US 1</w:t>
            </w:r>
            <w:r w:rsidR="009357BA"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(N=10)</w:t>
            </w:r>
          </w:p>
        </w:tc>
        <w:tc>
          <w:tcPr>
            <w:tcW w:w="1710" w:type="dxa"/>
            <w:vAlign w:val="center"/>
          </w:tcPr>
          <w:p w14:paraId="5ED54535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10" w:type="dxa"/>
            <w:vAlign w:val="center"/>
          </w:tcPr>
          <w:p w14:paraId="36CCDC18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710" w:type="dxa"/>
            <w:vAlign w:val="center"/>
          </w:tcPr>
          <w:p w14:paraId="6C245663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 (11, 115)</w:t>
            </w:r>
          </w:p>
        </w:tc>
        <w:tc>
          <w:tcPr>
            <w:tcW w:w="1732" w:type="dxa"/>
            <w:vAlign w:val="center"/>
          </w:tcPr>
          <w:p w14:paraId="491313B8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476" w:type="dxa"/>
            <w:vAlign w:val="center"/>
          </w:tcPr>
          <w:p w14:paraId="7BE84824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60 (32, 72)</w:t>
            </w:r>
          </w:p>
        </w:tc>
      </w:tr>
      <w:tr w:rsidR="009357BA" w14:paraId="5901893E" w14:textId="77777777" w:rsidTr="0027132B">
        <w:trPr>
          <w:trHeight w:val="246"/>
        </w:trPr>
        <w:tc>
          <w:tcPr>
            <w:tcW w:w="1620" w:type="dxa"/>
            <w:vMerge/>
            <w:vAlign w:val="bottom"/>
          </w:tcPr>
          <w:p w14:paraId="293BC11E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46C56CA" w14:textId="03548766" w:rsidR="009357BA" w:rsidRPr="00F305D4" w:rsidRDefault="00E951E2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Non-US 2</w:t>
            </w:r>
            <w:r w:rsidR="009357BA"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(N=17)</w:t>
            </w:r>
          </w:p>
        </w:tc>
        <w:tc>
          <w:tcPr>
            <w:tcW w:w="1710" w:type="dxa"/>
            <w:vAlign w:val="center"/>
          </w:tcPr>
          <w:p w14:paraId="7B4A7ABE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710" w:type="dxa"/>
            <w:vAlign w:val="center"/>
          </w:tcPr>
          <w:p w14:paraId="7353B27F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59%</w:t>
            </w:r>
          </w:p>
        </w:tc>
        <w:tc>
          <w:tcPr>
            <w:tcW w:w="1710" w:type="dxa"/>
            <w:vAlign w:val="center"/>
          </w:tcPr>
          <w:p w14:paraId="6CF3AC7E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(4, 35)</w:t>
            </w:r>
          </w:p>
        </w:tc>
        <w:tc>
          <w:tcPr>
            <w:tcW w:w="1732" w:type="dxa"/>
            <w:vAlign w:val="center"/>
          </w:tcPr>
          <w:p w14:paraId="5B2D4F70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476" w:type="dxa"/>
            <w:vAlign w:val="center"/>
          </w:tcPr>
          <w:p w14:paraId="744D6AA7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27 (20, 80)</w:t>
            </w:r>
          </w:p>
        </w:tc>
      </w:tr>
      <w:tr w:rsidR="009357BA" w14:paraId="4A7934E6" w14:textId="77777777" w:rsidTr="0027132B">
        <w:trPr>
          <w:trHeight w:val="492"/>
        </w:trPr>
        <w:tc>
          <w:tcPr>
            <w:tcW w:w="1620" w:type="dxa"/>
            <w:vMerge/>
            <w:vAlign w:val="bottom"/>
          </w:tcPr>
          <w:p w14:paraId="2AFB040A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AD6B86A" w14:textId="5CDB0B81" w:rsidR="009357BA" w:rsidRPr="00F305D4" w:rsidRDefault="00E951E2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Non-US 3</w:t>
            </w:r>
            <w:r w:rsidR="009357BA"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(N=41)</w:t>
            </w:r>
          </w:p>
        </w:tc>
        <w:tc>
          <w:tcPr>
            <w:tcW w:w="1710" w:type="dxa"/>
            <w:vAlign w:val="center"/>
          </w:tcPr>
          <w:p w14:paraId="1A6DB0F9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710" w:type="dxa"/>
            <w:vAlign w:val="center"/>
          </w:tcPr>
          <w:p w14:paraId="7D2AFAAC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1710" w:type="dxa"/>
            <w:vAlign w:val="center"/>
          </w:tcPr>
          <w:p w14:paraId="74DF9DDB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 (20, 80)</w:t>
            </w:r>
          </w:p>
        </w:tc>
        <w:tc>
          <w:tcPr>
            <w:tcW w:w="1732" w:type="dxa"/>
            <w:vAlign w:val="center"/>
          </w:tcPr>
          <w:p w14:paraId="41B7C0B0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1476" w:type="dxa"/>
            <w:vAlign w:val="center"/>
          </w:tcPr>
          <w:p w14:paraId="4167E998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48 (30, 115)</w:t>
            </w:r>
          </w:p>
        </w:tc>
      </w:tr>
      <w:tr w:rsidR="009357BA" w14:paraId="66D0560B" w14:textId="77777777" w:rsidTr="0027132B">
        <w:trPr>
          <w:trHeight w:val="471"/>
        </w:trPr>
        <w:tc>
          <w:tcPr>
            <w:tcW w:w="1620" w:type="dxa"/>
            <w:vMerge/>
            <w:vAlign w:val="bottom"/>
          </w:tcPr>
          <w:p w14:paraId="26EF3CBD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2F9E8B1" w14:textId="5A552E39" w:rsidR="009357BA" w:rsidRPr="00F305D4" w:rsidRDefault="00E951E2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Non-US 4</w:t>
            </w:r>
            <w:r w:rsidR="009357BA"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(N=0)</w:t>
            </w:r>
          </w:p>
        </w:tc>
        <w:tc>
          <w:tcPr>
            <w:tcW w:w="1710" w:type="dxa"/>
            <w:vAlign w:val="center"/>
          </w:tcPr>
          <w:p w14:paraId="08609377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10" w:type="dxa"/>
            <w:vAlign w:val="center"/>
          </w:tcPr>
          <w:p w14:paraId="7C05E271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10" w:type="dxa"/>
            <w:vAlign w:val="center"/>
          </w:tcPr>
          <w:p w14:paraId="08CCFB52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32" w:type="dxa"/>
            <w:vAlign w:val="center"/>
          </w:tcPr>
          <w:p w14:paraId="3AD22C6A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76" w:type="dxa"/>
            <w:vAlign w:val="center"/>
          </w:tcPr>
          <w:p w14:paraId="2BFEBE1E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9357BA" w14:paraId="2FA2B0BE" w14:textId="77777777" w:rsidTr="0027132B">
        <w:trPr>
          <w:trHeight w:val="246"/>
        </w:trPr>
        <w:tc>
          <w:tcPr>
            <w:tcW w:w="1620" w:type="dxa"/>
            <w:vMerge/>
            <w:vAlign w:val="bottom"/>
          </w:tcPr>
          <w:p w14:paraId="6181D955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D7B7CF3" w14:textId="10DB1528" w:rsidR="009357BA" w:rsidRPr="00F305D4" w:rsidRDefault="00E951E2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Non-US 5</w:t>
            </w:r>
            <w:r w:rsidR="009357BA"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(N=2)</w:t>
            </w:r>
          </w:p>
        </w:tc>
        <w:tc>
          <w:tcPr>
            <w:tcW w:w="1710" w:type="dxa"/>
            <w:vAlign w:val="center"/>
          </w:tcPr>
          <w:p w14:paraId="157565C6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10" w:type="dxa"/>
            <w:vAlign w:val="center"/>
          </w:tcPr>
          <w:p w14:paraId="53CE1B32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710" w:type="dxa"/>
            <w:vAlign w:val="center"/>
          </w:tcPr>
          <w:p w14:paraId="24F624D5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 (16, 49)</w:t>
            </w:r>
          </w:p>
        </w:tc>
        <w:tc>
          <w:tcPr>
            <w:tcW w:w="1732" w:type="dxa"/>
            <w:vAlign w:val="center"/>
          </w:tcPr>
          <w:p w14:paraId="11EFC6CA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76" w:type="dxa"/>
            <w:vAlign w:val="center"/>
          </w:tcPr>
          <w:p w14:paraId="36A9EAD5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23 (15, 30)</w:t>
            </w:r>
          </w:p>
        </w:tc>
      </w:tr>
      <w:tr w:rsidR="009357BA" w14:paraId="3AD3CF95" w14:textId="77777777" w:rsidTr="0027132B">
        <w:trPr>
          <w:trHeight w:val="492"/>
        </w:trPr>
        <w:tc>
          <w:tcPr>
            <w:tcW w:w="1620" w:type="dxa"/>
            <w:vMerge/>
            <w:vAlign w:val="bottom"/>
          </w:tcPr>
          <w:p w14:paraId="0F6327D1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9FB38A4" w14:textId="5B1F91BC" w:rsidR="009357BA" w:rsidRPr="00F305D4" w:rsidRDefault="00E951E2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Non-US</w:t>
            </w:r>
            <w:r w:rsidR="009357BA"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 w:rsidR="009357BA" w:rsidRPr="00F305D4">
              <w:rPr>
                <w:rFonts w:ascii="Arial" w:hAnsi="Arial" w:cs="Arial"/>
                <w:color w:val="000000"/>
                <w:sz w:val="20"/>
                <w:szCs w:val="20"/>
              </w:rPr>
              <w:t>(N=1)</w:t>
            </w:r>
          </w:p>
        </w:tc>
        <w:tc>
          <w:tcPr>
            <w:tcW w:w="1710" w:type="dxa"/>
            <w:vAlign w:val="center"/>
          </w:tcPr>
          <w:p w14:paraId="65B8E2DD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10" w:type="dxa"/>
            <w:vAlign w:val="center"/>
          </w:tcPr>
          <w:p w14:paraId="00E418B9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710" w:type="dxa"/>
            <w:vAlign w:val="center"/>
          </w:tcPr>
          <w:p w14:paraId="49951BEA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 (N/A)</w:t>
            </w:r>
          </w:p>
        </w:tc>
        <w:tc>
          <w:tcPr>
            <w:tcW w:w="1732" w:type="dxa"/>
            <w:vAlign w:val="center"/>
          </w:tcPr>
          <w:p w14:paraId="785CCE60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76" w:type="dxa"/>
            <w:vAlign w:val="center"/>
          </w:tcPr>
          <w:p w14:paraId="1B663389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23 (N/A)</w:t>
            </w:r>
          </w:p>
        </w:tc>
      </w:tr>
      <w:tr w:rsidR="009357BA" w14:paraId="7B0220F6" w14:textId="77777777" w:rsidTr="0027132B">
        <w:trPr>
          <w:trHeight w:val="717"/>
        </w:trPr>
        <w:tc>
          <w:tcPr>
            <w:tcW w:w="1620" w:type="dxa"/>
            <w:vMerge/>
            <w:vAlign w:val="bottom"/>
          </w:tcPr>
          <w:p w14:paraId="6ACF6589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17733E1" w14:textId="5B1BF8AB" w:rsidR="009357BA" w:rsidRPr="00F305D4" w:rsidRDefault="00E951E2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Non-US</w:t>
            </w:r>
            <w:r w:rsidR="009357BA"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  <w:r w:rsidR="009357BA" w:rsidRPr="00F305D4">
              <w:rPr>
                <w:rFonts w:ascii="Arial" w:hAnsi="Arial" w:cs="Arial"/>
                <w:color w:val="000000"/>
                <w:sz w:val="20"/>
                <w:szCs w:val="20"/>
              </w:rPr>
              <w:t>(N=11)</w:t>
            </w:r>
          </w:p>
        </w:tc>
        <w:tc>
          <w:tcPr>
            <w:tcW w:w="1710" w:type="dxa"/>
            <w:vAlign w:val="center"/>
          </w:tcPr>
          <w:p w14:paraId="450E02FF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710" w:type="dxa"/>
            <w:vAlign w:val="center"/>
          </w:tcPr>
          <w:p w14:paraId="4595DCAF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82%</w:t>
            </w:r>
          </w:p>
        </w:tc>
        <w:tc>
          <w:tcPr>
            <w:tcW w:w="1710" w:type="dxa"/>
            <w:vAlign w:val="center"/>
          </w:tcPr>
          <w:p w14:paraId="213FFC91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(14, 40)</w:t>
            </w:r>
          </w:p>
        </w:tc>
        <w:tc>
          <w:tcPr>
            <w:tcW w:w="1732" w:type="dxa"/>
            <w:vAlign w:val="center"/>
          </w:tcPr>
          <w:p w14:paraId="2EC91C18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476" w:type="dxa"/>
            <w:vAlign w:val="center"/>
          </w:tcPr>
          <w:p w14:paraId="7447A141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41 (36, 81)</w:t>
            </w:r>
          </w:p>
        </w:tc>
      </w:tr>
      <w:tr w:rsidR="009357BA" w14:paraId="29C0637D" w14:textId="77777777" w:rsidTr="0027132B">
        <w:trPr>
          <w:trHeight w:val="246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bottom"/>
          </w:tcPr>
          <w:p w14:paraId="1BB7825E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111382" w14:textId="5DD323A4" w:rsidR="009357BA" w:rsidRPr="00F305D4" w:rsidRDefault="003B3133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</w:t>
            </w:r>
            <w:r w:rsidR="009357BA"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(N=192)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C264762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38D3652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B69B8B6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 (26, 122)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51DFFE8D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1935385F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60 (30, 120)</w:t>
            </w:r>
          </w:p>
        </w:tc>
      </w:tr>
      <w:tr w:rsidR="009357BA" w14:paraId="03D7F26B" w14:textId="77777777" w:rsidTr="0027132B">
        <w:trPr>
          <w:trHeight w:val="225"/>
        </w:trPr>
        <w:tc>
          <w:tcPr>
            <w:tcW w:w="1620" w:type="dxa"/>
            <w:shd w:val="clear" w:color="auto" w:fill="BFBFBF" w:themeFill="background1" w:themeFillShade="BF"/>
            <w:vAlign w:val="bottom"/>
          </w:tcPr>
          <w:p w14:paraId="54B5771E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bottom"/>
          </w:tcPr>
          <w:p w14:paraId="50A7A964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4B1A45F5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49FA9FAB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2ECC50E4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6F4818A3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14:paraId="3BE60EF0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57BA" w14:paraId="589C3EAB" w14:textId="77777777" w:rsidTr="0027132B">
        <w:trPr>
          <w:trHeight w:val="451"/>
        </w:trPr>
        <w:tc>
          <w:tcPr>
            <w:tcW w:w="1620" w:type="dxa"/>
            <w:vMerge w:val="restart"/>
            <w:vAlign w:val="bottom"/>
          </w:tcPr>
          <w:p w14:paraId="0E7BB590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Patients not taking opioids prior to admission</w:t>
            </w:r>
          </w:p>
          <w:p w14:paraId="3AF0FBC0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9F6D58F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D6B9C81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45FB444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6935F69" w14:textId="77777777" w:rsidR="009357BA" w:rsidRDefault="009357BA" w:rsidP="00271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EBFF64A" w14:textId="77777777" w:rsidR="009357BA" w:rsidRDefault="009357BA" w:rsidP="00271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25586919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vAlign w:val="bottom"/>
          </w:tcPr>
          <w:p w14:paraId="4BC4B36E" w14:textId="6526BC6D" w:rsidR="009357BA" w:rsidRPr="00F305D4" w:rsidRDefault="00E951E2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Non-US 1</w:t>
            </w:r>
            <w:r w:rsidR="009357BA"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(N=18)</w:t>
            </w:r>
          </w:p>
        </w:tc>
        <w:tc>
          <w:tcPr>
            <w:tcW w:w="1710" w:type="dxa"/>
            <w:vAlign w:val="center"/>
          </w:tcPr>
          <w:p w14:paraId="54246A83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710" w:type="dxa"/>
            <w:vAlign w:val="center"/>
          </w:tcPr>
          <w:p w14:paraId="1416FE7B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1710" w:type="dxa"/>
            <w:vAlign w:val="center"/>
          </w:tcPr>
          <w:p w14:paraId="512D74D2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 (7, 23)</w:t>
            </w:r>
          </w:p>
        </w:tc>
        <w:tc>
          <w:tcPr>
            <w:tcW w:w="1732" w:type="dxa"/>
            <w:vAlign w:val="center"/>
          </w:tcPr>
          <w:p w14:paraId="57E788B6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476" w:type="dxa"/>
            <w:vAlign w:val="center"/>
          </w:tcPr>
          <w:p w14:paraId="68748196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42 (24, 60)</w:t>
            </w:r>
          </w:p>
        </w:tc>
      </w:tr>
      <w:tr w:rsidR="009357BA" w14:paraId="1C708DCE" w14:textId="77777777" w:rsidTr="0027132B">
        <w:trPr>
          <w:trHeight w:val="246"/>
        </w:trPr>
        <w:tc>
          <w:tcPr>
            <w:tcW w:w="1620" w:type="dxa"/>
            <w:vMerge/>
            <w:vAlign w:val="bottom"/>
          </w:tcPr>
          <w:p w14:paraId="7D1D0487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D43AA26" w14:textId="77DEE8E7" w:rsidR="009357BA" w:rsidRPr="00F305D4" w:rsidRDefault="00E951E2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Non-US 2 </w:t>
            </w:r>
            <w:r w:rsidR="009357BA" w:rsidRPr="00F305D4">
              <w:rPr>
                <w:rFonts w:ascii="Arial" w:hAnsi="Arial" w:cs="Arial"/>
                <w:color w:val="000000"/>
                <w:sz w:val="20"/>
                <w:szCs w:val="20"/>
              </w:rPr>
              <w:t>(N=81)</w:t>
            </w:r>
          </w:p>
        </w:tc>
        <w:tc>
          <w:tcPr>
            <w:tcW w:w="1710" w:type="dxa"/>
            <w:vAlign w:val="center"/>
          </w:tcPr>
          <w:p w14:paraId="07E35E6E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1710" w:type="dxa"/>
            <w:vAlign w:val="center"/>
          </w:tcPr>
          <w:p w14:paraId="38AA67A5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1710" w:type="dxa"/>
            <w:vAlign w:val="center"/>
          </w:tcPr>
          <w:p w14:paraId="7C56FBEE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(4, 20)</w:t>
            </w:r>
          </w:p>
        </w:tc>
        <w:tc>
          <w:tcPr>
            <w:tcW w:w="1732" w:type="dxa"/>
            <w:vAlign w:val="center"/>
          </w:tcPr>
          <w:p w14:paraId="300BD53E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476" w:type="dxa"/>
            <w:vAlign w:val="center"/>
          </w:tcPr>
          <w:p w14:paraId="5100880F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15 (10, 23)</w:t>
            </w:r>
          </w:p>
        </w:tc>
      </w:tr>
      <w:tr w:rsidR="009357BA" w14:paraId="11CF0C9C" w14:textId="77777777" w:rsidTr="0027132B">
        <w:trPr>
          <w:trHeight w:val="492"/>
        </w:trPr>
        <w:tc>
          <w:tcPr>
            <w:tcW w:w="1620" w:type="dxa"/>
            <w:vMerge/>
            <w:vAlign w:val="bottom"/>
          </w:tcPr>
          <w:p w14:paraId="24FCCFF6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1C2C5B8" w14:textId="5526791C" w:rsidR="009357BA" w:rsidRPr="00F305D4" w:rsidRDefault="00E951E2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Non-US 3</w:t>
            </w:r>
            <w:r w:rsidR="009357BA"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(N=109)</w:t>
            </w:r>
          </w:p>
        </w:tc>
        <w:tc>
          <w:tcPr>
            <w:tcW w:w="1710" w:type="dxa"/>
            <w:vAlign w:val="center"/>
          </w:tcPr>
          <w:p w14:paraId="7827E3E8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710" w:type="dxa"/>
            <w:vAlign w:val="center"/>
          </w:tcPr>
          <w:p w14:paraId="2D5F20BC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1710" w:type="dxa"/>
            <w:vAlign w:val="center"/>
          </w:tcPr>
          <w:p w14:paraId="3577A40A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 (9, 28)</w:t>
            </w:r>
          </w:p>
        </w:tc>
        <w:tc>
          <w:tcPr>
            <w:tcW w:w="1732" w:type="dxa"/>
            <w:vAlign w:val="center"/>
          </w:tcPr>
          <w:p w14:paraId="49DCE202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76" w:type="dxa"/>
            <w:vAlign w:val="center"/>
          </w:tcPr>
          <w:p w14:paraId="39D7406B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36 (24, 36)</w:t>
            </w:r>
          </w:p>
        </w:tc>
      </w:tr>
      <w:tr w:rsidR="009357BA" w14:paraId="6ED25A99" w14:textId="77777777" w:rsidTr="0027132B">
        <w:trPr>
          <w:trHeight w:val="471"/>
        </w:trPr>
        <w:tc>
          <w:tcPr>
            <w:tcW w:w="1620" w:type="dxa"/>
            <w:vMerge/>
            <w:vAlign w:val="bottom"/>
          </w:tcPr>
          <w:p w14:paraId="4F2377F1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EBD2607" w14:textId="03372EC1" w:rsidR="009357BA" w:rsidRPr="00F305D4" w:rsidRDefault="00E951E2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Non-US 4</w:t>
            </w:r>
            <w:r w:rsidR="009357BA"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(N=21)</w:t>
            </w:r>
          </w:p>
        </w:tc>
        <w:tc>
          <w:tcPr>
            <w:tcW w:w="1710" w:type="dxa"/>
            <w:vAlign w:val="center"/>
          </w:tcPr>
          <w:p w14:paraId="5968AD56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710" w:type="dxa"/>
            <w:vAlign w:val="center"/>
          </w:tcPr>
          <w:p w14:paraId="1FCEB16F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710" w:type="dxa"/>
            <w:vAlign w:val="center"/>
          </w:tcPr>
          <w:p w14:paraId="5779A618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(14, 47)</w:t>
            </w:r>
          </w:p>
        </w:tc>
        <w:tc>
          <w:tcPr>
            <w:tcW w:w="1732" w:type="dxa"/>
            <w:vAlign w:val="center"/>
          </w:tcPr>
          <w:p w14:paraId="70E5DE74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76" w:type="dxa"/>
            <w:vAlign w:val="center"/>
          </w:tcPr>
          <w:p w14:paraId="3D93EC05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10 (10, 10)</w:t>
            </w:r>
          </w:p>
        </w:tc>
      </w:tr>
      <w:tr w:rsidR="009357BA" w14:paraId="7FF681AE" w14:textId="77777777" w:rsidTr="0027132B">
        <w:trPr>
          <w:trHeight w:val="246"/>
        </w:trPr>
        <w:tc>
          <w:tcPr>
            <w:tcW w:w="1620" w:type="dxa"/>
            <w:vMerge/>
            <w:vAlign w:val="bottom"/>
          </w:tcPr>
          <w:p w14:paraId="16EA972C" w14:textId="77777777" w:rsidR="009357BA" w:rsidRPr="00F305D4" w:rsidRDefault="009357BA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0B62290" w14:textId="526D5E0D" w:rsidR="009357BA" w:rsidRPr="00F305D4" w:rsidRDefault="00E951E2" w:rsidP="0027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Non-US 5</w:t>
            </w:r>
            <w:r w:rsidR="009357BA" w:rsidRPr="00F305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(N=31)</w:t>
            </w:r>
          </w:p>
        </w:tc>
        <w:tc>
          <w:tcPr>
            <w:tcW w:w="1710" w:type="dxa"/>
            <w:vAlign w:val="center"/>
          </w:tcPr>
          <w:p w14:paraId="2658D544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10" w:type="dxa"/>
            <w:vAlign w:val="center"/>
          </w:tcPr>
          <w:p w14:paraId="38FA5B35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1710" w:type="dxa"/>
            <w:vAlign w:val="center"/>
          </w:tcPr>
          <w:p w14:paraId="7789E15C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 (7, 48)</w:t>
            </w:r>
          </w:p>
        </w:tc>
        <w:tc>
          <w:tcPr>
            <w:tcW w:w="1732" w:type="dxa"/>
            <w:vAlign w:val="center"/>
          </w:tcPr>
          <w:p w14:paraId="7F976FD8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476" w:type="dxa"/>
            <w:vAlign w:val="center"/>
          </w:tcPr>
          <w:p w14:paraId="6FAAA12F" w14:textId="77777777" w:rsidR="009357BA" w:rsidRPr="00F305D4" w:rsidRDefault="009357BA" w:rsidP="002713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5D4">
              <w:rPr>
                <w:rFonts w:ascii="Arial" w:hAnsi="Arial" w:cs="Arial"/>
                <w:color w:val="000000"/>
                <w:sz w:val="20"/>
                <w:szCs w:val="20"/>
              </w:rPr>
              <w:t>55 (26, 115)</w:t>
            </w:r>
          </w:p>
        </w:tc>
      </w:tr>
      <w:tr w:rsidR="009357BA" w14:paraId="58387EAF" w14:textId="77777777" w:rsidTr="0027132B">
        <w:trPr>
          <w:trHeight w:val="574"/>
        </w:trPr>
        <w:tc>
          <w:tcPr>
            <w:tcW w:w="1620" w:type="dxa"/>
            <w:vMerge/>
            <w:vAlign w:val="bottom"/>
          </w:tcPr>
          <w:p w14:paraId="2ED9E8EC" w14:textId="77777777" w:rsidR="009357BA" w:rsidRDefault="009357BA" w:rsidP="00271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78C9712F" w14:textId="3146F6D6" w:rsidR="009357BA" w:rsidRDefault="00E951E2" w:rsidP="00271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Non-US 6</w:t>
            </w:r>
            <w:r w:rsidR="009357BA">
              <w:rPr>
                <w:rFonts w:ascii="Calibri" w:hAnsi="Calibri"/>
                <w:color w:val="000000"/>
                <w:sz w:val="22"/>
                <w:szCs w:val="22"/>
              </w:rPr>
              <w:t xml:space="preserve"> (N=99)</w:t>
            </w:r>
          </w:p>
        </w:tc>
        <w:tc>
          <w:tcPr>
            <w:tcW w:w="1710" w:type="dxa"/>
            <w:vAlign w:val="center"/>
          </w:tcPr>
          <w:p w14:paraId="630814E7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1710" w:type="dxa"/>
            <w:vAlign w:val="center"/>
          </w:tcPr>
          <w:p w14:paraId="4816D36F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1710" w:type="dxa"/>
            <w:vAlign w:val="center"/>
          </w:tcPr>
          <w:p w14:paraId="2EBA2A48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 (19, 38)</w:t>
            </w:r>
          </w:p>
        </w:tc>
        <w:tc>
          <w:tcPr>
            <w:tcW w:w="1732" w:type="dxa"/>
            <w:vAlign w:val="center"/>
          </w:tcPr>
          <w:p w14:paraId="36F4E7A5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476" w:type="dxa"/>
            <w:vAlign w:val="center"/>
          </w:tcPr>
          <w:p w14:paraId="6C677676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 (30, 43)</w:t>
            </w:r>
          </w:p>
        </w:tc>
      </w:tr>
      <w:tr w:rsidR="009357BA" w14:paraId="5F48007C" w14:textId="77777777" w:rsidTr="0027132B">
        <w:trPr>
          <w:trHeight w:val="840"/>
        </w:trPr>
        <w:tc>
          <w:tcPr>
            <w:tcW w:w="1620" w:type="dxa"/>
            <w:vMerge/>
            <w:vAlign w:val="bottom"/>
          </w:tcPr>
          <w:p w14:paraId="0A60D61F" w14:textId="77777777" w:rsidR="009357BA" w:rsidRDefault="009357BA" w:rsidP="00271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40030EDF" w14:textId="4474E1BF" w:rsidR="009357BA" w:rsidRDefault="00E951E2" w:rsidP="00271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Non-US 7</w:t>
            </w:r>
            <w:r w:rsidR="009357BA">
              <w:rPr>
                <w:rFonts w:ascii="Calibri" w:hAnsi="Calibri"/>
                <w:color w:val="000000"/>
                <w:sz w:val="22"/>
                <w:szCs w:val="22"/>
              </w:rPr>
              <w:t xml:space="preserve"> (N=33)</w:t>
            </w:r>
          </w:p>
        </w:tc>
        <w:tc>
          <w:tcPr>
            <w:tcW w:w="1710" w:type="dxa"/>
            <w:vAlign w:val="center"/>
          </w:tcPr>
          <w:p w14:paraId="505E4FE9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73%</w:t>
            </w:r>
          </w:p>
        </w:tc>
        <w:tc>
          <w:tcPr>
            <w:tcW w:w="1710" w:type="dxa"/>
            <w:vAlign w:val="center"/>
          </w:tcPr>
          <w:p w14:paraId="4D2C81C0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1710" w:type="dxa"/>
            <w:vAlign w:val="center"/>
          </w:tcPr>
          <w:p w14:paraId="3F7A7000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 (13, 47)</w:t>
            </w:r>
          </w:p>
        </w:tc>
        <w:tc>
          <w:tcPr>
            <w:tcW w:w="1732" w:type="dxa"/>
            <w:vAlign w:val="center"/>
          </w:tcPr>
          <w:p w14:paraId="57279441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1476" w:type="dxa"/>
            <w:vAlign w:val="center"/>
          </w:tcPr>
          <w:p w14:paraId="246F5CCE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(18, 80)</w:t>
            </w:r>
          </w:p>
        </w:tc>
      </w:tr>
      <w:tr w:rsidR="009357BA" w14:paraId="753B3CDF" w14:textId="77777777" w:rsidTr="0027132B">
        <w:trPr>
          <w:trHeight w:val="287"/>
        </w:trPr>
        <w:tc>
          <w:tcPr>
            <w:tcW w:w="1620" w:type="dxa"/>
            <w:vMerge/>
            <w:vAlign w:val="bottom"/>
          </w:tcPr>
          <w:p w14:paraId="684770FB" w14:textId="77777777" w:rsidR="009357BA" w:rsidRDefault="009357BA" w:rsidP="00271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17C64885" w14:textId="33663628" w:rsidR="009357BA" w:rsidRDefault="003B3133" w:rsidP="00271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</w:t>
            </w:r>
            <w:r w:rsidR="009357BA">
              <w:rPr>
                <w:rFonts w:ascii="Calibri" w:hAnsi="Calibri"/>
                <w:color w:val="000000"/>
                <w:sz w:val="22"/>
                <w:szCs w:val="22"/>
              </w:rPr>
              <w:t xml:space="preserve"> (N=309)</w:t>
            </w:r>
          </w:p>
        </w:tc>
        <w:tc>
          <w:tcPr>
            <w:tcW w:w="1710" w:type="dxa"/>
            <w:vAlign w:val="center"/>
          </w:tcPr>
          <w:p w14:paraId="2CD8C90B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78%</w:t>
            </w:r>
          </w:p>
        </w:tc>
        <w:tc>
          <w:tcPr>
            <w:tcW w:w="1710" w:type="dxa"/>
            <w:vAlign w:val="center"/>
          </w:tcPr>
          <w:p w14:paraId="13A583B7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1710" w:type="dxa"/>
            <w:vAlign w:val="center"/>
          </w:tcPr>
          <w:p w14:paraId="4FBAB95A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 (17, 66)</w:t>
            </w:r>
          </w:p>
        </w:tc>
        <w:tc>
          <w:tcPr>
            <w:tcW w:w="1732" w:type="dxa"/>
            <w:vAlign w:val="center"/>
          </w:tcPr>
          <w:p w14:paraId="4965A289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1476" w:type="dxa"/>
            <w:vAlign w:val="center"/>
          </w:tcPr>
          <w:p w14:paraId="5B1950BD" w14:textId="77777777" w:rsidR="009357BA" w:rsidRDefault="009357BA" w:rsidP="00271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(30, 90)</w:t>
            </w:r>
          </w:p>
        </w:tc>
      </w:tr>
    </w:tbl>
    <w:p w14:paraId="7C9B2B86" w14:textId="77777777" w:rsidR="009357BA" w:rsidRDefault="009357BA" w:rsidP="009357BA"/>
    <w:p w14:paraId="67E19EE6" w14:textId="77777777" w:rsidR="009357BA" w:rsidRDefault="009357BA">
      <w:pPr>
        <w:sectPr w:rsidR="009357BA" w:rsidSect="00D85435">
          <w:pgSz w:w="15840" w:h="12240" w:orient="landscape"/>
          <w:pgMar w:top="1008" w:right="1152" w:bottom="1008" w:left="1152" w:header="720" w:footer="720" w:gutter="0"/>
          <w:cols w:space="720"/>
          <w:docGrid w:linePitch="360"/>
        </w:sectPr>
      </w:pPr>
    </w:p>
    <w:p w14:paraId="5599DB0F" w14:textId="77777777" w:rsidR="009357BA" w:rsidRPr="000644F6" w:rsidRDefault="009357BA" w:rsidP="009357B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Appendix Table 4.</w:t>
      </w:r>
      <w:r w:rsidRPr="000644F6">
        <w:rPr>
          <w:rFonts w:ascii="Arial" w:hAnsi="Arial" w:cs="Arial"/>
        </w:rPr>
        <w:t xml:space="preserve"> Type of non-opioid pain medications prescribed in the U.S. and in all other countries*</w:t>
      </w:r>
    </w:p>
    <w:tbl>
      <w:tblPr>
        <w:tblStyle w:val="TableGrid"/>
        <w:tblpPr w:leftFromText="180" w:rightFromText="180" w:vertAnchor="page" w:horzAnchor="margin" w:tblpY="2201"/>
        <w:tblW w:w="0" w:type="auto"/>
        <w:tblLook w:val="04A0" w:firstRow="1" w:lastRow="0" w:firstColumn="1" w:lastColumn="0" w:noHBand="0" w:noVBand="1"/>
      </w:tblPr>
      <w:tblGrid>
        <w:gridCol w:w="3684"/>
        <w:gridCol w:w="1021"/>
        <w:gridCol w:w="395"/>
        <w:gridCol w:w="1402"/>
        <w:gridCol w:w="15"/>
        <w:gridCol w:w="1416"/>
        <w:gridCol w:w="1417"/>
      </w:tblGrid>
      <w:tr w:rsidR="009357BA" w:rsidRPr="000644F6" w14:paraId="0AE64AA2" w14:textId="77777777" w:rsidTr="0027132B">
        <w:tc>
          <w:tcPr>
            <w:tcW w:w="3684" w:type="dxa"/>
          </w:tcPr>
          <w:p w14:paraId="0A75B1CF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3" w:type="dxa"/>
            <w:gridSpan w:val="4"/>
          </w:tcPr>
          <w:p w14:paraId="60330021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 xml:space="preserve">Patients taking opioids prior to admission </w:t>
            </w:r>
          </w:p>
          <w:p w14:paraId="1F98D918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(N = 274)</w:t>
            </w:r>
          </w:p>
        </w:tc>
        <w:tc>
          <w:tcPr>
            <w:tcW w:w="2833" w:type="dxa"/>
            <w:gridSpan w:val="2"/>
          </w:tcPr>
          <w:p w14:paraId="45CD1ECC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 xml:space="preserve">Patients not taking opioids prior to admission </w:t>
            </w:r>
          </w:p>
          <w:p w14:paraId="692350F9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(N=701)</w:t>
            </w:r>
          </w:p>
        </w:tc>
      </w:tr>
      <w:tr w:rsidR="009357BA" w:rsidRPr="000644F6" w14:paraId="0DCDF722" w14:textId="77777777" w:rsidTr="0027132B">
        <w:tc>
          <w:tcPr>
            <w:tcW w:w="3684" w:type="dxa"/>
          </w:tcPr>
          <w:p w14:paraId="3FC9EB17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404C9AB6" w14:textId="77777777" w:rsidR="009357BA" w:rsidRPr="009357BA" w:rsidRDefault="009357BA" w:rsidP="0027132B">
            <w:pPr>
              <w:tabs>
                <w:tab w:val="left" w:pos="34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U.S.</w:t>
            </w:r>
          </w:p>
          <w:p w14:paraId="55D80B49" w14:textId="77777777" w:rsidR="009357BA" w:rsidRPr="009357BA" w:rsidRDefault="009357BA" w:rsidP="0027132B">
            <w:pPr>
              <w:tabs>
                <w:tab w:val="left" w:pos="34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N = 192</w:t>
            </w:r>
          </w:p>
        </w:tc>
        <w:tc>
          <w:tcPr>
            <w:tcW w:w="1417" w:type="dxa"/>
            <w:gridSpan w:val="2"/>
          </w:tcPr>
          <w:p w14:paraId="5C35E12F" w14:textId="77777777" w:rsidR="009357BA" w:rsidRPr="009357BA" w:rsidRDefault="009357BA" w:rsidP="0027132B">
            <w:pPr>
              <w:tabs>
                <w:tab w:val="left" w:pos="34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All Other Countries</w:t>
            </w:r>
          </w:p>
          <w:p w14:paraId="1A0CB6F9" w14:textId="77777777" w:rsidR="009357BA" w:rsidRPr="009357BA" w:rsidRDefault="009357BA" w:rsidP="0027132B">
            <w:pPr>
              <w:tabs>
                <w:tab w:val="left" w:pos="34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N = 82</w:t>
            </w:r>
          </w:p>
        </w:tc>
        <w:tc>
          <w:tcPr>
            <w:tcW w:w="1416" w:type="dxa"/>
          </w:tcPr>
          <w:p w14:paraId="74D41B56" w14:textId="77777777" w:rsidR="009357BA" w:rsidRPr="009357BA" w:rsidRDefault="009357BA" w:rsidP="0027132B">
            <w:pPr>
              <w:tabs>
                <w:tab w:val="left" w:pos="34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U.S.</w:t>
            </w:r>
          </w:p>
          <w:p w14:paraId="0829AAE1" w14:textId="77777777" w:rsidR="009357BA" w:rsidRPr="009357BA" w:rsidDel="0010002D" w:rsidRDefault="009357BA" w:rsidP="0027132B">
            <w:pPr>
              <w:tabs>
                <w:tab w:val="left" w:pos="34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N = 309</w:t>
            </w:r>
          </w:p>
        </w:tc>
        <w:tc>
          <w:tcPr>
            <w:tcW w:w="1417" w:type="dxa"/>
          </w:tcPr>
          <w:p w14:paraId="418D3E4C" w14:textId="77777777" w:rsidR="009357BA" w:rsidRPr="009357BA" w:rsidRDefault="009357BA" w:rsidP="0027132B">
            <w:pPr>
              <w:tabs>
                <w:tab w:val="left" w:pos="34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All Other Countries</w:t>
            </w:r>
          </w:p>
          <w:p w14:paraId="629BCB2A" w14:textId="77777777" w:rsidR="009357BA" w:rsidRPr="009357BA" w:rsidDel="0010002D" w:rsidRDefault="009357BA" w:rsidP="0027132B">
            <w:pPr>
              <w:tabs>
                <w:tab w:val="left" w:pos="34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N = 392</w:t>
            </w:r>
          </w:p>
        </w:tc>
      </w:tr>
      <w:tr w:rsidR="009357BA" w:rsidRPr="000644F6" w14:paraId="59D645EB" w14:textId="77777777" w:rsidTr="0027132B">
        <w:tc>
          <w:tcPr>
            <w:tcW w:w="3684" w:type="dxa"/>
          </w:tcPr>
          <w:p w14:paraId="318E83E8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Patients prescribed non-opioid pain medications during hospitalization</w:t>
            </w:r>
          </w:p>
        </w:tc>
        <w:tc>
          <w:tcPr>
            <w:tcW w:w="1416" w:type="dxa"/>
            <w:gridSpan w:val="2"/>
          </w:tcPr>
          <w:p w14:paraId="436729BB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146 (76)</w:t>
            </w:r>
          </w:p>
        </w:tc>
        <w:tc>
          <w:tcPr>
            <w:tcW w:w="1417" w:type="dxa"/>
            <w:gridSpan w:val="2"/>
          </w:tcPr>
          <w:p w14:paraId="67B8CB97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73 (89)</w:t>
            </w:r>
          </w:p>
        </w:tc>
        <w:tc>
          <w:tcPr>
            <w:tcW w:w="1416" w:type="dxa"/>
          </w:tcPr>
          <w:p w14:paraId="376745D5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242 (78)</w:t>
            </w:r>
          </w:p>
        </w:tc>
        <w:tc>
          <w:tcPr>
            <w:tcW w:w="1417" w:type="dxa"/>
          </w:tcPr>
          <w:p w14:paraId="0FEEDE63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270 (69)</w:t>
            </w:r>
          </w:p>
        </w:tc>
      </w:tr>
      <w:tr w:rsidR="009357BA" w:rsidRPr="000644F6" w14:paraId="664FA89E" w14:textId="77777777" w:rsidTr="0027132B">
        <w:tc>
          <w:tcPr>
            <w:tcW w:w="3684" w:type="dxa"/>
          </w:tcPr>
          <w:p w14:paraId="0C452CEE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ind w:left="352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Non-steroidal anti-inflammatory drugs (NSAIDs)</w:t>
            </w:r>
          </w:p>
        </w:tc>
        <w:tc>
          <w:tcPr>
            <w:tcW w:w="1416" w:type="dxa"/>
            <w:gridSpan w:val="2"/>
          </w:tcPr>
          <w:p w14:paraId="54D950CB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35 (18)</w:t>
            </w:r>
          </w:p>
        </w:tc>
        <w:tc>
          <w:tcPr>
            <w:tcW w:w="1417" w:type="dxa"/>
            <w:gridSpan w:val="2"/>
          </w:tcPr>
          <w:p w14:paraId="2FFD6DA3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16 (20)</w:t>
            </w:r>
          </w:p>
        </w:tc>
        <w:tc>
          <w:tcPr>
            <w:tcW w:w="1416" w:type="dxa"/>
          </w:tcPr>
          <w:p w14:paraId="2863E3A7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72 (23)</w:t>
            </w:r>
          </w:p>
        </w:tc>
        <w:tc>
          <w:tcPr>
            <w:tcW w:w="1417" w:type="dxa"/>
          </w:tcPr>
          <w:p w14:paraId="1B21448D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72 (18)</w:t>
            </w:r>
          </w:p>
        </w:tc>
      </w:tr>
      <w:tr w:rsidR="009357BA" w:rsidRPr="000644F6" w14:paraId="422F9386" w14:textId="77777777" w:rsidTr="0027132B">
        <w:tc>
          <w:tcPr>
            <w:tcW w:w="3684" w:type="dxa"/>
          </w:tcPr>
          <w:p w14:paraId="1904959C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ind w:left="352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Acetaminophen, Paracetamol</w:t>
            </w:r>
          </w:p>
        </w:tc>
        <w:tc>
          <w:tcPr>
            <w:tcW w:w="1416" w:type="dxa"/>
            <w:gridSpan w:val="2"/>
          </w:tcPr>
          <w:p w14:paraId="5FEC3DD6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102 (53)</w:t>
            </w:r>
          </w:p>
        </w:tc>
        <w:tc>
          <w:tcPr>
            <w:tcW w:w="1417" w:type="dxa"/>
            <w:gridSpan w:val="2"/>
          </w:tcPr>
          <w:p w14:paraId="050D357B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66 (80)</w:t>
            </w:r>
          </w:p>
        </w:tc>
        <w:tc>
          <w:tcPr>
            <w:tcW w:w="1416" w:type="dxa"/>
          </w:tcPr>
          <w:p w14:paraId="66C95106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177 (57)</w:t>
            </w:r>
          </w:p>
        </w:tc>
        <w:tc>
          <w:tcPr>
            <w:tcW w:w="1417" w:type="dxa"/>
          </w:tcPr>
          <w:p w14:paraId="54364CDD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230 (59)</w:t>
            </w:r>
          </w:p>
        </w:tc>
      </w:tr>
      <w:tr w:rsidR="009357BA" w:rsidRPr="000644F6" w14:paraId="66CC7E22" w14:textId="77777777" w:rsidTr="0027132B">
        <w:tc>
          <w:tcPr>
            <w:tcW w:w="3684" w:type="dxa"/>
          </w:tcPr>
          <w:p w14:paraId="363B6255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ind w:left="352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 xml:space="preserve">Neuropathic agents (Gabapentin, Pregabalin, Topiramate, Lamotrigine, </w:t>
            </w:r>
            <w:proofErr w:type="spellStart"/>
            <w:r w:rsidRPr="009357BA">
              <w:rPr>
                <w:rFonts w:ascii="Arial" w:hAnsi="Arial" w:cs="Arial"/>
                <w:sz w:val="22"/>
                <w:szCs w:val="22"/>
              </w:rPr>
              <w:t>Levetiracetam</w:t>
            </w:r>
            <w:proofErr w:type="spellEnd"/>
            <w:r w:rsidRPr="009357BA">
              <w:rPr>
                <w:rFonts w:ascii="Arial" w:hAnsi="Arial" w:cs="Arial"/>
                <w:sz w:val="22"/>
                <w:szCs w:val="22"/>
              </w:rPr>
              <w:t xml:space="preserve">, Valproate, </w:t>
            </w:r>
            <w:proofErr w:type="spellStart"/>
            <w:r w:rsidRPr="009357BA">
              <w:rPr>
                <w:rFonts w:ascii="Arial" w:hAnsi="Arial" w:cs="Arial"/>
                <w:sz w:val="22"/>
                <w:szCs w:val="22"/>
              </w:rPr>
              <w:t>Zonisamide</w:t>
            </w:r>
            <w:proofErr w:type="spellEnd"/>
            <w:r w:rsidRPr="009357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357BA">
              <w:rPr>
                <w:rFonts w:ascii="Arial" w:hAnsi="Arial" w:cs="Arial"/>
                <w:sz w:val="22"/>
                <w:szCs w:val="22"/>
              </w:rPr>
              <w:t>Tiagabine</w:t>
            </w:r>
            <w:proofErr w:type="spellEnd"/>
            <w:r w:rsidRPr="009357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6" w:type="dxa"/>
            <w:gridSpan w:val="2"/>
          </w:tcPr>
          <w:p w14:paraId="1F382AE0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43 (22)</w:t>
            </w:r>
          </w:p>
        </w:tc>
        <w:tc>
          <w:tcPr>
            <w:tcW w:w="1417" w:type="dxa"/>
            <w:gridSpan w:val="2"/>
          </w:tcPr>
          <w:p w14:paraId="48D19E9A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18 (22)</w:t>
            </w:r>
          </w:p>
        </w:tc>
        <w:tc>
          <w:tcPr>
            <w:tcW w:w="1416" w:type="dxa"/>
          </w:tcPr>
          <w:p w14:paraId="2CBE61DF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37 (12)</w:t>
            </w:r>
          </w:p>
        </w:tc>
        <w:tc>
          <w:tcPr>
            <w:tcW w:w="1417" w:type="dxa"/>
          </w:tcPr>
          <w:p w14:paraId="1EBD7F61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12 (3)</w:t>
            </w:r>
          </w:p>
        </w:tc>
      </w:tr>
      <w:tr w:rsidR="009357BA" w:rsidRPr="000644F6" w14:paraId="0488CFD5" w14:textId="77777777" w:rsidTr="0027132B">
        <w:tc>
          <w:tcPr>
            <w:tcW w:w="3684" w:type="dxa"/>
          </w:tcPr>
          <w:p w14:paraId="4E0FCCA5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ind w:left="352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Corticosteroids</w:t>
            </w:r>
          </w:p>
        </w:tc>
        <w:tc>
          <w:tcPr>
            <w:tcW w:w="1416" w:type="dxa"/>
            <w:gridSpan w:val="2"/>
          </w:tcPr>
          <w:p w14:paraId="4F2ABE2B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7 (4)</w:t>
            </w:r>
          </w:p>
        </w:tc>
        <w:tc>
          <w:tcPr>
            <w:tcW w:w="1417" w:type="dxa"/>
            <w:gridSpan w:val="2"/>
          </w:tcPr>
          <w:p w14:paraId="35CE4480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9 (11)</w:t>
            </w:r>
          </w:p>
        </w:tc>
        <w:tc>
          <w:tcPr>
            <w:tcW w:w="1416" w:type="dxa"/>
          </w:tcPr>
          <w:p w14:paraId="4526A3EA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8 (3)</w:t>
            </w:r>
          </w:p>
        </w:tc>
        <w:tc>
          <w:tcPr>
            <w:tcW w:w="1417" w:type="dxa"/>
          </w:tcPr>
          <w:p w14:paraId="766B116F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17 (4)</w:t>
            </w:r>
          </w:p>
        </w:tc>
      </w:tr>
      <w:tr w:rsidR="009357BA" w:rsidRPr="000644F6" w14:paraId="5FA93FF4" w14:textId="77777777" w:rsidTr="0027132B">
        <w:tc>
          <w:tcPr>
            <w:tcW w:w="3684" w:type="dxa"/>
          </w:tcPr>
          <w:p w14:paraId="0F99BF47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ind w:left="352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Antidepressants (Tricyclics, Serotonin reuptake inhibitors)</w:t>
            </w:r>
          </w:p>
        </w:tc>
        <w:tc>
          <w:tcPr>
            <w:tcW w:w="1021" w:type="dxa"/>
          </w:tcPr>
          <w:p w14:paraId="184BB04E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10 (5)</w:t>
            </w:r>
          </w:p>
        </w:tc>
        <w:tc>
          <w:tcPr>
            <w:tcW w:w="1797" w:type="dxa"/>
            <w:gridSpan w:val="2"/>
          </w:tcPr>
          <w:p w14:paraId="2AB76BF1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13 (16)</w:t>
            </w:r>
          </w:p>
        </w:tc>
        <w:tc>
          <w:tcPr>
            <w:tcW w:w="1431" w:type="dxa"/>
            <w:gridSpan w:val="2"/>
          </w:tcPr>
          <w:p w14:paraId="59B4BA97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6 (2)</w:t>
            </w:r>
          </w:p>
        </w:tc>
        <w:tc>
          <w:tcPr>
            <w:tcW w:w="1417" w:type="dxa"/>
          </w:tcPr>
          <w:p w14:paraId="05671BFC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10 (3)</w:t>
            </w:r>
          </w:p>
        </w:tc>
      </w:tr>
      <w:tr w:rsidR="009357BA" w:rsidRPr="000644F6" w14:paraId="43CCF252" w14:textId="77777777" w:rsidTr="0027132B">
        <w:tc>
          <w:tcPr>
            <w:tcW w:w="3684" w:type="dxa"/>
          </w:tcPr>
          <w:p w14:paraId="7B075053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ind w:left="352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Benzodiazepines</w:t>
            </w:r>
          </w:p>
        </w:tc>
        <w:tc>
          <w:tcPr>
            <w:tcW w:w="1021" w:type="dxa"/>
          </w:tcPr>
          <w:p w14:paraId="62A17470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6 (3)</w:t>
            </w:r>
          </w:p>
        </w:tc>
        <w:tc>
          <w:tcPr>
            <w:tcW w:w="1797" w:type="dxa"/>
            <w:gridSpan w:val="2"/>
          </w:tcPr>
          <w:p w14:paraId="66FCE94B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4 (5)</w:t>
            </w:r>
          </w:p>
        </w:tc>
        <w:tc>
          <w:tcPr>
            <w:tcW w:w="1431" w:type="dxa"/>
            <w:gridSpan w:val="2"/>
          </w:tcPr>
          <w:p w14:paraId="0F8EBEB6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6 (2)</w:t>
            </w:r>
          </w:p>
        </w:tc>
        <w:tc>
          <w:tcPr>
            <w:tcW w:w="1417" w:type="dxa"/>
          </w:tcPr>
          <w:p w14:paraId="72370523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8 (2)</w:t>
            </w:r>
          </w:p>
        </w:tc>
      </w:tr>
      <w:tr w:rsidR="009357BA" w:rsidRPr="000644F6" w14:paraId="07DB0930" w14:textId="77777777" w:rsidTr="0027132B">
        <w:tc>
          <w:tcPr>
            <w:tcW w:w="3684" w:type="dxa"/>
          </w:tcPr>
          <w:p w14:paraId="28790F21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ind w:left="352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 xml:space="preserve">Antispasmodics (Cyclobenzaprine, </w:t>
            </w:r>
            <w:r w:rsidRPr="009357BA">
              <w:rPr>
                <w:rFonts w:ascii="Arial" w:hAnsi="Arial" w:cs="Arial"/>
                <w:sz w:val="22"/>
                <w:szCs w:val="22"/>
              </w:rPr>
              <w:lastRenderedPageBreak/>
              <w:t>Carisoprodol, Baclofen, Methocarbamol)</w:t>
            </w:r>
          </w:p>
        </w:tc>
        <w:tc>
          <w:tcPr>
            <w:tcW w:w="1021" w:type="dxa"/>
          </w:tcPr>
          <w:p w14:paraId="47462893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lastRenderedPageBreak/>
              <w:t>21 (11)</w:t>
            </w:r>
          </w:p>
        </w:tc>
        <w:tc>
          <w:tcPr>
            <w:tcW w:w="1797" w:type="dxa"/>
            <w:gridSpan w:val="2"/>
          </w:tcPr>
          <w:p w14:paraId="698F6318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2 (2)</w:t>
            </w:r>
          </w:p>
        </w:tc>
        <w:tc>
          <w:tcPr>
            <w:tcW w:w="1431" w:type="dxa"/>
            <w:gridSpan w:val="2"/>
          </w:tcPr>
          <w:p w14:paraId="3CD98BCD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5 (2)</w:t>
            </w:r>
          </w:p>
        </w:tc>
        <w:tc>
          <w:tcPr>
            <w:tcW w:w="1417" w:type="dxa"/>
          </w:tcPr>
          <w:p w14:paraId="00D50986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2 (1)</w:t>
            </w:r>
          </w:p>
        </w:tc>
      </w:tr>
      <w:tr w:rsidR="009357BA" w:rsidRPr="000644F6" w14:paraId="4EC1BE19" w14:textId="77777777" w:rsidTr="0027132B">
        <w:tc>
          <w:tcPr>
            <w:tcW w:w="3684" w:type="dxa"/>
          </w:tcPr>
          <w:p w14:paraId="78FC300E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ind w:left="352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Topical agents (lidocaine, capsaicin, topical NSAIDs)</w:t>
            </w:r>
          </w:p>
        </w:tc>
        <w:tc>
          <w:tcPr>
            <w:tcW w:w="1021" w:type="dxa"/>
          </w:tcPr>
          <w:p w14:paraId="7DCC8893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10 (5)</w:t>
            </w:r>
          </w:p>
        </w:tc>
        <w:tc>
          <w:tcPr>
            <w:tcW w:w="1797" w:type="dxa"/>
            <w:gridSpan w:val="2"/>
          </w:tcPr>
          <w:p w14:paraId="2AA05ED3" w14:textId="77777777" w:rsidR="009357BA" w:rsidRPr="009357BA" w:rsidDel="00465689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0 (0)</w:t>
            </w:r>
          </w:p>
        </w:tc>
        <w:tc>
          <w:tcPr>
            <w:tcW w:w="1431" w:type="dxa"/>
            <w:gridSpan w:val="2"/>
          </w:tcPr>
          <w:p w14:paraId="65627C06" w14:textId="77777777" w:rsidR="009357BA" w:rsidRPr="009357BA" w:rsidDel="00465689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22 (7)</w:t>
            </w:r>
          </w:p>
        </w:tc>
        <w:tc>
          <w:tcPr>
            <w:tcW w:w="1417" w:type="dxa"/>
          </w:tcPr>
          <w:p w14:paraId="0E3CD4F0" w14:textId="77777777" w:rsidR="009357BA" w:rsidRPr="009357BA" w:rsidDel="00465689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1 (&lt;1)</w:t>
            </w:r>
          </w:p>
        </w:tc>
      </w:tr>
      <w:tr w:rsidR="009357BA" w:rsidRPr="000644F6" w14:paraId="7EF826DD" w14:textId="77777777" w:rsidTr="0027132B">
        <w:tc>
          <w:tcPr>
            <w:tcW w:w="3684" w:type="dxa"/>
          </w:tcPr>
          <w:p w14:paraId="79A6A6C9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ind w:left="352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Other non-narcotic pain reliever</w:t>
            </w:r>
          </w:p>
        </w:tc>
        <w:tc>
          <w:tcPr>
            <w:tcW w:w="1021" w:type="dxa"/>
          </w:tcPr>
          <w:p w14:paraId="095967D5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9 (5)</w:t>
            </w:r>
          </w:p>
        </w:tc>
        <w:tc>
          <w:tcPr>
            <w:tcW w:w="1797" w:type="dxa"/>
            <w:gridSpan w:val="2"/>
          </w:tcPr>
          <w:p w14:paraId="45F0FEC4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7 (9)</w:t>
            </w:r>
          </w:p>
        </w:tc>
        <w:tc>
          <w:tcPr>
            <w:tcW w:w="1431" w:type="dxa"/>
            <w:gridSpan w:val="2"/>
          </w:tcPr>
          <w:p w14:paraId="496A7B5F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16 (5)</w:t>
            </w:r>
          </w:p>
        </w:tc>
        <w:tc>
          <w:tcPr>
            <w:tcW w:w="1417" w:type="dxa"/>
          </w:tcPr>
          <w:p w14:paraId="150BC102" w14:textId="77777777" w:rsidR="009357BA" w:rsidRPr="009357BA" w:rsidRDefault="009357BA" w:rsidP="0027132B">
            <w:pPr>
              <w:tabs>
                <w:tab w:val="left" w:pos="352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57BA">
              <w:rPr>
                <w:rFonts w:ascii="Arial" w:hAnsi="Arial" w:cs="Arial"/>
                <w:sz w:val="22"/>
                <w:szCs w:val="22"/>
              </w:rPr>
              <w:t>22 (6)</w:t>
            </w:r>
          </w:p>
        </w:tc>
      </w:tr>
    </w:tbl>
    <w:p w14:paraId="10F7F4E2" w14:textId="77777777" w:rsidR="009357BA" w:rsidRPr="000644F6" w:rsidRDefault="009357BA" w:rsidP="009357BA">
      <w:pPr>
        <w:rPr>
          <w:rFonts w:ascii="Arial" w:hAnsi="Arial" w:cs="Arial"/>
        </w:rPr>
      </w:pPr>
      <w:r w:rsidRPr="000644F6">
        <w:rPr>
          <w:rFonts w:ascii="Arial" w:hAnsi="Arial" w:cs="Arial"/>
        </w:rPr>
        <w:t>*Patients may be prescribed more than one non-opioid pain medication</w:t>
      </w:r>
    </w:p>
    <w:p w14:paraId="137A3AAD" w14:textId="77777777" w:rsidR="001538EF" w:rsidRDefault="001538EF"/>
    <w:p w14:paraId="5329B7A4" w14:textId="77777777" w:rsidR="00E934E2" w:rsidRDefault="00E934E2"/>
    <w:p w14:paraId="027702A5" w14:textId="77777777" w:rsidR="00E934E2" w:rsidRDefault="00E934E2"/>
    <w:p w14:paraId="2AAD3548" w14:textId="77777777" w:rsidR="00E934E2" w:rsidRDefault="00E934E2"/>
    <w:p w14:paraId="51E1CD9F" w14:textId="77777777" w:rsidR="00E934E2" w:rsidRDefault="00E934E2"/>
    <w:p w14:paraId="5E9A1BA9" w14:textId="77777777" w:rsidR="00E934E2" w:rsidRDefault="00E934E2"/>
    <w:p w14:paraId="5924067F" w14:textId="77777777" w:rsidR="00E934E2" w:rsidRDefault="00E934E2"/>
    <w:p w14:paraId="561A29C0" w14:textId="77777777" w:rsidR="00E934E2" w:rsidRDefault="00E934E2"/>
    <w:p w14:paraId="44C08F01" w14:textId="77777777" w:rsidR="00E934E2" w:rsidRDefault="00E934E2"/>
    <w:p w14:paraId="2A3AF48D" w14:textId="77777777" w:rsidR="00E934E2" w:rsidRDefault="00E934E2"/>
    <w:p w14:paraId="32C4A13C" w14:textId="77777777" w:rsidR="00E934E2" w:rsidRDefault="00E934E2"/>
    <w:p w14:paraId="3C6A56BC" w14:textId="77777777" w:rsidR="00E934E2" w:rsidRDefault="00E934E2"/>
    <w:p w14:paraId="568E3F44" w14:textId="77777777" w:rsidR="00E934E2" w:rsidRDefault="00E934E2"/>
    <w:p w14:paraId="2A1DECCB" w14:textId="77777777" w:rsidR="00E934E2" w:rsidRDefault="00E934E2"/>
    <w:p w14:paraId="59120076" w14:textId="77777777" w:rsidR="00E934E2" w:rsidRDefault="00E934E2"/>
    <w:p w14:paraId="22A88B1B" w14:textId="77777777" w:rsidR="00E934E2" w:rsidRDefault="00E934E2"/>
    <w:p w14:paraId="36ED554A" w14:textId="77777777" w:rsidR="00E934E2" w:rsidRDefault="00E934E2"/>
    <w:p w14:paraId="49EDC07D" w14:textId="77777777" w:rsidR="00E934E2" w:rsidRDefault="00E934E2"/>
    <w:p w14:paraId="40FE55A0" w14:textId="77777777" w:rsidR="00E934E2" w:rsidRDefault="00E934E2"/>
    <w:p w14:paraId="7827A946" w14:textId="77777777" w:rsidR="00E934E2" w:rsidRDefault="00E934E2"/>
    <w:p w14:paraId="2495CD94" w14:textId="77777777" w:rsidR="00E934E2" w:rsidRDefault="00E934E2"/>
    <w:p w14:paraId="21FC7704" w14:textId="77777777" w:rsidR="00E934E2" w:rsidRDefault="00E934E2"/>
    <w:p w14:paraId="6D6E9C88" w14:textId="77777777" w:rsidR="00E934E2" w:rsidRDefault="00E934E2"/>
    <w:p w14:paraId="47780391" w14:textId="77777777" w:rsidR="00E934E2" w:rsidRDefault="00E934E2"/>
    <w:p w14:paraId="622DBCBF" w14:textId="77777777" w:rsidR="00E934E2" w:rsidRDefault="00E934E2"/>
    <w:p w14:paraId="0FAEDAE2" w14:textId="77777777" w:rsidR="00E934E2" w:rsidRDefault="00E934E2"/>
    <w:p w14:paraId="420FCE5E" w14:textId="77777777" w:rsidR="00E934E2" w:rsidRDefault="00E934E2"/>
    <w:p w14:paraId="736CC3D0" w14:textId="77777777" w:rsidR="00E934E2" w:rsidRDefault="00E934E2"/>
    <w:p w14:paraId="2EA0F055" w14:textId="77777777" w:rsidR="00E934E2" w:rsidRDefault="00E934E2"/>
    <w:p w14:paraId="6F30CAC3" w14:textId="77777777" w:rsidR="00E934E2" w:rsidRDefault="00E934E2"/>
    <w:p w14:paraId="3DDF8B88" w14:textId="77777777" w:rsidR="00E934E2" w:rsidRDefault="00E934E2"/>
    <w:p w14:paraId="2E152A4C" w14:textId="77777777" w:rsidR="00E934E2" w:rsidRDefault="00E934E2">
      <w:pPr>
        <w:sectPr w:rsidR="00E934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242916" w14:textId="77777777" w:rsidR="00E934E2" w:rsidRDefault="00E934E2">
      <w:pPr>
        <w:sectPr w:rsidR="00E934E2" w:rsidSect="00E934E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84906DC" w14:textId="77777777" w:rsidR="00E934E2" w:rsidRPr="00E934E2" w:rsidRDefault="00E934E2">
      <w:pPr>
        <w:rPr>
          <w:rFonts w:ascii="Calibri" w:eastAsia="Times New Roman" w:hAnsi="Calibri" w:cs="Calibri"/>
          <w:color w:val="000000"/>
        </w:rPr>
      </w:pPr>
    </w:p>
    <w:sectPr w:rsidR="00E934E2" w:rsidRPr="00E934E2" w:rsidSect="00E934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7B"/>
    <w:rsid w:val="00002642"/>
    <w:rsid w:val="00082DC0"/>
    <w:rsid w:val="00096D96"/>
    <w:rsid w:val="0010156A"/>
    <w:rsid w:val="001538EF"/>
    <w:rsid w:val="001A59DF"/>
    <w:rsid w:val="00293B08"/>
    <w:rsid w:val="002E0683"/>
    <w:rsid w:val="0030037B"/>
    <w:rsid w:val="003177A3"/>
    <w:rsid w:val="00384DF5"/>
    <w:rsid w:val="003B3133"/>
    <w:rsid w:val="003D08FD"/>
    <w:rsid w:val="003E32E7"/>
    <w:rsid w:val="00432B9B"/>
    <w:rsid w:val="00453672"/>
    <w:rsid w:val="004D5AFF"/>
    <w:rsid w:val="00505568"/>
    <w:rsid w:val="00513133"/>
    <w:rsid w:val="00524E7B"/>
    <w:rsid w:val="00555F22"/>
    <w:rsid w:val="00655910"/>
    <w:rsid w:val="00675BDD"/>
    <w:rsid w:val="006E740F"/>
    <w:rsid w:val="00753076"/>
    <w:rsid w:val="008225E5"/>
    <w:rsid w:val="008950BE"/>
    <w:rsid w:val="009011EE"/>
    <w:rsid w:val="009357BA"/>
    <w:rsid w:val="00983BD0"/>
    <w:rsid w:val="00A41419"/>
    <w:rsid w:val="00B17598"/>
    <w:rsid w:val="00B4416F"/>
    <w:rsid w:val="00BA19D1"/>
    <w:rsid w:val="00BD0456"/>
    <w:rsid w:val="00BF7D0B"/>
    <w:rsid w:val="00C21BB8"/>
    <w:rsid w:val="00C53EC8"/>
    <w:rsid w:val="00D1659E"/>
    <w:rsid w:val="00D716FB"/>
    <w:rsid w:val="00E934E2"/>
    <w:rsid w:val="00E934FB"/>
    <w:rsid w:val="00E951E2"/>
    <w:rsid w:val="00E9553D"/>
    <w:rsid w:val="00EC4E2C"/>
    <w:rsid w:val="00F03019"/>
    <w:rsid w:val="00FB0558"/>
    <w:rsid w:val="00FB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0464"/>
  <w15:chartTrackingRefBased/>
  <w15:docId w15:val="{6BC4D25F-CEA5-44F7-BD18-36C27D61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B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38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3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13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13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33209B-FE5B-4DFF-AFD7-F030080A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Keniston, Angela</dc:creator>
  <cp:keywords/>
  <dc:description/>
  <cp:lastModifiedBy>Susan Hite</cp:lastModifiedBy>
  <cp:revision>2</cp:revision>
  <dcterms:created xsi:type="dcterms:W3CDTF">2019-06-02T21:49:00Z</dcterms:created>
  <dcterms:modified xsi:type="dcterms:W3CDTF">2019-06-02T21:49:00Z</dcterms:modified>
</cp:coreProperties>
</file>