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9AB8" w14:textId="60496DB5" w:rsidR="00544FA7" w:rsidRPr="00E44BCE" w:rsidRDefault="00544FA7" w:rsidP="00544FA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 </w:t>
      </w:r>
      <w:r w:rsidR="00770E36">
        <w:rPr>
          <w:rFonts w:ascii="Arial" w:hAnsi="Arial" w:cs="Arial"/>
          <w:b/>
          <w:sz w:val="22"/>
          <w:szCs w:val="22"/>
        </w:rPr>
        <w:t>Questions</w:t>
      </w:r>
      <w:r>
        <w:rPr>
          <w:rFonts w:ascii="Arial" w:hAnsi="Arial" w:cs="Arial"/>
          <w:b/>
          <w:sz w:val="22"/>
          <w:szCs w:val="22"/>
        </w:rPr>
        <w:t xml:space="preserve"> for Health Institution Leaders</w:t>
      </w:r>
    </w:p>
    <w:p w14:paraId="700FD9BB" w14:textId="77777777" w:rsidR="00544FA7" w:rsidRDefault="00544FA7" w:rsidP="00544FA7">
      <w:pPr>
        <w:pStyle w:val="BodyText"/>
        <w:rPr>
          <w:rFonts w:cs="Arial"/>
          <w:sz w:val="22"/>
          <w:szCs w:val="22"/>
        </w:rPr>
      </w:pPr>
    </w:p>
    <w:p w14:paraId="2B20CFAC" w14:textId="77777777" w:rsidR="00544FA7" w:rsidRDefault="00544FA7" w:rsidP="00544FA7">
      <w:pPr>
        <w:pStyle w:val="BodyText"/>
        <w:rPr>
          <w:rFonts w:cs="Arial"/>
          <w:sz w:val="22"/>
          <w:szCs w:val="22"/>
        </w:rPr>
      </w:pPr>
    </w:p>
    <w:p w14:paraId="38EECC34" w14:textId="77777777" w:rsidR="00544FA7" w:rsidRPr="00E44BCE" w:rsidRDefault="00544FA7" w:rsidP="00544FA7">
      <w:pPr>
        <w:pStyle w:val="BodyText"/>
        <w:rPr>
          <w:rFonts w:cs="Arial"/>
          <w:b w:val="0"/>
          <w:sz w:val="22"/>
          <w:szCs w:val="22"/>
        </w:rPr>
      </w:pPr>
    </w:p>
    <w:p w14:paraId="3C1CC0E1" w14:textId="3E1C9FF9" w:rsidR="00544FA7" w:rsidRDefault="00D91615" w:rsidP="00544F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What is your current position at your hospital?  How do you interact with hospitalists in your current position?</w:t>
      </w:r>
    </w:p>
    <w:p w14:paraId="36205759" w14:textId="77777777" w:rsidR="00D91615" w:rsidRDefault="00D91615" w:rsidP="00D91615">
      <w:pPr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b/>
          <w:sz w:val="22"/>
          <w:szCs w:val="22"/>
        </w:rPr>
      </w:pPr>
    </w:p>
    <w:p w14:paraId="11C3C27C" w14:textId="77777777" w:rsidR="00D91615" w:rsidRDefault="00D91615" w:rsidP="00544F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How did the hospitalist program arise at your current hospital?</w:t>
      </w:r>
    </w:p>
    <w:p w14:paraId="1E08B7A9" w14:textId="77777777" w:rsidR="00D91615" w:rsidRDefault="00D91615" w:rsidP="00D91615">
      <w:pPr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b/>
          <w:sz w:val="22"/>
          <w:szCs w:val="22"/>
        </w:rPr>
      </w:pPr>
    </w:p>
    <w:p w14:paraId="4F7A931A" w14:textId="77777777" w:rsidR="00D91615" w:rsidRDefault="00D91615" w:rsidP="00544F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Can you please describe the value you feel hospitalists bring to your hospital?</w:t>
      </w:r>
    </w:p>
    <w:p w14:paraId="2C6A3BF1" w14:textId="77777777" w:rsidR="00147ED2" w:rsidRDefault="00147ED2" w:rsidP="00147ED2">
      <w:pPr>
        <w:pStyle w:val="ListParagraph"/>
        <w:rPr>
          <w:rFonts w:ascii="Arial" w:eastAsia="Cambria" w:hAnsi="Arial" w:cs="Arial"/>
          <w:b/>
          <w:sz w:val="22"/>
          <w:szCs w:val="22"/>
        </w:rPr>
      </w:pPr>
    </w:p>
    <w:p w14:paraId="028A4AD2" w14:textId="77777777" w:rsidR="00147ED2" w:rsidRDefault="00147ED2" w:rsidP="00544F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Please tell me about a time you were surprised to find value in the hospitalists when you didn’t expect it?  (Alternative prompt</w:t>
      </w:r>
      <w:r w:rsidR="00826225">
        <w:rPr>
          <w:rFonts w:ascii="Arial" w:eastAsia="Cambria" w:hAnsi="Arial" w:cs="Arial"/>
          <w:b/>
          <w:sz w:val="22"/>
          <w:szCs w:val="22"/>
        </w:rPr>
        <w:t>s</w:t>
      </w:r>
      <w:r>
        <w:rPr>
          <w:rFonts w:ascii="Arial" w:eastAsia="Cambria" w:hAnsi="Arial" w:cs="Arial"/>
          <w:b/>
          <w:sz w:val="22"/>
          <w:szCs w:val="22"/>
        </w:rPr>
        <w:t xml:space="preserve"> if no response:  </w:t>
      </w:r>
      <w:r w:rsidR="00826225">
        <w:rPr>
          <w:rFonts w:ascii="Arial" w:eastAsia="Cambria" w:hAnsi="Arial" w:cs="Arial"/>
          <w:b/>
          <w:sz w:val="22"/>
          <w:szCs w:val="22"/>
        </w:rPr>
        <w:t>1) consider domains like finance, relationships, leadership, or care quality  2) Instead, was there</w:t>
      </w:r>
      <w:r>
        <w:rPr>
          <w:rFonts w:ascii="Arial" w:eastAsia="Cambria" w:hAnsi="Arial" w:cs="Arial"/>
          <w:b/>
          <w:sz w:val="22"/>
          <w:szCs w:val="22"/>
        </w:rPr>
        <w:t xml:space="preserve"> a time when you sought additional value from hospitalists that they were not delivering?)</w:t>
      </w:r>
    </w:p>
    <w:p w14:paraId="0E650B98" w14:textId="77777777" w:rsidR="00147ED2" w:rsidRDefault="00147ED2" w:rsidP="00147ED2">
      <w:pPr>
        <w:pStyle w:val="ListParagraph"/>
        <w:rPr>
          <w:rFonts w:ascii="Arial" w:eastAsia="Cambria" w:hAnsi="Arial" w:cs="Arial"/>
          <w:b/>
          <w:sz w:val="22"/>
          <w:szCs w:val="22"/>
        </w:rPr>
      </w:pPr>
    </w:p>
    <w:p w14:paraId="557A8DA0" w14:textId="77777777" w:rsidR="00147ED2" w:rsidRDefault="00147ED2" w:rsidP="00544F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Do you have a formal process to define return on investment of your hospital medicine group?  </w:t>
      </w:r>
    </w:p>
    <w:p w14:paraId="599827F0" w14:textId="77777777" w:rsidR="00147ED2" w:rsidRDefault="00147ED2" w:rsidP="00147ED2">
      <w:pPr>
        <w:pStyle w:val="ListParagraph"/>
        <w:rPr>
          <w:rFonts w:ascii="Arial" w:eastAsia="Cambria" w:hAnsi="Arial" w:cs="Arial"/>
          <w:b/>
          <w:sz w:val="22"/>
          <w:szCs w:val="22"/>
        </w:rPr>
      </w:pPr>
    </w:p>
    <w:p w14:paraId="3D4102D8" w14:textId="77777777" w:rsidR="00147ED2" w:rsidRDefault="00147ED2" w:rsidP="00147ED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If yes – “What is it?  Are there any parts of it that </w:t>
      </w:r>
      <w:r w:rsidR="00826225">
        <w:rPr>
          <w:rFonts w:ascii="Arial" w:eastAsia="Cambria" w:hAnsi="Arial" w:cs="Arial"/>
          <w:b/>
          <w:sz w:val="22"/>
          <w:szCs w:val="22"/>
        </w:rPr>
        <w:t>you struggle to measure or achieve consensus around</w:t>
      </w:r>
      <w:r>
        <w:rPr>
          <w:rFonts w:ascii="Arial" w:eastAsia="Cambria" w:hAnsi="Arial" w:cs="Arial"/>
          <w:b/>
          <w:sz w:val="22"/>
          <w:szCs w:val="22"/>
        </w:rPr>
        <w:t>?”</w:t>
      </w:r>
    </w:p>
    <w:p w14:paraId="0216FE73" w14:textId="77777777" w:rsidR="00147ED2" w:rsidRDefault="00147ED2" w:rsidP="00147ED2">
      <w:pPr>
        <w:widowControl w:val="0"/>
        <w:autoSpaceDE w:val="0"/>
        <w:autoSpaceDN w:val="0"/>
        <w:adjustRightInd w:val="0"/>
        <w:ind w:left="1440"/>
        <w:rPr>
          <w:rFonts w:ascii="Arial" w:eastAsia="Cambria" w:hAnsi="Arial" w:cs="Arial"/>
          <w:b/>
          <w:sz w:val="22"/>
          <w:szCs w:val="22"/>
        </w:rPr>
      </w:pPr>
    </w:p>
    <w:p w14:paraId="472C3D6C" w14:textId="6B31E919" w:rsidR="00826225" w:rsidRPr="00826225" w:rsidRDefault="00826225" w:rsidP="008262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 w:rsidRPr="00826225">
        <w:rPr>
          <w:rFonts w:ascii="Arial" w:eastAsia="Cambria" w:hAnsi="Arial" w:cs="Arial"/>
          <w:b/>
          <w:sz w:val="22"/>
          <w:szCs w:val="22"/>
        </w:rPr>
        <w:t xml:space="preserve">Pretend you were looking to hire a replacement hospital medicine group </w:t>
      </w:r>
      <w:r w:rsidR="00D02F32">
        <w:rPr>
          <w:rFonts w:ascii="Arial" w:eastAsia="Cambria" w:hAnsi="Arial" w:cs="Arial"/>
          <w:b/>
          <w:sz w:val="22"/>
          <w:szCs w:val="22"/>
        </w:rPr>
        <w:t xml:space="preserve">for </w:t>
      </w:r>
      <w:r w:rsidRPr="00826225">
        <w:rPr>
          <w:rFonts w:ascii="Arial" w:eastAsia="Cambria" w:hAnsi="Arial" w:cs="Arial"/>
          <w:b/>
          <w:sz w:val="22"/>
          <w:szCs w:val="22"/>
        </w:rPr>
        <w:t xml:space="preserve">your hospital.  List the metrics and principles you would use to evaluate their proposal </w:t>
      </w:r>
    </w:p>
    <w:p w14:paraId="073D2232" w14:textId="77777777" w:rsidR="00826225" w:rsidRDefault="00826225" w:rsidP="00826225">
      <w:pPr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b/>
          <w:sz w:val="22"/>
          <w:szCs w:val="22"/>
        </w:rPr>
      </w:pPr>
    </w:p>
    <w:p w14:paraId="4F5586FE" w14:textId="77777777" w:rsidR="00147ED2" w:rsidRDefault="00147ED2" w:rsidP="00147E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Please describe the indirect non-financial effects that you feel hospitalists have at your hospital.  (If unable</w:t>
      </w:r>
      <w:r w:rsidR="00363A76">
        <w:rPr>
          <w:rFonts w:ascii="Arial" w:eastAsia="Cambria" w:hAnsi="Arial" w:cs="Arial"/>
          <w:b/>
          <w:sz w:val="22"/>
          <w:szCs w:val="22"/>
        </w:rPr>
        <w:t xml:space="preserve"> to answer</w:t>
      </w:r>
      <w:r>
        <w:rPr>
          <w:rFonts w:ascii="Arial" w:eastAsia="Cambria" w:hAnsi="Arial" w:cs="Arial"/>
          <w:b/>
          <w:sz w:val="22"/>
          <w:szCs w:val="22"/>
        </w:rPr>
        <w:t>, prompt with “For example, what effect do hospitalists have on medical staff culture, other departments or professions”)</w:t>
      </w:r>
    </w:p>
    <w:p w14:paraId="1F28AC45" w14:textId="77777777" w:rsidR="00147ED2" w:rsidRDefault="00147ED2" w:rsidP="00147ED2">
      <w:pPr>
        <w:widowControl w:val="0"/>
        <w:autoSpaceDE w:val="0"/>
        <w:autoSpaceDN w:val="0"/>
        <w:adjustRightInd w:val="0"/>
        <w:ind w:left="360"/>
        <w:rPr>
          <w:rFonts w:ascii="Arial" w:eastAsia="Cambria" w:hAnsi="Arial" w:cs="Arial"/>
          <w:b/>
          <w:sz w:val="22"/>
          <w:szCs w:val="22"/>
        </w:rPr>
      </w:pPr>
    </w:p>
    <w:p w14:paraId="76659F6A" w14:textId="77777777" w:rsidR="00147ED2" w:rsidRDefault="00147ED2" w:rsidP="00147E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How are the indirect benefits of hospitalists incorporated into </w:t>
      </w:r>
      <w:r w:rsidR="00363A76">
        <w:rPr>
          <w:rFonts w:ascii="Arial" w:eastAsia="Cambria" w:hAnsi="Arial" w:cs="Arial"/>
          <w:b/>
          <w:sz w:val="22"/>
          <w:szCs w:val="22"/>
        </w:rPr>
        <w:t>executive</w:t>
      </w:r>
      <w:r>
        <w:rPr>
          <w:rFonts w:ascii="Arial" w:eastAsia="Cambria" w:hAnsi="Arial" w:cs="Arial"/>
          <w:b/>
          <w:sz w:val="22"/>
          <w:szCs w:val="22"/>
        </w:rPr>
        <w:t xml:space="preserve"> decisions</w:t>
      </w:r>
      <w:r w:rsidR="00363A76">
        <w:rPr>
          <w:rFonts w:ascii="Arial" w:eastAsia="Cambria" w:hAnsi="Arial" w:cs="Arial"/>
          <w:b/>
          <w:sz w:val="22"/>
          <w:szCs w:val="22"/>
        </w:rPr>
        <w:t xml:space="preserve"> regarding the hospitalist group</w:t>
      </w:r>
      <w:r>
        <w:rPr>
          <w:rFonts w:ascii="Arial" w:eastAsia="Cambria" w:hAnsi="Arial" w:cs="Arial"/>
          <w:b/>
          <w:sz w:val="22"/>
          <w:szCs w:val="22"/>
        </w:rPr>
        <w:t>?</w:t>
      </w:r>
      <w:r w:rsidR="00DE71B2">
        <w:rPr>
          <w:rFonts w:ascii="Arial" w:eastAsia="Cambria" w:hAnsi="Arial" w:cs="Arial"/>
          <w:b/>
          <w:sz w:val="22"/>
          <w:szCs w:val="22"/>
        </w:rPr>
        <w:t xml:space="preserve">  Can you provide an example of such a circumstance?</w:t>
      </w:r>
    </w:p>
    <w:p w14:paraId="33A1A93C" w14:textId="77777777" w:rsidR="00147ED2" w:rsidRDefault="00147ED2" w:rsidP="00147ED2">
      <w:pPr>
        <w:pStyle w:val="ListParagraph"/>
        <w:rPr>
          <w:rFonts w:ascii="Arial" w:eastAsia="Cambria" w:hAnsi="Arial" w:cs="Arial"/>
          <w:b/>
          <w:sz w:val="22"/>
          <w:szCs w:val="22"/>
        </w:rPr>
      </w:pPr>
    </w:p>
    <w:p w14:paraId="5BE622DC" w14:textId="422541A3" w:rsidR="00147ED2" w:rsidRDefault="006F0178" w:rsidP="00147ED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We are interested in how hospitalists participate in risk-sharing contracts, such as ACO’s.  To start, can you please estimate the portion of </w:t>
      </w:r>
      <w:r w:rsidR="000A4CA2">
        <w:rPr>
          <w:rFonts w:ascii="Arial" w:eastAsia="Cambria" w:hAnsi="Arial" w:cs="Arial"/>
          <w:b/>
          <w:sz w:val="22"/>
          <w:szCs w:val="22"/>
        </w:rPr>
        <w:t xml:space="preserve">your hospitalized </w:t>
      </w:r>
      <w:r>
        <w:rPr>
          <w:rFonts w:ascii="Arial" w:eastAsia="Cambria" w:hAnsi="Arial" w:cs="Arial"/>
          <w:b/>
          <w:sz w:val="22"/>
          <w:szCs w:val="22"/>
        </w:rPr>
        <w:t xml:space="preserve">patients </w:t>
      </w:r>
      <w:r w:rsidR="000A4CA2">
        <w:rPr>
          <w:rFonts w:ascii="Arial" w:eastAsia="Cambria" w:hAnsi="Arial" w:cs="Arial"/>
          <w:b/>
          <w:sz w:val="22"/>
          <w:szCs w:val="22"/>
        </w:rPr>
        <w:t>who</w:t>
      </w:r>
      <w:r w:rsidR="00147ED2">
        <w:rPr>
          <w:rFonts w:ascii="Arial" w:eastAsia="Cambria" w:hAnsi="Arial" w:cs="Arial"/>
          <w:b/>
          <w:sz w:val="22"/>
          <w:szCs w:val="22"/>
        </w:rPr>
        <w:t xml:space="preserve"> </w:t>
      </w:r>
      <w:r w:rsidR="00A50B53">
        <w:rPr>
          <w:rFonts w:ascii="Arial" w:eastAsia="Cambria" w:hAnsi="Arial" w:cs="Arial"/>
          <w:b/>
          <w:sz w:val="22"/>
          <w:szCs w:val="22"/>
        </w:rPr>
        <w:t xml:space="preserve">currently </w:t>
      </w:r>
      <w:r w:rsidR="00147ED2">
        <w:rPr>
          <w:rFonts w:ascii="Arial" w:eastAsia="Cambria" w:hAnsi="Arial" w:cs="Arial"/>
          <w:b/>
          <w:sz w:val="22"/>
          <w:szCs w:val="22"/>
        </w:rPr>
        <w:t>participat</w:t>
      </w:r>
      <w:r w:rsidR="00A50B53">
        <w:rPr>
          <w:rFonts w:ascii="Arial" w:eastAsia="Cambria" w:hAnsi="Arial" w:cs="Arial"/>
          <w:b/>
          <w:sz w:val="22"/>
          <w:szCs w:val="22"/>
        </w:rPr>
        <w:t>e</w:t>
      </w:r>
      <w:r w:rsidR="00147ED2">
        <w:rPr>
          <w:rFonts w:ascii="Arial" w:eastAsia="Cambria" w:hAnsi="Arial" w:cs="Arial"/>
          <w:b/>
          <w:sz w:val="22"/>
          <w:szCs w:val="22"/>
        </w:rPr>
        <w:t xml:space="preserve"> in </w:t>
      </w:r>
      <w:r w:rsidR="00DE71B2">
        <w:rPr>
          <w:rFonts w:ascii="Arial" w:eastAsia="Cambria" w:hAnsi="Arial" w:cs="Arial"/>
          <w:b/>
          <w:sz w:val="22"/>
          <w:szCs w:val="22"/>
        </w:rPr>
        <w:t>risk-sharing contracts</w:t>
      </w:r>
      <w:r w:rsidR="00147ED2">
        <w:rPr>
          <w:rFonts w:ascii="Arial" w:eastAsia="Cambria" w:hAnsi="Arial" w:cs="Arial"/>
          <w:b/>
          <w:sz w:val="22"/>
          <w:szCs w:val="22"/>
        </w:rPr>
        <w:t xml:space="preserve">? </w:t>
      </w:r>
    </w:p>
    <w:p w14:paraId="26D43760" w14:textId="77777777" w:rsidR="00A50B53" w:rsidRDefault="00A50B53" w:rsidP="00A50B53">
      <w:pPr>
        <w:pStyle w:val="ListParagraph"/>
        <w:rPr>
          <w:rFonts w:ascii="Arial" w:eastAsia="Cambria" w:hAnsi="Arial" w:cs="Arial"/>
          <w:b/>
          <w:sz w:val="22"/>
          <w:szCs w:val="22"/>
        </w:rPr>
      </w:pPr>
    </w:p>
    <w:p w14:paraId="365D3578" w14:textId="30C6ECC5" w:rsidR="00A50B53" w:rsidRDefault="000A4CA2" w:rsidP="00A50B5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For patients with risk sharing contracts, h</w:t>
      </w:r>
      <w:r w:rsidR="00A50B53">
        <w:rPr>
          <w:rFonts w:ascii="Arial" w:eastAsia="Cambria" w:hAnsi="Arial" w:cs="Arial"/>
          <w:b/>
          <w:sz w:val="22"/>
          <w:szCs w:val="22"/>
        </w:rPr>
        <w:t xml:space="preserve">ow do you measure and value </w:t>
      </w:r>
      <w:r>
        <w:rPr>
          <w:rFonts w:ascii="Arial" w:eastAsia="Cambria" w:hAnsi="Arial" w:cs="Arial"/>
          <w:b/>
          <w:sz w:val="22"/>
          <w:szCs w:val="22"/>
        </w:rPr>
        <w:t>the performance of hospitalists</w:t>
      </w:r>
      <w:r w:rsidR="00A50B53">
        <w:rPr>
          <w:rFonts w:ascii="Arial" w:eastAsia="Cambria" w:hAnsi="Arial" w:cs="Arial"/>
          <w:b/>
          <w:sz w:val="22"/>
          <w:szCs w:val="22"/>
        </w:rPr>
        <w:t>?</w:t>
      </w:r>
    </w:p>
    <w:p w14:paraId="30D8FD09" w14:textId="00AFCED4" w:rsidR="00A50B53" w:rsidRDefault="00A50B53" w:rsidP="00A50B5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Please imagine a future in which a large portion of your hospital’s business is from </w:t>
      </w:r>
      <w:r w:rsidR="00DE71B2">
        <w:rPr>
          <w:rFonts w:ascii="Arial" w:eastAsia="Cambria" w:hAnsi="Arial" w:cs="Arial"/>
          <w:b/>
          <w:sz w:val="22"/>
          <w:szCs w:val="22"/>
        </w:rPr>
        <w:t>ACOs</w:t>
      </w:r>
      <w:r>
        <w:rPr>
          <w:rFonts w:ascii="Arial" w:eastAsia="Cambria" w:hAnsi="Arial" w:cs="Arial"/>
          <w:b/>
          <w:sz w:val="22"/>
          <w:szCs w:val="22"/>
        </w:rPr>
        <w:t xml:space="preserve"> or shared risk contracts.  How would you value your hospitalists in that environment?</w:t>
      </w:r>
    </w:p>
    <w:p w14:paraId="0F6FFDD7" w14:textId="77777777" w:rsidR="00A50B53" w:rsidRDefault="00A50B53" w:rsidP="00A50B53">
      <w:pPr>
        <w:widowControl w:val="0"/>
        <w:autoSpaceDE w:val="0"/>
        <w:autoSpaceDN w:val="0"/>
        <w:adjustRightInd w:val="0"/>
        <w:ind w:left="1440"/>
        <w:rPr>
          <w:rFonts w:ascii="Arial" w:eastAsia="Cambria" w:hAnsi="Arial" w:cs="Arial"/>
          <w:b/>
          <w:sz w:val="22"/>
          <w:szCs w:val="22"/>
        </w:rPr>
      </w:pPr>
    </w:p>
    <w:p w14:paraId="5669E417" w14:textId="77777777" w:rsidR="00A50B53" w:rsidRDefault="00A50B53" w:rsidP="00A50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These questions may not have covered all aspects of how you </w:t>
      </w:r>
      <w:r w:rsidR="002E7730">
        <w:rPr>
          <w:rFonts w:ascii="Arial" w:eastAsia="Cambria" w:hAnsi="Arial" w:cs="Arial"/>
          <w:b/>
          <w:sz w:val="22"/>
          <w:szCs w:val="22"/>
        </w:rPr>
        <w:t xml:space="preserve">value hospitalists. </w:t>
      </w:r>
      <w:r w:rsidR="00BA1D2E">
        <w:rPr>
          <w:rFonts w:ascii="Arial" w:eastAsia="Cambria" w:hAnsi="Arial" w:cs="Arial"/>
          <w:b/>
          <w:sz w:val="22"/>
          <w:szCs w:val="22"/>
        </w:rPr>
        <w:t xml:space="preserve"> </w:t>
      </w:r>
      <w:r>
        <w:rPr>
          <w:rFonts w:ascii="Arial" w:eastAsia="Cambria" w:hAnsi="Arial" w:cs="Arial"/>
          <w:b/>
          <w:sz w:val="22"/>
          <w:szCs w:val="22"/>
        </w:rPr>
        <w:t xml:space="preserve">Do you have any additional </w:t>
      </w:r>
      <w:r w:rsidR="002E7730">
        <w:rPr>
          <w:rFonts w:ascii="Arial" w:eastAsia="Cambria" w:hAnsi="Arial" w:cs="Arial"/>
          <w:b/>
          <w:sz w:val="22"/>
          <w:szCs w:val="22"/>
        </w:rPr>
        <w:t>thoughts to share?</w:t>
      </w:r>
    </w:p>
    <w:p w14:paraId="37602F08" w14:textId="77777777" w:rsidR="00A50B53" w:rsidRPr="00014F3D" w:rsidRDefault="00A50B53" w:rsidP="00A50B53">
      <w:pPr>
        <w:widowControl w:val="0"/>
        <w:autoSpaceDE w:val="0"/>
        <w:autoSpaceDN w:val="0"/>
        <w:adjustRightInd w:val="0"/>
        <w:ind w:left="1440"/>
        <w:rPr>
          <w:rFonts w:ascii="Arial" w:eastAsia="Cambria" w:hAnsi="Arial" w:cs="Arial"/>
          <w:b/>
          <w:sz w:val="22"/>
          <w:szCs w:val="22"/>
        </w:rPr>
      </w:pPr>
    </w:p>
    <w:p w14:paraId="3C7A620F" w14:textId="77777777" w:rsidR="00AF7EB1" w:rsidRDefault="00AF7EB1">
      <w:bookmarkStart w:id="0" w:name="_GoBack"/>
      <w:bookmarkEnd w:id="0"/>
    </w:p>
    <w:sectPr w:rsidR="00AF7EB1" w:rsidSect="00A025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F1B0" w14:textId="77777777" w:rsidR="003439C1" w:rsidRDefault="003439C1" w:rsidP="002E7730">
      <w:r>
        <w:separator/>
      </w:r>
    </w:p>
  </w:endnote>
  <w:endnote w:type="continuationSeparator" w:id="0">
    <w:p w14:paraId="5B2D4DC1" w14:textId="77777777" w:rsidR="003439C1" w:rsidRDefault="003439C1" w:rsidP="002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097F" w14:textId="6862AD40" w:rsidR="009369C8" w:rsidRPr="004F3058" w:rsidRDefault="00247463" w:rsidP="009369C8">
    <w:pPr>
      <w:rPr>
        <w:rFonts w:ascii="Arial" w:hAnsi="Arial" w:cs="Arial"/>
        <w:sz w:val="16"/>
        <w:szCs w:val="16"/>
      </w:rPr>
    </w:pPr>
    <w:r w:rsidRPr="004F3058">
      <w:rPr>
        <w:rFonts w:ascii="Arial" w:hAnsi="Arial" w:cs="Arial"/>
        <w:sz w:val="16"/>
        <w:szCs w:val="16"/>
      </w:rPr>
      <w:t xml:space="preserve">Page </w:t>
    </w:r>
    <w:r w:rsidRPr="004F3058">
      <w:rPr>
        <w:rFonts w:ascii="Arial" w:hAnsi="Arial" w:cs="Arial"/>
        <w:sz w:val="16"/>
        <w:szCs w:val="16"/>
      </w:rPr>
      <w:fldChar w:fldCharType="begin"/>
    </w:r>
    <w:r w:rsidRPr="004F3058">
      <w:rPr>
        <w:rFonts w:ascii="Arial" w:hAnsi="Arial" w:cs="Arial"/>
        <w:sz w:val="16"/>
        <w:szCs w:val="16"/>
      </w:rPr>
      <w:instrText xml:space="preserve"> PAGE </w:instrText>
    </w:r>
    <w:r w:rsidRPr="004F3058">
      <w:rPr>
        <w:rFonts w:ascii="Arial" w:hAnsi="Arial" w:cs="Arial"/>
        <w:sz w:val="16"/>
        <w:szCs w:val="16"/>
      </w:rPr>
      <w:fldChar w:fldCharType="separate"/>
    </w:r>
    <w:r w:rsidR="005E0B71">
      <w:rPr>
        <w:rFonts w:ascii="Arial" w:hAnsi="Arial" w:cs="Arial"/>
        <w:noProof/>
        <w:sz w:val="16"/>
        <w:szCs w:val="16"/>
      </w:rPr>
      <w:t>2</w:t>
    </w:r>
    <w:r w:rsidRPr="004F3058">
      <w:rPr>
        <w:rFonts w:ascii="Arial" w:hAnsi="Arial" w:cs="Arial"/>
        <w:sz w:val="16"/>
        <w:szCs w:val="16"/>
      </w:rPr>
      <w:fldChar w:fldCharType="end"/>
    </w:r>
    <w:r w:rsidRPr="004F3058">
      <w:rPr>
        <w:rFonts w:ascii="Arial" w:hAnsi="Arial" w:cs="Arial"/>
        <w:sz w:val="16"/>
        <w:szCs w:val="16"/>
      </w:rPr>
      <w:t xml:space="preserve"> of </w:t>
    </w:r>
    <w:r w:rsidRPr="004F3058">
      <w:rPr>
        <w:rFonts w:ascii="Arial" w:hAnsi="Arial" w:cs="Arial"/>
        <w:sz w:val="16"/>
        <w:szCs w:val="16"/>
      </w:rPr>
      <w:fldChar w:fldCharType="begin"/>
    </w:r>
    <w:r w:rsidRPr="004F3058">
      <w:rPr>
        <w:rFonts w:ascii="Arial" w:hAnsi="Arial" w:cs="Arial"/>
        <w:sz w:val="16"/>
        <w:szCs w:val="16"/>
      </w:rPr>
      <w:instrText xml:space="preserve"> NUMPAGES  </w:instrText>
    </w:r>
    <w:r w:rsidRPr="004F3058">
      <w:rPr>
        <w:rFonts w:ascii="Arial" w:hAnsi="Arial" w:cs="Arial"/>
        <w:sz w:val="16"/>
        <w:szCs w:val="16"/>
      </w:rPr>
      <w:fldChar w:fldCharType="separate"/>
    </w:r>
    <w:r w:rsidR="005E0B71">
      <w:rPr>
        <w:rFonts w:ascii="Arial" w:hAnsi="Arial" w:cs="Arial"/>
        <w:noProof/>
        <w:sz w:val="16"/>
        <w:szCs w:val="16"/>
      </w:rPr>
      <w:t>2</w:t>
    </w:r>
    <w:r w:rsidRPr="004F3058">
      <w:rPr>
        <w:rFonts w:ascii="Arial" w:hAnsi="Arial" w:cs="Arial"/>
        <w:sz w:val="16"/>
        <w:szCs w:val="16"/>
      </w:rPr>
      <w:fldChar w:fldCharType="end"/>
    </w:r>
  </w:p>
  <w:p w14:paraId="36B14373" w14:textId="77777777" w:rsidR="002E7730" w:rsidRPr="005956FC" w:rsidRDefault="00247463" w:rsidP="002E7730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Key Informant </w:t>
    </w:r>
    <w:r w:rsidRPr="004F3058">
      <w:rPr>
        <w:rFonts w:ascii="Arial" w:hAnsi="Arial" w:cs="Arial"/>
        <w:sz w:val="16"/>
        <w:szCs w:val="16"/>
      </w:rPr>
      <w:t>Interview Script</w:t>
    </w:r>
  </w:p>
  <w:p w14:paraId="4975656C" w14:textId="77777777" w:rsidR="0068204F" w:rsidRPr="0035208B" w:rsidRDefault="00247463" w:rsidP="0035208B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5956FC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5DFD" w14:textId="77777777" w:rsidR="003439C1" w:rsidRDefault="003439C1" w:rsidP="002E7730">
      <w:r>
        <w:separator/>
      </w:r>
    </w:p>
  </w:footnote>
  <w:footnote w:type="continuationSeparator" w:id="0">
    <w:p w14:paraId="4A4AD0C3" w14:textId="77777777" w:rsidR="003439C1" w:rsidRDefault="003439C1" w:rsidP="002E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783D"/>
    <w:multiLevelType w:val="hybridMultilevel"/>
    <w:tmpl w:val="324E4C5A"/>
    <w:lvl w:ilvl="0" w:tplc="9202E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A7"/>
    <w:rsid w:val="000A4CA2"/>
    <w:rsid w:val="000E71D1"/>
    <w:rsid w:val="00125FE6"/>
    <w:rsid w:val="00147ED2"/>
    <w:rsid w:val="00247463"/>
    <w:rsid w:val="002E7730"/>
    <w:rsid w:val="003439C1"/>
    <w:rsid w:val="00363A76"/>
    <w:rsid w:val="003D6F49"/>
    <w:rsid w:val="003E0AA9"/>
    <w:rsid w:val="004B27C4"/>
    <w:rsid w:val="00506159"/>
    <w:rsid w:val="00544FA7"/>
    <w:rsid w:val="005E0B71"/>
    <w:rsid w:val="006B21C0"/>
    <w:rsid w:val="006F0178"/>
    <w:rsid w:val="00770E36"/>
    <w:rsid w:val="00826225"/>
    <w:rsid w:val="00A50B53"/>
    <w:rsid w:val="00AF7EB1"/>
    <w:rsid w:val="00B87967"/>
    <w:rsid w:val="00BA1D2E"/>
    <w:rsid w:val="00BE1158"/>
    <w:rsid w:val="00D02F32"/>
    <w:rsid w:val="00D91615"/>
    <w:rsid w:val="00DE71B2"/>
    <w:rsid w:val="00EC0DE1"/>
    <w:rsid w:val="00ED1924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CA45"/>
  <w15:docId w15:val="{FF2A2D08-FABB-DD45-BE2F-AAE1760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4FA7"/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4FA7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544FA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9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Andrew A</dc:creator>
  <cp:lastModifiedBy>Andrew A White</cp:lastModifiedBy>
  <cp:revision>2</cp:revision>
  <cp:lastPrinted>2017-11-29T19:59:00Z</cp:lastPrinted>
  <dcterms:created xsi:type="dcterms:W3CDTF">2019-04-21T00:30:00Z</dcterms:created>
  <dcterms:modified xsi:type="dcterms:W3CDTF">2019-04-21T00:30:00Z</dcterms:modified>
</cp:coreProperties>
</file>