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DD02DF" w:rsidRPr="00ED30B6" w:rsidTr="00BA1638">
        <w:tc>
          <w:tcPr>
            <w:tcW w:w="8856" w:type="dxa"/>
            <w:gridSpan w:val="2"/>
          </w:tcPr>
          <w:p w:rsidR="00DD02DF" w:rsidRPr="00ED30B6" w:rsidRDefault="00DD02DF" w:rsidP="00BA1638">
            <w:pPr>
              <w:rPr>
                <w:b/>
              </w:rPr>
            </w:pPr>
            <w:r w:rsidRPr="00ED30B6">
              <w:rPr>
                <w:b/>
              </w:rPr>
              <w:t>Appendix 1: Structured Interview Guide</w:t>
            </w:r>
          </w:p>
        </w:tc>
      </w:tr>
      <w:tr w:rsidR="00DD02DF" w:rsidRPr="00ED30B6" w:rsidTr="00BA1638">
        <w:tc>
          <w:tcPr>
            <w:tcW w:w="1998" w:type="dxa"/>
          </w:tcPr>
          <w:p w:rsidR="00DD02DF" w:rsidRPr="00ED30B6" w:rsidRDefault="00DD02DF" w:rsidP="00BA1638">
            <w:r w:rsidRPr="00ED30B6">
              <w:t>Pregnancy</w:t>
            </w:r>
          </w:p>
        </w:tc>
        <w:tc>
          <w:tcPr>
            <w:tcW w:w="6858" w:type="dxa"/>
          </w:tcPr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Tell me about your experience being pregnant as it pertains to work.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What was the most difficult part of this experience?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What was a positive experience?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>How would you optimize this experience?</w:t>
            </w:r>
          </w:p>
          <w:p w:rsidR="00DD02DF" w:rsidRPr="00ED30B6" w:rsidRDefault="00DD02DF" w:rsidP="00BA1638"/>
        </w:tc>
      </w:tr>
      <w:tr w:rsidR="00DD02DF" w:rsidRPr="00ED30B6" w:rsidTr="00BA1638">
        <w:tc>
          <w:tcPr>
            <w:tcW w:w="1998" w:type="dxa"/>
          </w:tcPr>
          <w:p w:rsidR="00DD02DF" w:rsidRPr="00ED30B6" w:rsidRDefault="00DD02DF" w:rsidP="00BA1638">
            <w:r w:rsidRPr="00ED30B6">
              <w:t>Parental Leave</w:t>
            </w:r>
          </w:p>
        </w:tc>
        <w:tc>
          <w:tcPr>
            <w:tcW w:w="6858" w:type="dxa"/>
          </w:tcPr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Tell me about your experience with parental leave. 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What was the most difficult part of this experience?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What was a positive experience?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>How would you optimize this experience?</w:t>
            </w:r>
          </w:p>
          <w:p w:rsidR="00DD02DF" w:rsidRPr="00ED30B6" w:rsidRDefault="00DD02DF" w:rsidP="00BA1638">
            <w:r w:rsidRPr="00ED30B6">
              <w:t>Probe: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2"/>
              </w:numPr>
            </w:pPr>
            <w:r w:rsidRPr="00ED30B6">
              <w:t>Was this the amount of time you wanted to take?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2"/>
              </w:numPr>
            </w:pPr>
            <w:r w:rsidRPr="00ED30B6">
              <w:t xml:space="preserve">Was it paid or unpaid, and by whom? </w:t>
            </w:r>
          </w:p>
        </w:tc>
      </w:tr>
      <w:tr w:rsidR="00DD02DF" w:rsidRPr="00ED30B6" w:rsidTr="00BA1638">
        <w:tc>
          <w:tcPr>
            <w:tcW w:w="1998" w:type="dxa"/>
          </w:tcPr>
          <w:p w:rsidR="00DD02DF" w:rsidRPr="00ED30B6" w:rsidRDefault="00DD02DF" w:rsidP="00BA1638">
            <w:r w:rsidRPr="00ED30B6">
              <w:t>Return To Work</w:t>
            </w:r>
          </w:p>
        </w:tc>
        <w:tc>
          <w:tcPr>
            <w:tcW w:w="6858" w:type="dxa"/>
          </w:tcPr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Tell me about your experience returning to work. 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What was the most difficult part of this experience?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 xml:space="preserve">What was a positive experience?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1"/>
              </w:numPr>
            </w:pPr>
            <w:r w:rsidRPr="00ED30B6">
              <w:t>How would you optimize this experience?</w:t>
            </w:r>
          </w:p>
          <w:p w:rsidR="00DD02DF" w:rsidRPr="00ED30B6" w:rsidRDefault="00DD02DF" w:rsidP="00BA1638">
            <w:r w:rsidRPr="00ED30B6">
              <w:t xml:space="preserve">Probe: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3"/>
              </w:numPr>
            </w:pPr>
            <w:r w:rsidRPr="00ED30B6">
              <w:t xml:space="preserve">What was your experience with breastfeeding or pumping?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3"/>
              </w:numPr>
            </w:pPr>
            <w:r w:rsidRPr="00ED30B6">
              <w:t xml:space="preserve">What was your experience with your colleagues’ perceptions? </w:t>
            </w:r>
          </w:p>
          <w:p w:rsidR="00DD02DF" w:rsidRPr="00ED30B6" w:rsidRDefault="00DD02DF" w:rsidP="00BA1638">
            <w:pPr>
              <w:pStyle w:val="ListParagraph"/>
              <w:numPr>
                <w:ilvl w:val="0"/>
                <w:numId w:val="3"/>
              </w:numPr>
            </w:pPr>
            <w:r w:rsidRPr="00ED30B6">
              <w:t xml:space="preserve">Did parental leave affect professional opportunities? </w:t>
            </w:r>
          </w:p>
        </w:tc>
      </w:tr>
    </w:tbl>
    <w:p w:rsidR="00C9215E" w:rsidRDefault="00DD02DF">
      <w:bookmarkStart w:id="0" w:name="_GoBack"/>
      <w:bookmarkEnd w:id="0"/>
    </w:p>
    <w:sectPr w:rsidR="00C9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B3"/>
    <w:multiLevelType w:val="hybridMultilevel"/>
    <w:tmpl w:val="59F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435"/>
    <w:multiLevelType w:val="hybridMultilevel"/>
    <w:tmpl w:val="8422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12AE"/>
    <w:multiLevelType w:val="hybridMultilevel"/>
    <w:tmpl w:val="04B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DF"/>
    <w:rsid w:val="00D91B00"/>
    <w:rsid w:val="00D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DF"/>
    <w:pPr>
      <w:ind w:left="720"/>
      <w:contextualSpacing/>
    </w:pPr>
  </w:style>
  <w:style w:type="table" w:styleId="TableGrid">
    <w:name w:val="Table Grid"/>
    <w:basedOn w:val="TableNormal"/>
    <w:uiPriority w:val="59"/>
    <w:rsid w:val="00DD02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DF"/>
    <w:pPr>
      <w:ind w:left="720"/>
      <w:contextualSpacing/>
    </w:pPr>
  </w:style>
  <w:style w:type="table" w:styleId="TableGrid">
    <w:name w:val="Table Grid"/>
    <w:basedOn w:val="TableNormal"/>
    <w:uiPriority w:val="59"/>
    <w:rsid w:val="00DD02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Gottenborg, Emily</dc:creator>
  <cp:lastModifiedBy> </cp:lastModifiedBy>
  <cp:revision>1</cp:revision>
  <dcterms:created xsi:type="dcterms:W3CDTF">2018-04-01T19:14:00Z</dcterms:created>
  <dcterms:modified xsi:type="dcterms:W3CDTF">2018-04-01T19:14:00Z</dcterms:modified>
</cp:coreProperties>
</file>