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185F3" w14:textId="570E1CF1" w:rsidR="006459F2" w:rsidRDefault="006459F2" w:rsidP="006459F2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Sclafani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et al</w:t>
      </w:r>
    </w:p>
    <w:p w14:paraId="6FBA9E1D" w14:textId="77777777" w:rsidR="006459F2" w:rsidRDefault="006459F2" w:rsidP="006459F2">
      <w:pPr>
        <w:rPr>
          <w:rFonts w:ascii="Arial" w:hAnsi="Arial" w:cs="Arial"/>
          <w:b/>
          <w:sz w:val="20"/>
          <w:szCs w:val="20"/>
        </w:rPr>
      </w:pPr>
    </w:p>
    <w:p w14:paraId="7643B10F" w14:textId="6E5C8DD9" w:rsidR="006459F2" w:rsidRDefault="006459F2" w:rsidP="006459F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Supplementary Appendix: </w:t>
      </w:r>
    </w:p>
    <w:p w14:paraId="1DEC9199" w14:textId="681F049F" w:rsidR="006459F2" w:rsidRPr="00143A00" w:rsidRDefault="006459F2" w:rsidP="006459F2">
      <w:pPr>
        <w:outlineLvl w:val="0"/>
        <w:rPr>
          <w:rFonts w:ascii="Arial" w:hAnsi="Arial" w:cs="Helvetica"/>
          <w:color w:val="262626"/>
          <w:sz w:val="20"/>
          <w:szCs w:val="26"/>
          <w:u w:color="262626"/>
        </w:rPr>
      </w:pPr>
      <w:r w:rsidRPr="00143A00">
        <w:rPr>
          <w:rFonts w:ascii="Arial" w:hAnsi="Arial" w:cs="Helvetica"/>
          <w:color w:val="262626"/>
          <w:sz w:val="20"/>
          <w:szCs w:val="26"/>
          <w:u w:color="262626"/>
        </w:rPr>
        <w:t xml:space="preserve">Box 1. List of all 50 </w:t>
      </w:r>
      <w:r w:rsidR="00FF268D">
        <w:rPr>
          <w:rFonts w:ascii="Arial" w:hAnsi="Arial" w:cs="Helvetica"/>
          <w:color w:val="262626"/>
          <w:sz w:val="20"/>
          <w:szCs w:val="26"/>
          <w:u w:color="262626"/>
        </w:rPr>
        <w:t>acute clinical events with sources</w:t>
      </w:r>
      <w:r w:rsidRPr="00143A00">
        <w:rPr>
          <w:rFonts w:ascii="Arial" w:hAnsi="Arial" w:cs="Helvetica"/>
          <w:color w:val="262626"/>
          <w:sz w:val="20"/>
          <w:szCs w:val="26"/>
          <w:u w:color="262626"/>
        </w:rPr>
        <w:t xml:space="preserve"> </w:t>
      </w:r>
    </w:p>
    <w:p w14:paraId="179A6BE2" w14:textId="6773D56A" w:rsidR="006459F2" w:rsidRPr="00143A00" w:rsidRDefault="006459F2" w:rsidP="006459F2">
      <w:pPr>
        <w:outlineLvl w:val="0"/>
        <w:rPr>
          <w:rFonts w:ascii="Arial" w:hAnsi="Arial" w:cs="Helvetica"/>
          <w:color w:val="000000" w:themeColor="text1"/>
          <w:sz w:val="20"/>
          <w:szCs w:val="26"/>
          <w:u w:color="262626"/>
        </w:rPr>
      </w:pPr>
      <w:r w:rsidRPr="00143A00">
        <w:rPr>
          <w:rFonts w:ascii="Arial" w:hAnsi="Arial" w:cs="Helvetica"/>
          <w:color w:val="000000" w:themeColor="text1"/>
          <w:sz w:val="20"/>
          <w:szCs w:val="26"/>
          <w:u w:color="262626"/>
        </w:rPr>
        <w:t xml:space="preserve">Table 2. </w:t>
      </w:r>
      <w:r w:rsidR="00FF268D" w:rsidRPr="009D4E73">
        <w:rPr>
          <w:rFonts w:ascii="Arial" w:hAnsi="Arial" w:cs="Helvetica"/>
          <w:color w:val="000000" w:themeColor="text1"/>
          <w:sz w:val="20"/>
          <w:szCs w:val="26"/>
          <w:u w:color="262626"/>
        </w:rPr>
        <w:t>Hospital Acute</w:t>
      </w:r>
      <w:r w:rsidR="004D4DF4">
        <w:rPr>
          <w:rFonts w:ascii="Arial" w:hAnsi="Arial" w:cs="Helvetica"/>
          <w:color w:val="000000" w:themeColor="text1"/>
          <w:sz w:val="20"/>
          <w:szCs w:val="26"/>
          <w:u w:color="262626"/>
        </w:rPr>
        <w:t xml:space="preserve"> Clinical</w:t>
      </w:r>
      <w:r w:rsidR="00FF268D" w:rsidRPr="009D4E73">
        <w:rPr>
          <w:rFonts w:ascii="Arial" w:hAnsi="Arial" w:cs="Helvetica"/>
          <w:color w:val="000000" w:themeColor="text1"/>
          <w:sz w:val="20"/>
          <w:szCs w:val="26"/>
          <w:u w:color="262626"/>
        </w:rPr>
        <w:t xml:space="preserve"> Events and Resident Exposure by PGY Year</w:t>
      </w:r>
      <w:r w:rsidR="00FF268D" w:rsidRPr="00143A00" w:rsidDel="00FF268D">
        <w:rPr>
          <w:rFonts w:ascii="Arial" w:hAnsi="Arial" w:cs="Helvetica"/>
          <w:color w:val="000000" w:themeColor="text1"/>
          <w:sz w:val="20"/>
          <w:szCs w:val="26"/>
          <w:u w:color="262626"/>
        </w:rPr>
        <w:t xml:space="preserve"> </w:t>
      </w:r>
    </w:p>
    <w:p w14:paraId="3905EA7D" w14:textId="77777777" w:rsidR="00D746E5" w:rsidRDefault="006459F2" w:rsidP="006459F2">
      <w:pPr>
        <w:rPr>
          <w:rFonts w:ascii="Arial" w:hAnsi="Arial" w:cs="Arial"/>
          <w:sz w:val="20"/>
          <w:szCs w:val="20"/>
        </w:rPr>
      </w:pPr>
      <w:r w:rsidRPr="00143A00">
        <w:rPr>
          <w:rFonts w:ascii="Arial" w:hAnsi="Arial" w:cs="Arial"/>
          <w:sz w:val="20"/>
          <w:szCs w:val="20"/>
        </w:rPr>
        <w:t xml:space="preserve">Table 3. </w:t>
      </w:r>
      <w:r w:rsidR="00FF268D" w:rsidRPr="009D4E73">
        <w:rPr>
          <w:rFonts w:ascii="Arial" w:hAnsi="Arial" w:cs="Arial"/>
          <w:sz w:val="20"/>
          <w:szCs w:val="20"/>
        </w:rPr>
        <w:t>Confident Residents by PGY Year for Individual Acute Clinical Event</w:t>
      </w:r>
      <w:r w:rsidR="00D746E5">
        <w:rPr>
          <w:rFonts w:ascii="Arial" w:hAnsi="Arial" w:cs="Arial"/>
          <w:sz w:val="20"/>
          <w:szCs w:val="20"/>
        </w:rPr>
        <w:t>s</w:t>
      </w:r>
    </w:p>
    <w:p w14:paraId="2D0BA1A1" w14:textId="66DE54DE" w:rsidR="00FF7A37" w:rsidRDefault="00D746E5" w:rsidP="006459F2">
      <w:pPr>
        <w:rPr>
          <w:rFonts w:ascii="Arial" w:hAnsi="Arial" w:cs="Arial"/>
          <w:b/>
          <w:sz w:val="20"/>
          <w:szCs w:val="20"/>
        </w:rPr>
      </w:pPr>
      <w:r w:rsidRPr="009D4E73">
        <w:rPr>
          <w:rFonts w:ascii="Arial" w:hAnsi="Arial" w:cs="Arial"/>
          <w:sz w:val="20"/>
          <w:szCs w:val="20"/>
        </w:rPr>
        <w:t>Survey instrument</w:t>
      </w:r>
      <w:r w:rsidR="00FF268D" w:rsidRPr="009D4E73">
        <w:rPr>
          <w:rFonts w:ascii="Arial" w:hAnsi="Arial" w:cs="Arial"/>
          <w:sz w:val="20"/>
          <w:szCs w:val="20"/>
        </w:rPr>
        <w:t xml:space="preserve"> </w:t>
      </w:r>
      <w:r w:rsidR="00F12E28">
        <w:rPr>
          <w:rFonts w:ascii="Arial" w:hAnsi="Arial" w:cs="Arial"/>
          <w:sz w:val="20"/>
          <w:szCs w:val="20"/>
        </w:rPr>
        <w:t>(separate attachment)</w:t>
      </w:r>
    </w:p>
    <w:p w14:paraId="03447580" w14:textId="745C5A5B" w:rsidR="00FF7A37" w:rsidRDefault="00FF7A37" w:rsidP="006459F2">
      <w:pPr>
        <w:rPr>
          <w:rFonts w:ascii="Arial" w:hAnsi="Arial" w:cs="Arial"/>
          <w:b/>
          <w:sz w:val="20"/>
          <w:szCs w:val="20"/>
        </w:rPr>
      </w:pPr>
    </w:p>
    <w:p w14:paraId="1603515F" w14:textId="18555ABE" w:rsidR="00FF7A37" w:rsidRDefault="00FF7A37" w:rsidP="006459F2">
      <w:pPr>
        <w:rPr>
          <w:rFonts w:ascii="Arial" w:hAnsi="Arial" w:cs="Arial"/>
          <w:b/>
          <w:sz w:val="20"/>
          <w:szCs w:val="20"/>
        </w:rPr>
      </w:pPr>
    </w:p>
    <w:p w14:paraId="1D86EB77" w14:textId="5C03EFCC" w:rsidR="00FF7A37" w:rsidRDefault="00FF7A37" w:rsidP="006459F2">
      <w:pPr>
        <w:rPr>
          <w:rFonts w:ascii="Arial" w:hAnsi="Arial" w:cs="Arial"/>
          <w:b/>
          <w:sz w:val="20"/>
          <w:szCs w:val="20"/>
        </w:rPr>
      </w:pPr>
    </w:p>
    <w:p w14:paraId="1E134E76" w14:textId="65B5C72D" w:rsidR="00FF7A37" w:rsidRDefault="00FF7A37" w:rsidP="006459F2">
      <w:pPr>
        <w:rPr>
          <w:rFonts w:ascii="Arial" w:hAnsi="Arial" w:cs="Arial"/>
          <w:b/>
          <w:sz w:val="20"/>
          <w:szCs w:val="20"/>
        </w:rPr>
      </w:pPr>
    </w:p>
    <w:p w14:paraId="09A7000A" w14:textId="66B92851" w:rsidR="00FF7A37" w:rsidRDefault="00FF7A37" w:rsidP="006459F2">
      <w:pPr>
        <w:rPr>
          <w:rFonts w:ascii="Arial" w:hAnsi="Arial" w:cs="Arial"/>
          <w:b/>
          <w:sz w:val="20"/>
          <w:szCs w:val="20"/>
        </w:rPr>
      </w:pPr>
    </w:p>
    <w:p w14:paraId="684C9D77" w14:textId="5E41C99A" w:rsidR="00FF7A37" w:rsidRDefault="00FF7A37" w:rsidP="006459F2">
      <w:pPr>
        <w:rPr>
          <w:rFonts w:ascii="Arial" w:hAnsi="Arial" w:cs="Arial"/>
          <w:b/>
          <w:sz w:val="20"/>
          <w:szCs w:val="20"/>
        </w:rPr>
      </w:pPr>
    </w:p>
    <w:p w14:paraId="1CDFFDF3" w14:textId="77777777" w:rsidR="00FF7A37" w:rsidRDefault="00FF7A37" w:rsidP="006459F2">
      <w:pPr>
        <w:rPr>
          <w:rFonts w:ascii="Arial" w:hAnsi="Arial" w:cs="Arial"/>
          <w:b/>
          <w:sz w:val="20"/>
          <w:szCs w:val="20"/>
        </w:rPr>
      </w:pPr>
    </w:p>
    <w:p w14:paraId="7A24E6CD" w14:textId="7DF96D3D" w:rsidR="006459F2" w:rsidRDefault="006459F2" w:rsidP="006459F2">
      <w:pPr>
        <w:rPr>
          <w:rFonts w:ascii="Arial" w:hAnsi="Arial" w:cs="Arial"/>
          <w:b/>
          <w:sz w:val="20"/>
          <w:szCs w:val="20"/>
        </w:rPr>
      </w:pPr>
    </w:p>
    <w:p w14:paraId="74B741A7" w14:textId="09014605" w:rsidR="006459F2" w:rsidRPr="009D4E73" w:rsidRDefault="00FF7A37" w:rsidP="006459F2">
      <w:pPr>
        <w:outlineLvl w:val="0"/>
        <w:rPr>
          <w:rFonts w:ascii="Arial" w:hAnsi="Arial" w:cs="Helvetica"/>
          <w:b/>
          <w:sz w:val="20"/>
          <w:szCs w:val="26"/>
          <w:u w:color="262626"/>
        </w:rPr>
      </w:pPr>
      <w:r w:rsidRPr="009D4E73">
        <w:rPr>
          <w:rFonts w:ascii="Arial" w:hAnsi="Arial" w:cs="Helvetica"/>
          <w:b/>
          <w:noProof/>
          <w:sz w:val="20"/>
          <w:szCs w:val="26"/>
          <w:u w:color="26262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57445" wp14:editId="21A86846">
                <wp:simplePos x="0" y="0"/>
                <wp:positionH relativeFrom="column">
                  <wp:posOffset>-76200</wp:posOffset>
                </wp:positionH>
                <wp:positionV relativeFrom="paragraph">
                  <wp:posOffset>228600</wp:posOffset>
                </wp:positionV>
                <wp:extent cx="6239510" cy="6696710"/>
                <wp:effectExtent l="0" t="0" r="0" b="4445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9510" cy="66967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insideH w:val="none" w:sz="0" w:space="0" w:color="auto"/>
                              </w:tblBorders>
                              <w:tblLook w:val="06A0" w:firstRow="1" w:lastRow="0" w:firstColumn="1" w:lastColumn="0" w:noHBand="1" w:noVBand="1"/>
                            </w:tblPr>
                            <w:tblGrid>
                              <w:gridCol w:w="3176"/>
                              <w:gridCol w:w="3176"/>
                              <w:gridCol w:w="3176"/>
                            </w:tblGrid>
                            <w:tr w:rsidR="00244744" w:rsidRPr="00FC1A84" w14:paraId="3B535F8C" w14:textId="77777777" w:rsidTr="009D4E73">
                              <w:tc>
                                <w:tcPr>
                                  <w:tcW w:w="3176" w:type="dxa"/>
                                </w:tcPr>
                                <w:p w14:paraId="6A8E2385" w14:textId="6B687CEA" w:rsidR="00244744" w:rsidRPr="009D4E73" w:rsidRDefault="00244744" w:rsidP="009D4E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E146FF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ABIM Certification Requirements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69F59D20" w14:textId="228D0BE7" w:rsidR="00244744" w:rsidRPr="009D4E73" w:rsidRDefault="00244744" w:rsidP="009D4E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E146FF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IM Residency Curriculum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0E99BF7A" w14:textId="180E702B" w:rsidR="00244744" w:rsidRPr="009D4E73" w:rsidRDefault="00244744" w:rsidP="009D4E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E146FF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Inpatient Rapid Response Events</w:t>
                                  </w:r>
                                </w:p>
                              </w:tc>
                            </w:tr>
                            <w:tr w:rsidR="00244744" w:rsidRPr="00FC1A84" w14:paraId="3C513116" w14:textId="77777777" w:rsidTr="009D4E73">
                              <w:tc>
                                <w:tcPr>
                                  <w:tcW w:w="3176" w:type="dxa"/>
                                </w:tcPr>
                                <w:p w14:paraId="0885487E" w14:textId="787A64E9" w:rsidR="00244744" w:rsidRPr="009D4E73" w:rsidRDefault="00244744" w:rsidP="00533AB0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ACLS - VT or VF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7C3AB9F3" w14:textId="78DAABD3" w:rsidR="00244744" w:rsidRPr="009D4E73" w:rsidRDefault="00244744" w:rsidP="00533AB0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ACLS - VT or VF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73FC979C" w14:textId="0A7E3A21" w:rsidR="00244744" w:rsidRPr="009D4E73" w:rsidRDefault="00244744" w:rsidP="00533AB0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ACLS - VT or VF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244744" w:rsidRPr="00FC1A84" w14:paraId="42907BA4" w14:textId="77777777" w:rsidTr="009D4E73">
                              <w:tc>
                                <w:tcPr>
                                  <w:tcW w:w="3176" w:type="dxa"/>
                                </w:tcPr>
                                <w:p w14:paraId="11D4E4BF" w14:textId="54D14110" w:rsidR="00244744" w:rsidRPr="009D4E73" w:rsidRDefault="00244744" w:rsidP="00533AB0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ACLS - PEA or asystole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2F583F5E" w14:textId="77FEA533" w:rsidR="00244744" w:rsidRPr="009D4E73" w:rsidRDefault="00244744" w:rsidP="00533AB0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ACLS - PEA or asystole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6783B3AA" w14:textId="7AB9EC9C" w:rsidR="00244744" w:rsidRPr="009D4E73" w:rsidRDefault="00244744" w:rsidP="00533AB0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ACLS - PEA or asystole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244744" w:rsidRPr="00FC1A84" w14:paraId="6F54D655" w14:textId="77777777" w:rsidTr="009D4E73">
                              <w:tc>
                                <w:tcPr>
                                  <w:tcW w:w="3176" w:type="dxa"/>
                                </w:tcPr>
                                <w:p w14:paraId="3BE41839" w14:textId="60579DEC" w:rsidR="00244744" w:rsidRPr="009D4E73" w:rsidRDefault="00244744" w:rsidP="00533AB0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Unstable bradycardia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38820DC9" w14:textId="53EEF69C" w:rsidR="00244744" w:rsidRPr="009D4E73" w:rsidRDefault="00244744" w:rsidP="00533AB0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Unstable bradycardia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7057B201" w14:textId="1C523F87" w:rsidR="00244744" w:rsidRPr="009D4E73" w:rsidRDefault="00244744" w:rsidP="00533AB0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Unstable bradycardia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244744" w:rsidRPr="00FC1A84" w14:paraId="03C41D89" w14:textId="77777777" w:rsidTr="009D4E73">
                              <w:tc>
                                <w:tcPr>
                                  <w:tcW w:w="3176" w:type="dxa"/>
                                </w:tcPr>
                                <w:p w14:paraId="24AF7264" w14:textId="1537F3A3" w:rsidR="00244744" w:rsidRPr="009D4E73" w:rsidRDefault="00244744" w:rsidP="00533AB0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Unstable tachycardia (not </w:t>
                                  </w:r>
                                  <w:proofErr w:type="spellStart"/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afib</w:t>
                                  </w:r>
                                  <w:proofErr w:type="spellEnd"/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79C43560" w14:textId="1CF7B442" w:rsidR="00244744" w:rsidRPr="009D4E73" w:rsidRDefault="00244744" w:rsidP="00533AB0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Unstable tachycardia (not </w:t>
                                  </w:r>
                                  <w:proofErr w:type="spellStart"/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afib</w:t>
                                  </w:r>
                                  <w:proofErr w:type="spellEnd"/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774095EA" w14:textId="5D3087F8" w:rsidR="00244744" w:rsidRPr="009D4E73" w:rsidRDefault="00244744" w:rsidP="00533AB0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Unstable tachycardia (not </w:t>
                                  </w:r>
                                  <w:proofErr w:type="spellStart"/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afib</w:t>
                                  </w:r>
                                  <w:proofErr w:type="spellEnd"/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244744" w:rsidRPr="00FC1A84" w14:paraId="73592524" w14:textId="77777777" w:rsidTr="009D4E73">
                              <w:tc>
                                <w:tcPr>
                                  <w:tcW w:w="3176" w:type="dxa"/>
                                </w:tcPr>
                                <w:p w14:paraId="15ADB710" w14:textId="398F4470" w:rsidR="00244744" w:rsidRPr="009D4E73" w:rsidRDefault="00244744" w:rsidP="00533AB0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Stable narrow complex tachycardia (including SVT)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44548D52" w14:textId="36BD8D42" w:rsidR="00244744" w:rsidRPr="009D4E73" w:rsidRDefault="00244744" w:rsidP="00533AB0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Stable narrow complex tachycardia (including SVT)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7ABE5894" w14:textId="5A75371A" w:rsidR="00244744" w:rsidRPr="009D4E73" w:rsidRDefault="00244744" w:rsidP="00533AB0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Stable narrow complex tachycardia (including SVT)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244744" w:rsidRPr="00FC1A84" w14:paraId="4AC03EFF" w14:textId="77777777" w:rsidTr="009D4E73">
                              <w:tc>
                                <w:tcPr>
                                  <w:tcW w:w="3176" w:type="dxa"/>
                                </w:tcPr>
                                <w:p w14:paraId="3DF2CE30" w14:textId="522AF5CC" w:rsidR="00244744" w:rsidRPr="009D4E73" w:rsidRDefault="00244744" w:rsidP="00533AB0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Stable wide complex tachycardia (including VT)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26DCE7DF" w14:textId="20E0F95E" w:rsidR="00244744" w:rsidRPr="009D4E73" w:rsidRDefault="00244744" w:rsidP="00533AB0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Stable wide complex tachycardia (including VT)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03B82717" w14:textId="0669B3F8" w:rsidR="00244744" w:rsidRPr="009D4E73" w:rsidRDefault="00244744" w:rsidP="00533AB0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Stable wide complex tachycardia (including VT)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244744" w:rsidRPr="00FC1A84" w14:paraId="5B73C5EB" w14:textId="77777777" w:rsidTr="009D4E73">
                              <w:tc>
                                <w:tcPr>
                                  <w:tcW w:w="3176" w:type="dxa"/>
                                </w:tcPr>
                                <w:p w14:paraId="4C3DABD4" w14:textId="77777777" w:rsidR="00244744" w:rsidRPr="009D4E73" w:rsidRDefault="00244744" w:rsidP="00533AB0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74F5D322" w14:textId="33EE8DA4" w:rsidR="00244744" w:rsidRPr="009D4E73" w:rsidRDefault="00244744" w:rsidP="00533AB0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Torsades</w:t>
                                  </w:r>
                                  <w:proofErr w:type="spellEnd"/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de pointes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15B1A781" w14:textId="558E1A4A" w:rsidR="00244744" w:rsidRPr="009D4E73" w:rsidRDefault="00244744" w:rsidP="00533AB0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Torsades</w:t>
                                  </w:r>
                                  <w:proofErr w:type="spellEnd"/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de pointes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244744" w:rsidRPr="00FC1A84" w14:paraId="01225D3E" w14:textId="77777777" w:rsidTr="009D4E73">
                              <w:tc>
                                <w:tcPr>
                                  <w:tcW w:w="3176" w:type="dxa"/>
                                </w:tcPr>
                                <w:p w14:paraId="037CC235" w14:textId="66DE9F3B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Use of emergency cardioversion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64332C11" w14:textId="71CB3D33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Use of emergency cardioversion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1A2E6697" w14:textId="17F34BBE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Use of emergency cardioversion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244744" w:rsidRPr="00FC1A84" w14:paraId="0F16D01D" w14:textId="77777777" w:rsidTr="009D4E73">
                              <w:tc>
                                <w:tcPr>
                                  <w:tcW w:w="3176" w:type="dxa"/>
                                </w:tcPr>
                                <w:p w14:paraId="1E5FB159" w14:textId="59B1757F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Use of emergency transcutaneous pacing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5823620C" w14:textId="1177A9E6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Use of emergency transcutaneous pacing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60754CF9" w14:textId="030B804B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Use of emergency transcutaneous pacing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244744" w:rsidRPr="00FC1A84" w14:paraId="0F82FC16" w14:textId="77777777" w:rsidTr="009D4E73">
                              <w:tc>
                                <w:tcPr>
                                  <w:tcW w:w="3176" w:type="dxa"/>
                                </w:tcPr>
                                <w:p w14:paraId="793AB256" w14:textId="7EA38D3B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ACS 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STEMI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5BD88A39" w14:textId="61CB3D33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ACS 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STEMI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1D3B85A6" w14:textId="762768FF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ACS 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STEMI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244744" w:rsidRPr="00FC1A84" w14:paraId="3EA331BD" w14:textId="77777777" w:rsidTr="009D4E73">
                              <w:tc>
                                <w:tcPr>
                                  <w:tcW w:w="3176" w:type="dxa"/>
                                </w:tcPr>
                                <w:p w14:paraId="2F0D961C" w14:textId="75105AAA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ACS 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NSTEMI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374479E7" w14:textId="166A40FB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ACS 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NSTEMI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59056291" w14:textId="63F955CE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ACS 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NSTEMI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244744" w:rsidRPr="00FC1A84" w14:paraId="7AC89154" w14:textId="77777777" w:rsidTr="009D4E73">
                              <w:tc>
                                <w:tcPr>
                                  <w:tcW w:w="3176" w:type="dxa"/>
                                </w:tcPr>
                                <w:p w14:paraId="15B7EA11" w14:textId="77777777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4B9B4FD0" w14:textId="58C4BA4E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Advanced CHF (decompensated heart failure requiring </w:t>
                                  </w:r>
                                  <w:proofErr w:type="spellStart"/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inodilators</w:t>
                                  </w:r>
                                  <w:proofErr w:type="spellEnd"/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, vasopressors, or mechanical support)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2051BCE6" w14:textId="3397C015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Advanced CHF (decompensated heart failure requiring </w:t>
                                  </w:r>
                                  <w:proofErr w:type="spellStart"/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inodilators</w:t>
                                  </w:r>
                                  <w:proofErr w:type="spellEnd"/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, vasopressors, or mechanical support)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244744" w:rsidRPr="00FC1A84" w14:paraId="2FB24882" w14:textId="77777777" w:rsidTr="009D4E73">
                              <w:tc>
                                <w:tcPr>
                                  <w:tcW w:w="3176" w:type="dxa"/>
                                </w:tcPr>
                                <w:p w14:paraId="7B7C322E" w14:textId="77777777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669E19DA" w14:textId="4CF7C81C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Cardiogenic shock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5A52A5DF" w14:textId="421C85EF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Cardiogenic shock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244744" w:rsidRPr="00FC1A84" w14:paraId="4F2E768E" w14:textId="77777777" w:rsidTr="009D4E73">
                              <w:tc>
                                <w:tcPr>
                                  <w:tcW w:w="3176" w:type="dxa"/>
                                </w:tcPr>
                                <w:p w14:paraId="65947DAA" w14:textId="77777777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0CA5C5D1" w14:textId="37BAC0FA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Acute mechanical valve failure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4EA29B59" w14:textId="77777777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44744" w:rsidRPr="00FC1A84" w14:paraId="1BB41630" w14:textId="77777777" w:rsidTr="009D4E73">
                              <w:tc>
                                <w:tcPr>
                                  <w:tcW w:w="3176" w:type="dxa"/>
                                </w:tcPr>
                                <w:p w14:paraId="4486FB87" w14:textId="77777777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096C5100" w14:textId="2FA82326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Hypertensive urgency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1B6C1025" w14:textId="37DABB2B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44744" w:rsidRPr="00FC1A84" w14:paraId="0E26A459" w14:textId="77777777" w:rsidTr="009D4E73">
                              <w:tc>
                                <w:tcPr>
                                  <w:tcW w:w="3176" w:type="dxa"/>
                                </w:tcPr>
                                <w:p w14:paraId="66C3F27F" w14:textId="77777777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063AE1C9" w14:textId="433AAA4A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Hypertensive emergency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1BF481DC" w14:textId="3F11DE95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Hypertensive emergency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244744" w:rsidRPr="00FC1A84" w14:paraId="26CA405A" w14:textId="77777777" w:rsidTr="009D4E73">
                              <w:tc>
                                <w:tcPr>
                                  <w:tcW w:w="3176" w:type="dxa"/>
                                </w:tcPr>
                                <w:p w14:paraId="7B7BB27C" w14:textId="77777777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537B3C2D" w14:textId="7A8B56F4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Aortic dissection 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39C07160" w14:textId="77777777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44744" w:rsidRPr="00FC1A84" w14:paraId="2CF9F4FA" w14:textId="77777777" w:rsidTr="009D4E73">
                              <w:tc>
                                <w:tcPr>
                                  <w:tcW w:w="3176" w:type="dxa"/>
                                </w:tcPr>
                                <w:p w14:paraId="38137352" w14:textId="77777777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5D3BD439" w14:textId="07B240D3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Afib</w:t>
                                  </w:r>
                                  <w:proofErr w:type="spellEnd"/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with RVR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5B497AD4" w14:textId="77777777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44744" w:rsidRPr="00FC1A84" w14:paraId="65B853C9" w14:textId="77777777" w:rsidTr="009D4E73">
                              <w:tc>
                                <w:tcPr>
                                  <w:tcW w:w="3176" w:type="dxa"/>
                                </w:tcPr>
                                <w:p w14:paraId="0C37EC1F" w14:textId="77777777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586A17CF" w14:textId="51939F0A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Hemodynamically unstable </w:t>
                                  </w:r>
                                  <w:proofErr w:type="spellStart"/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afib</w:t>
                                  </w:r>
                                  <w:proofErr w:type="spellEnd"/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with RVR 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79204307" w14:textId="047B9C51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Hemodynamically unstable </w:t>
                                  </w:r>
                                  <w:proofErr w:type="spellStart"/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afib</w:t>
                                  </w:r>
                                  <w:proofErr w:type="spellEnd"/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with RVR</w:t>
                                  </w:r>
                                </w:p>
                              </w:tc>
                            </w:tr>
                            <w:tr w:rsidR="00244744" w:rsidRPr="00FC1A84" w14:paraId="1E2AC52F" w14:textId="77777777" w:rsidTr="009D4E73">
                              <w:tc>
                                <w:tcPr>
                                  <w:tcW w:w="3176" w:type="dxa"/>
                                </w:tcPr>
                                <w:p w14:paraId="6B7323C1" w14:textId="77777777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3B2F85DF" w14:textId="054B916A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Tamponade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292F7F13" w14:textId="352C0DDD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Tamponade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244744" w:rsidRPr="00FC1A84" w14:paraId="2B325445" w14:textId="77777777" w:rsidTr="009D4E73">
                              <w:tc>
                                <w:tcPr>
                                  <w:tcW w:w="3176" w:type="dxa"/>
                                </w:tcPr>
                                <w:p w14:paraId="69DB6846" w14:textId="77777777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213C3B38" w14:textId="562A68B1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Respiratory failure requiring intubation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1EB89B81" w14:textId="7AEE3CC3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Respiratory failure requiring intubation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244744" w:rsidRPr="00FC1A84" w14:paraId="542F1F98" w14:textId="77777777" w:rsidTr="009D4E73">
                              <w:tc>
                                <w:tcPr>
                                  <w:tcW w:w="3176" w:type="dxa"/>
                                </w:tcPr>
                                <w:p w14:paraId="44D79B94" w14:textId="77777777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1E7865AB" w14:textId="33FF2525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Respiratory failure requiring NIPPV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0BE10FFD" w14:textId="432D591C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Respiratory failure requiring NIPPV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244744" w:rsidRPr="00FC1A84" w14:paraId="11C34C6E" w14:textId="77777777" w:rsidTr="009D4E73">
                              <w:tc>
                                <w:tcPr>
                                  <w:tcW w:w="3176" w:type="dxa"/>
                                </w:tcPr>
                                <w:p w14:paraId="2EDBFD63" w14:textId="77777777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48947969" w14:textId="78DF7937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COPD exacerbation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03027EB3" w14:textId="124BF185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COPD exacerbation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244744" w:rsidRPr="00FC1A84" w14:paraId="54FDD014" w14:textId="77777777" w:rsidTr="009D4E73">
                              <w:tc>
                                <w:tcPr>
                                  <w:tcW w:w="3176" w:type="dxa"/>
                                </w:tcPr>
                                <w:p w14:paraId="0C57E2AC" w14:textId="77777777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229F8846" w14:textId="6C68B345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Flash pulmonary edema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5D3BAA36" w14:textId="53744FA0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Flash pulmonary edema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244744" w:rsidRPr="00FC1A84" w14:paraId="1BC9432D" w14:textId="77777777" w:rsidTr="009D4E73">
                              <w:tc>
                                <w:tcPr>
                                  <w:tcW w:w="3176" w:type="dxa"/>
                                </w:tcPr>
                                <w:p w14:paraId="28246FC6" w14:textId="77777777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18E0D6F9" w14:textId="7F1496ED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Massive pulmonary embolism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04A3D259" w14:textId="17B6BA90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Massive pulmonary embolism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244744" w:rsidRPr="00FC1A84" w14:paraId="5A4F3FC7" w14:textId="77777777" w:rsidTr="009D4E73">
                              <w:tc>
                                <w:tcPr>
                                  <w:tcW w:w="3176" w:type="dxa"/>
                                </w:tcPr>
                                <w:p w14:paraId="1322DA96" w14:textId="77777777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3B2859AD" w14:textId="303A2F70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Submassive</w:t>
                                  </w:r>
                                  <w:proofErr w:type="spellEnd"/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pulmonary embolism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160509A2" w14:textId="77777777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44744" w:rsidRPr="00FC1A84" w14:paraId="59C6DA7D" w14:textId="77777777" w:rsidTr="009D4E73">
                              <w:tc>
                                <w:tcPr>
                                  <w:tcW w:w="3176" w:type="dxa"/>
                                </w:tcPr>
                                <w:p w14:paraId="2D4E8A6A" w14:textId="77777777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3920C52C" w14:textId="2F37E303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Tension pneumothorax 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3938F975" w14:textId="17B7D72F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Tension pneumothorax</w:t>
                                  </w:r>
                                </w:p>
                              </w:tc>
                            </w:tr>
                            <w:tr w:rsidR="00244744" w:rsidRPr="00FC1A84" w14:paraId="59B1DB0A" w14:textId="77777777" w:rsidTr="009D4E73">
                              <w:tc>
                                <w:tcPr>
                                  <w:tcW w:w="3176" w:type="dxa"/>
                                </w:tcPr>
                                <w:p w14:paraId="3CB8D736" w14:textId="77777777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1A24F861" w14:textId="6044C4FC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Hemoptysis 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175958D6" w14:textId="32092410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Hemoptysis</w:t>
                                  </w:r>
                                </w:p>
                              </w:tc>
                            </w:tr>
                            <w:tr w:rsidR="00244744" w:rsidRPr="00FC1A84" w14:paraId="2EA02647" w14:textId="77777777" w:rsidTr="009D4E73">
                              <w:tc>
                                <w:tcPr>
                                  <w:tcW w:w="3176" w:type="dxa"/>
                                </w:tcPr>
                                <w:p w14:paraId="172CEB8C" w14:textId="77777777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31551654" w14:textId="4D83D90B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ARDS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28465E66" w14:textId="3C5875B7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ARDS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244744" w:rsidRPr="00FC1A84" w14:paraId="3F5F482E" w14:textId="77777777" w:rsidTr="009D4E73">
                              <w:tc>
                                <w:tcPr>
                                  <w:tcW w:w="3176" w:type="dxa"/>
                                </w:tcPr>
                                <w:p w14:paraId="50E9469C" w14:textId="77777777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2046C031" w14:textId="0E2C1DE7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Septic shock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5547D265" w14:textId="2E4A27CB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Septic shock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244744" w:rsidRPr="00FC1A84" w14:paraId="19501DDA" w14:textId="77777777" w:rsidTr="009D4E73">
                              <w:tc>
                                <w:tcPr>
                                  <w:tcW w:w="3176" w:type="dxa"/>
                                </w:tcPr>
                                <w:p w14:paraId="4560DE3C" w14:textId="77777777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303A6F40" w14:textId="643D0766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Severe pancreatitis 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4CCAC0B7" w14:textId="77777777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44744" w:rsidRPr="00FC1A84" w14:paraId="41BC9F82" w14:textId="77777777" w:rsidTr="009D4E73">
                              <w:tc>
                                <w:tcPr>
                                  <w:tcW w:w="3176" w:type="dxa"/>
                                </w:tcPr>
                                <w:p w14:paraId="3195E0DB" w14:textId="77777777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5DDFEEEC" w14:textId="51CD0979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Acute GI bleed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72DDCADE" w14:textId="55E5C379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Acute GI bleed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244744" w:rsidRPr="00FC1A84" w14:paraId="64741AB7" w14:textId="77777777" w:rsidTr="009D4E73">
                              <w:tc>
                                <w:tcPr>
                                  <w:tcW w:w="3176" w:type="dxa"/>
                                </w:tcPr>
                                <w:p w14:paraId="7C40179D" w14:textId="77777777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41D6D6A0" w14:textId="246A3DC7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Acute liver failure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69F483E0" w14:textId="3A88331B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Acute liver failure</w:t>
                                  </w:r>
                                </w:p>
                              </w:tc>
                            </w:tr>
                            <w:tr w:rsidR="00244744" w:rsidRPr="00FC1A84" w14:paraId="51C15856" w14:textId="77777777" w:rsidTr="009D4E73">
                              <w:tc>
                                <w:tcPr>
                                  <w:tcW w:w="3176" w:type="dxa"/>
                                </w:tcPr>
                                <w:p w14:paraId="5531BF5D" w14:textId="77777777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7087274D" w14:textId="3F1633C6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Decompensated end stage liver disease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0BFBB0FC" w14:textId="2E199C66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Decompensated end stage liver disease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244744" w:rsidRPr="00FC1A84" w14:paraId="1047FBBE" w14:textId="77777777" w:rsidTr="009D4E73">
                              <w:tc>
                                <w:tcPr>
                                  <w:tcW w:w="3176" w:type="dxa"/>
                                </w:tcPr>
                                <w:p w14:paraId="0166BC34" w14:textId="77777777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5D4ECC03" w14:textId="5C7047C2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Hyperkalemia 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32F586FA" w14:textId="663D6ADD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Hyperkalemia</w:t>
                                  </w:r>
                                </w:p>
                              </w:tc>
                            </w:tr>
                            <w:tr w:rsidR="00244744" w:rsidRPr="00FC1A84" w14:paraId="61B06647" w14:textId="77777777" w:rsidTr="009D4E73">
                              <w:tc>
                                <w:tcPr>
                                  <w:tcW w:w="3176" w:type="dxa"/>
                                </w:tcPr>
                                <w:p w14:paraId="3491501C" w14:textId="77777777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45BB22D4" w14:textId="1548300D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Symptomatic hyponatremia 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373404FE" w14:textId="77777777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44744" w:rsidRPr="00FC1A84" w14:paraId="33CA82AC" w14:textId="77777777" w:rsidTr="009D4E73">
                              <w:tc>
                                <w:tcPr>
                                  <w:tcW w:w="3176" w:type="dxa"/>
                                </w:tcPr>
                                <w:p w14:paraId="4750A21C" w14:textId="77777777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7B67F0B9" w14:textId="340CD2C4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Tumor lysis syndrome 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5D8AE044" w14:textId="77777777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44744" w:rsidRPr="00FC1A84" w14:paraId="4EA4FBDD" w14:textId="77777777" w:rsidTr="009D4E73">
                              <w:tc>
                                <w:tcPr>
                                  <w:tcW w:w="3176" w:type="dxa"/>
                                </w:tcPr>
                                <w:p w14:paraId="7B03BE86" w14:textId="77777777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59B103CE" w14:textId="07B508B9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TTP/HUS 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76EBC9AD" w14:textId="2CC7EE36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TTP/HUS</w:t>
                                  </w:r>
                                </w:p>
                              </w:tc>
                            </w:tr>
                            <w:tr w:rsidR="00244744" w:rsidRPr="00FC1A84" w14:paraId="1D67FC0F" w14:textId="77777777" w:rsidTr="009D4E73">
                              <w:tc>
                                <w:tcPr>
                                  <w:tcW w:w="3176" w:type="dxa"/>
                                </w:tcPr>
                                <w:p w14:paraId="2A5F3D9B" w14:textId="77777777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22CB2180" w14:textId="17F93531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Massive transfusion protocol 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65D0FC32" w14:textId="36C14AFE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Massive transfusion protocol</w:t>
                                  </w:r>
                                </w:p>
                              </w:tc>
                            </w:tr>
                            <w:tr w:rsidR="00244744" w:rsidRPr="00FC1A84" w14:paraId="572FE7F6" w14:textId="77777777" w:rsidTr="009D4E73">
                              <w:tc>
                                <w:tcPr>
                                  <w:tcW w:w="3176" w:type="dxa"/>
                                </w:tcPr>
                                <w:p w14:paraId="393D8286" w14:textId="04444FB1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Acute stroke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07C51591" w14:textId="780CEE30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Acute stroke 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2ED908B6" w14:textId="0FEC523E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Acute stroke</w:t>
                                  </w:r>
                                </w:p>
                              </w:tc>
                            </w:tr>
                            <w:tr w:rsidR="00244744" w:rsidRPr="00FC1A84" w14:paraId="04972629" w14:textId="77777777" w:rsidTr="009D4E73">
                              <w:tc>
                                <w:tcPr>
                                  <w:tcW w:w="3176" w:type="dxa"/>
                                </w:tcPr>
                                <w:p w14:paraId="63E2AAE5" w14:textId="15378C8E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Intracranial hemorrhage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09C30DED" w14:textId="2225F066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Intracranial hemorrhage 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1AFA04CE" w14:textId="6A3261D5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Intracranial hemorrhage</w:t>
                                  </w:r>
                                </w:p>
                              </w:tc>
                            </w:tr>
                            <w:tr w:rsidR="00244744" w:rsidRPr="00FC1A84" w14:paraId="163031D6" w14:textId="77777777" w:rsidTr="009D4E73">
                              <w:tc>
                                <w:tcPr>
                                  <w:tcW w:w="3176" w:type="dxa"/>
                                </w:tcPr>
                                <w:p w14:paraId="359FA5C6" w14:textId="77777777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48A75D38" w14:textId="3E1F9574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Elevated ICP/herniation 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57B00156" w14:textId="77777777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44744" w:rsidRPr="00FC1A84" w14:paraId="1262BCD1" w14:textId="77777777" w:rsidTr="009D4E73">
                              <w:tc>
                                <w:tcPr>
                                  <w:tcW w:w="3176" w:type="dxa"/>
                                </w:tcPr>
                                <w:p w14:paraId="51F4A04E" w14:textId="77777777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30B6A7B4" w14:textId="36806918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Seizure/status epilepticus 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6A4C7649" w14:textId="7AF93D86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Seizure/status epilepticus</w:t>
                                  </w:r>
                                </w:p>
                              </w:tc>
                            </w:tr>
                            <w:tr w:rsidR="00244744" w:rsidRPr="00FC1A84" w14:paraId="3FA83149" w14:textId="77777777" w:rsidTr="009D4E73">
                              <w:tc>
                                <w:tcPr>
                                  <w:tcW w:w="3176" w:type="dxa"/>
                                </w:tcPr>
                                <w:p w14:paraId="70F25FC9" w14:textId="77777777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1D519543" w14:textId="0CFA4A47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Cord compression 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5DD7ECE7" w14:textId="77777777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44744" w:rsidRPr="00FC1A84" w14:paraId="73FDDAE7" w14:textId="77777777" w:rsidTr="009D4E73">
                              <w:tc>
                                <w:tcPr>
                                  <w:tcW w:w="3176" w:type="dxa"/>
                                </w:tcPr>
                                <w:p w14:paraId="32778F6B" w14:textId="77777777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2FC5C3CE" w14:textId="06D8A726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PRES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50F577B2" w14:textId="77777777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44744" w:rsidRPr="00FC1A84" w14:paraId="2940ABDE" w14:textId="77777777" w:rsidTr="009D4E73">
                              <w:tc>
                                <w:tcPr>
                                  <w:tcW w:w="3176" w:type="dxa"/>
                                </w:tcPr>
                                <w:p w14:paraId="6CC3B7B1" w14:textId="77777777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2B6AF12C" w14:textId="7DAEF814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Alcohol withdrawal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40B2DFCE" w14:textId="36786D80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Alcohol withdrawal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244744" w:rsidRPr="00FC1A84" w14:paraId="673E9F13" w14:textId="77777777" w:rsidTr="009D4E73">
                              <w:tc>
                                <w:tcPr>
                                  <w:tcW w:w="3176" w:type="dxa"/>
                                </w:tcPr>
                                <w:p w14:paraId="310E28CF" w14:textId="77777777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074059C8" w14:textId="3C700B8E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Agitated delirium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4AC0F332" w14:textId="73A7057D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Agitated delirium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244744" w:rsidRPr="00FC1A84" w14:paraId="1BAE5CE3" w14:textId="77777777" w:rsidTr="009D4E73">
                              <w:tc>
                                <w:tcPr>
                                  <w:tcW w:w="3176" w:type="dxa"/>
                                </w:tcPr>
                                <w:p w14:paraId="68699AE7" w14:textId="77777777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36688B8D" w14:textId="5E40C3EC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Anaphylaxis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63BE6ED2" w14:textId="0F3C59A9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Anaphylaxis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244744" w:rsidRPr="00FC1A84" w14:paraId="314B81DA" w14:textId="77777777" w:rsidTr="009D4E73">
                              <w:tc>
                                <w:tcPr>
                                  <w:tcW w:w="3176" w:type="dxa"/>
                                </w:tcPr>
                                <w:p w14:paraId="0B2E27D7" w14:textId="77777777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04BB1F80" w14:textId="61BC9F4C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Opiate toxicity requiring naloxone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19B4346A" w14:textId="5CCDFD23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Opiate toxicity requiring naloxone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244744" w:rsidRPr="00FC1A84" w14:paraId="527F9F40" w14:textId="77777777" w:rsidTr="009D4E73">
                              <w:tc>
                                <w:tcPr>
                                  <w:tcW w:w="3176" w:type="dxa"/>
                                </w:tcPr>
                                <w:p w14:paraId="38C15CA4" w14:textId="77777777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6D0BCE40" w14:textId="3CA3A11D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Post-procedure bleed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 w:rsidRPr="009D4E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14:paraId="78F462CF" w14:textId="04B9237C" w:rsidR="00244744" w:rsidRPr="009D4E73" w:rsidRDefault="00244744" w:rsidP="002140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97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Post-procedure bleed</w:t>
                                  </w:r>
                                  <w:r w:rsidRPr="00431D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</w:tr>
                          </w:tbl>
                          <w:p w14:paraId="54B579C2" w14:textId="1FB3E74F" w:rsidR="00244744" w:rsidRPr="009D4E73" w:rsidRDefault="00244744" w:rsidP="00FF7A37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574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pt;margin-top:18pt;width:491.3pt;height:52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" fillcolor="#d8d8d8 [2732]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insideH w:val="none" w:sz="0" w:space="0" w:color="auto"/>
                        </w:tblBorders>
                        <w:tblLook w:val="06A0" w:firstRow="1" w:lastRow="0" w:firstColumn="1" w:lastColumn="0" w:noHBand="1" w:noVBand="1"/>
                      </w:tblPr>
                      <w:tblGrid>
                        <w:gridCol w:w="3176"/>
                        <w:gridCol w:w="3176"/>
                        <w:gridCol w:w="3176"/>
                      </w:tblGrid>
                      <w:tr w:rsidR="00244744" w:rsidRPr="00FC1A84" w14:paraId="3B535F8C" w14:textId="77777777" w:rsidTr="009D4E73">
                        <w:tc>
                          <w:tcPr>
                            <w:tcW w:w="3176" w:type="dxa"/>
                          </w:tcPr>
                          <w:p w14:paraId="6A8E2385" w14:textId="6B687CEA" w:rsidR="00244744" w:rsidRPr="009D4E73" w:rsidRDefault="00244744" w:rsidP="009D4E7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146F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ABIM Certification Requirements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69F59D20" w14:textId="228D0BE7" w:rsidR="00244744" w:rsidRPr="009D4E73" w:rsidRDefault="00244744" w:rsidP="009D4E7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146F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IM Residency Curriculum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0E99BF7A" w14:textId="180E702B" w:rsidR="00244744" w:rsidRPr="009D4E73" w:rsidRDefault="00244744" w:rsidP="009D4E7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146F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Inpatient Rapid Response Events</w:t>
                            </w:r>
                          </w:p>
                        </w:tc>
                      </w:tr>
                      <w:tr w:rsidR="00244744" w:rsidRPr="00FC1A84" w14:paraId="3C513116" w14:textId="77777777" w:rsidTr="009D4E73">
                        <w:tc>
                          <w:tcPr>
                            <w:tcW w:w="3176" w:type="dxa"/>
                          </w:tcPr>
                          <w:p w14:paraId="0885487E" w14:textId="787A64E9" w:rsidR="00244744" w:rsidRPr="009D4E73" w:rsidRDefault="00244744" w:rsidP="00533A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ACLS - VT or VF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7C3AB9F3" w14:textId="78DAABD3" w:rsidR="00244744" w:rsidRPr="009D4E73" w:rsidRDefault="00244744" w:rsidP="00533A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ACLS - VT or VF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73FC979C" w14:textId="0A7E3A21" w:rsidR="00244744" w:rsidRPr="009D4E73" w:rsidRDefault="00244744" w:rsidP="00533A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ACLS - VT or VF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</w:tr>
                      <w:tr w:rsidR="00244744" w:rsidRPr="00FC1A84" w14:paraId="42907BA4" w14:textId="77777777" w:rsidTr="009D4E73">
                        <w:tc>
                          <w:tcPr>
                            <w:tcW w:w="3176" w:type="dxa"/>
                          </w:tcPr>
                          <w:p w14:paraId="11D4E4BF" w14:textId="54D14110" w:rsidR="00244744" w:rsidRPr="009D4E73" w:rsidRDefault="00244744" w:rsidP="00533A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ACLS - PEA or asystole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2F583F5E" w14:textId="77FEA533" w:rsidR="00244744" w:rsidRPr="009D4E73" w:rsidRDefault="00244744" w:rsidP="00533A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ACLS - PEA or asystole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6783B3AA" w14:textId="7AB9EC9C" w:rsidR="00244744" w:rsidRPr="009D4E73" w:rsidRDefault="00244744" w:rsidP="00533A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ACLS - PEA or asystole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</w:tr>
                      <w:tr w:rsidR="00244744" w:rsidRPr="00FC1A84" w14:paraId="6F54D655" w14:textId="77777777" w:rsidTr="009D4E73">
                        <w:tc>
                          <w:tcPr>
                            <w:tcW w:w="3176" w:type="dxa"/>
                          </w:tcPr>
                          <w:p w14:paraId="3BE41839" w14:textId="60579DEC" w:rsidR="00244744" w:rsidRPr="009D4E73" w:rsidRDefault="00244744" w:rsidP="00533A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Unstable bradycardia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38820DC9" w14:textId="53EEF69C" w:rsidR="00244744" w:rsidRPr="009D4E73" w:rsidRDefault="00244744" w:rsidP="00533A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Unstable bradycardia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7057B201" w14:textId="1C523F87" w:rsidR="00244744" w:rsidRPr="009D4E73" w:rsidRDefault="00244744" w:rsidP="00533A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Unstable bradycardia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</w:tr>
                      <w:tr w:rsidR="00244744" w:rsidRPr="00FC1A84" w14:paraId="03C41D89" w14:textId="77777777" w:rsidTr="009D4E73">
                        <w:tc>
                          <w:tcPr>
                            <w:tcW w:w="3176" w:type="dxa"/>
                          </w:tcPr>
                          <w:p w14:paraId="24AF7264" w14:textId="1537F3A3" w:rsidR="00244744" w:rsidRPr="009D4E73" w:rsidRDefault="00244744" w:rsidP="00533A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Unstable tachycardia (not </w:t>
                            </w:r>
                            <w:proofErr w:type="spellStart"/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afib</w:t>
                            </w:r>
                            <w:proofErr w:type="spellEnd"/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79C43560" w14:textId="1CF7B442" w:rsidR="00244744" w:rsidRPr="009D4E73" w:rsidRDefault="00244744" w:rsidP="00533A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Unstable tachycardia (not </w:t>
                            </w:r>
                            <w:proofErr w:type="spellStart"/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afib</w:t>
                            </w:r>
                            <w:proofErr w:type="spellEnd"/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774095EA" w14:textId="5D3087F8" w:rsidR="00244744" w:rsidRPr="009D4E73" w:rsidRDefault="00244744" w:rsidP="00533A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Unstable tachycardia (not </w:t>
                            </w:r>
                            <w:proofErr w:type="spellStart"/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afib</w:t>
                            </w:r>
                            <w:proofErr w:type="spellEnd"/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</w:tr>
                      <w:tr w:rsidR="00244744" w:rsidRPr="00FC1A84" w14:paraId="73592524" w14:textId="77777777" w:rsidTr="009D4E73">
                        <w:tc>
                          <w:tcPr>
                            <w:tcW w:w="3176" w:type="dxa"/>
                          </w:tcPr>
                          <w:p w14:paraId="15ADB710" w14:textId="398F4470" w:rsidR="00244744" w:rsidRPr="009D4E73" w:rsidRDefault="00244744" w:rsidP="00533A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Stable narrow complex tachycardia (including SVT)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44548D52" w14:textId="36BD8D42" w:rsidR="00244744" w:rsidRPr="009D4E73" w:rsidRDefault="00244744" w:rsidP="00533A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Stable narrow complex tachycardia (including SVT)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7ABE5894" w14:textId="5A75371A" w:rsidR="00244744" w:rsidRPr="009D4E73" w:rsidRDefault="00244744" w:rsidP="00533A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Stable narrow complex tachycardia (including SVT)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</w:tr>
                      <w:tr w:rsidR="00244744" w:rsidRPr="00FC1A84" w14:paraId="4AC03EFF" w14:textId="77777777" w:rsidTr="009D4E73">
                        <w:tc>
                          <w:tcPr>
                            <w:tcW w:w="3176" w:type="dxa"/>
                          </w:tcPr>
                          <w:p w14:paraId="3DF2CE30" w14:textId="522AF5CC" w:rsidR="00244744" w:rsidRPr="009D4E73" w:rsidRDefault="00244744" w:rsidP="00533A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Stable wide complex tachycardia (including VT)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26DCE7DF" w14:textId="20E0F95E" w:rsidR="00244744" w:rsidRPr="009D4E73" w:rsidRDefault="00244744" w:rsidP="00533A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Stable wide complex tachycardia (including VT)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03B82717" w14:textId="0669B3F8" w:rsidR="00244744" w:rsidRPr="009D4E73" w:rsidRDefault="00244744" w:rsidP="00533A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Stable wide complex tachycardia (including VT)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</w:tr>
                      <w:tr w:rsidR="00244744" w:rsidRPr="00FC1A84" w14:paraId="5B73C5EB" w14:textId="77777777" w:rsidTr="009D4E73">
                        <w:tc>
                          <w:tcPr>
                            <w:tcW w:w="3176" w:type="dxa"/>
                          </w:tcPr>
                          <w:p w14:paraId="4C3DABD4" w14:textId="77777777" w:rsidR="00244744" w:rsidRPr="009D4E73" w:rsidRDefault="00244744" w:rsidP="00533A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6" w:type="dxa"/>
                          </w:tcPr>
                          <w:p w14:paraId="74F5D322" w14:textId="33EE8DA4" w:rsidR="00244744" w:rsidRPr="009D4E73" w:rsidRDefault="00244744" w:rsidP="00533A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Torsades</w:t>
                            </w:r>
                            <w:proofErr w:type="spellEnd"/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pointes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15B1A781" w14:textId="558E1A4A" w:rsidR="00244744" w:rsidRPr="009D4E73" w:rsidRDefault="00244744" w:rsidP="00533A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Torsades</w:t>
                            </w:r>
                            <w:proofErr w:type="spellEnd"/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pointes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</w:tr>
                      <w:tr w:rsidR="00244744" w:rsidRPr="00FC1A84" w14:paraId="01225D3E" w14:textId="77777777" w:rsidTr="009D4E73">
                        <w:tc>
                          <w:tcPr>
                            <w:tcW w:w="3176" w:type="dxa"/>
                          </w:tcPr>
                          <w:p w14:paraId="037CC235" w14:textId="66DE9F3B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Use of emergency cardioversion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64332C11" w14:textId="71CB3D33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Use of emergency cardioversion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1A2E6697" w14:textId="17F34BBE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Use of emergency cardioversion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</w:tr>
                      <w:tr w:rsidR="00244744" w:rsidRPr="00FC1A84" w14:paraId="0F16D01D" w14:textId="77777777" w:rsidTr="009D4E73">
                        <w:tc>
                          <w:tcPr>
                            <w:tcW w:w="3176" w:type="dxa"/>
                          </w:tcPr>
                          <w:p w14:paraId="1E5FB159" w14:textId="59B1757F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Use of emergency transcutaneous pacing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5823620C" w14:textId="1177A9E6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Use of emergency transcutaneous pacing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60754CF9" w14:textId="030B804B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Use of emergency transcutaneous pacing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</w:tr>
                      <w:tr w:rsidR="00244744" w:rsidRPr="00FC1A84" w14:paraId="0F82FC16" w14:textId="77777777" w:rsidTr="009D4E73">
                        <w:tc>
                          <w:tcPr>
                            <w:tcW w:w="3176" w:type="dxa"/>
                          </w:tcPr>
                          <w:p w14:paraId="793AB256" w14:textId="7EA38D3B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ACS 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STEMI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5BD88A39" w14:textId="61CB3D33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ACS 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STEMI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1D3B85A6" w14:textId="762768FF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ACS 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STEMI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</w:tr>
                      <w:tr w:rsidR="00244744" w:rsidRPr="00FC1A84" w14:paraId="3EA331BD" w14:textId="77777777" w:rsidTr="009D4E73">
                        <w:tc>
                          <w:tcPr>
                            <w:tcW w:w="3176" w:type="dxa"/>
                          </w:tcPr>
                          <w:p w14:paraId="2F0D961C" w14:textId="75105AAA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ACS 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NSTEMI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374479E7" w14:textId="166A40FB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ACS 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NSTEMI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59056291" w14:textId="63F955CE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ACS 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NSTEMI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</w:tr>
                      <w:tr w:rsidR="00244744" w:rsidRPr="00FC1A84" w14:paraId="7AC89154" w14:textId="77777777" w:rsidTr="009D4E73">
                        <w:tc>
                          <w:tcPr>
                            <w:tcW w:w="3176" w:type="dxa"/>
                          </w:tcPr>
                          <w:p w14:paraId="15B7EA11" w14:textId="77777777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6" w:type="dxa"/>
                          </w:tcPr>
                          <w:p w14:paraId="4B9B4FD0" w14:textId="58C4BA4E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Advanced CHF (decompensated heart failure requiring </w:t>
                            </w:r>
                            <w:proofErr w:type="spellStart"/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inodilators</w:t>
                            </w:r>
                            <w:proofErr w:type="spellEnd"/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vasopressors, or mechanical support)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2051BCE6" w14:textId="3397C015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Advanced CHF (decompensated heart failure requiring </w:t>
                            </w:r>
                            <w:proofErr w:type="spellStart"/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inodilators</w:t>
                            </w:r>
                            <w:proofErr w:type="spellEnd"/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vasopressors, or mechanical support)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</w:tr>
                      <w:tr w:rsidR="00244744" w:rsidRPr="00FC1A84" w14:paraId="2FB24882" w14:textId="77777777" w:rsidTr="009D4E73">
                        <w:tc>
                          <w:tcPr>
                            <w:tcW w:w="3176" w:type="dxa"/>
                          </w:tcPr>
                          <w:p w14:paraId="7B7C322E" w14:textId="77777777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6" w:type="dxa"/>
                          </w:tcPr>
                          <w:p w14:paraId="669E19DA" w14:textId="4CF7C81C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Cardiogenic shock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5A52A5DF" w14:textId="421C85EF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Cardiogenic shock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</w:tr>
                      <w:tr w:rsidR="00244744" w:rsidRPr="00FC1A84" w14:paraId="4F2E768E" w14:textId="77777777" w:rsidTr="009D4E73">
                        <w:tc>
                          <w:tcPr>
                            <w:tcW w:w="3176" w:type="dxa"/>
                          </w:tcPr>
                          <w:p w14:paraId="65947DAA" w14:textId="77777777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6" w:type="dxa"/>
                          </w:tcPr>
                          <w:p w14:paraId="0CA5C5D1" w14:textId="37BAC0FA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Acute mechanical valve failure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4EA29B59" w14:textId="77777777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44744" w:rsidRPr="00FC1A84" w14:paraId="1BB41630" w14:textId="77777777" w:rsidTr="009D4E73">
                        <w:tc>
                          <w:tcPr>
                            <w:tcW w:w="3176" w:type="dxa"/>
                          </w:tcPr>
                          <w:p w14:paraId="4486FB87" w14:textId="77777777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6" w:type="dxa"/>
                          </w:tcPr>
                          <w:p w14:paraId="096C5100" w14:textId="2FA82326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Hypertensive urgency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1B6C1025" w14:textId="37DABB2B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44744" w:rsidRPr="00FC1A84" w14:paraId="0E26A459" w14:textId="77777777" w:rsidTr="009D4E73">
                        <w:tc>
                          <w:tcPr>
                            <w:tcW w:w="3176" w:type="dxa"/>
                          </w:tcPr>
                          <w:p w14:paraId="66C3F27F" w14:textId="77777777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6" w:type="dxa"/>
                          </w:tcPr>
                          <w:p w14:paraId="063AE1C9" w14:textId="433AAA4A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Hypertensive emergency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1BF481DC" w14:textId="3F11DE95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Hypertensive emergency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</w:tr>
                      <w:tr w:rsidR="00244744" w:rsidRPr="00FC1A84" w14:paraId="26CA405A" w14:textId="77777777" w:rsidTr="009D4E73">
                        <w:tc>
                          <w:tcPr>
                            <w:tcW w:w="3176" w:type="dxa"/>
                          </w:tcPr>
                          <w:p w14:paraId="7B7BB27C" w14:textId="77777777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6" w:type="dxa"/>
                          </w:tcPr>
                          <w:p w14:paraId="537B3C2D" w14:textId="7A8B56F4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Aortic dissection 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39C07160" w14:textId="77777777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44744" w:rsidRPr="00FC1A84" w14:paraId="2CF9F4FA" w14:textId="77777777" w:rsidTr="009D4E73">
                        <w:tc>
                          <w:tcPr>
                            <w:tcW w:w="3176" w:type="dxa"/>
                          </w:tcPr>
                          <w:p w14:paraId="38137352" w14:textId="77777777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6" w:type="dxa"/>
                          </w:tcPr>
                          <w:p w14:paraId="5D3BD439" w14:textId="07B240D3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Afib</w:t>
                            </w:r>
                            <w:proofErr w:type="spellEnd"/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with RVR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5B497AD4" w14:textId="77777777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44744" w:rsidRPr="00FC1A84" w14:paraId="65B853C9" w14:textId="77777777" w:rsidTr="009D4E73">
                        <w:tc>
                          <w:tcPr>
                            <w:tcW w:w="3176" w:type="dxa"/>
                          </w:tcPr>
                          <w:p w14:paraId="0C37EC1F" w14:textId="77777777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6" w:type="dxa"/>
                          </w:tcPr>
                          <w:p w14:paraId="586A17CF" w14:textId="51939F0A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Hemodynamically unstable </w:t>
                            </w:r>
                            <w:proofErr w:type="spellStart"/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afib</w:t>
                            </w:r>
                            <w:proofErr w:type="spellEnd"/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with RVR 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79204307" w14:textId="047B9C51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Hemodynamically unstable </w:t>
                            </w:r>
                            <w:proofErr w:type="spellStart"/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afib</w:t>
                            </w:r>
                            <w:proofErr w:type="spellEnd"/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with RVR</w:t>
                            </w:r>
                          </w:p>
                        </w:tc>
                      </w:tr>
                      <w:tr w:rsidR="00244744" w:rsidRPr="00FC1A84" w14:paraId="1E2AC52F" w14:textId="77777777" w:rsidTr="009D4E73">
                        <w:tc>
                          <w:tcPr>
                            <w:tcW w:w="3176" w:type="dxa"/>
                          </w:tcPr>
                          <w:p w14:paraId="6B7323C1" w14:textId="77777777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6" w:type="dxa"/>
                          </w:tcPr>
                          <w:p w14:paraId="3B2F85DF" w14:textId="054B916A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Tamponade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292F7F13" w14:textId="352C0DDD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Tamponade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</w:tr>
                      <w:tr w:rsidR="00244744" w:rsidRPr="00FC1A84" w14:paraId="2B325445" w14:textId="77777777" w:rsidTr="009D4E73">
                        <w:tc>
                          <w:tcPr>
                            <w:tcW w:w="3176" w:type="dxa"/>
                          </w:tcPr>
                          <w:p w14:paraId="69DB6846" w14:textId="77777777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6" w:type="dxa"/>
                          </w:tcPr>
                          <w:p w14:paraId="213C3B38" w14:textId="562A68B1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Respiratory failure requiring intubation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1EB89B81" w14:textId="7AEE3CC3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Respiratory failure requiring intubation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</w:tr>
                      <w:tr w:rsidR="00244744" w:rsidRPr="00FC1A84" w14:paraId="542F1F98" w14:textId="77777777" w:rsidTr="009D4E73">
                        <w:tc>
                          <w:tcPr>
                            <w:tcW w:w="3176" w:type="dxa"/>
                          </w:tcPr>
                          <w:p w14:paraId="44D79B94" w14:textId="77777777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6" w:type="dxa"/>
                          </w:tcPr>
                          <w:p w14:paraId="1E7865AB" w14:textId="33FF2525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Respiratory failure requiring NIPPV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0BE10FFD" w14:textId="432D591C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Respiratory failure requiring NIPPV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</w:tr>
                      <w:tr w:rsidR="00244744" w:rsidRPr="00FC1A84" w14:paraId="11C34C6E" w14:textId="77777777" w:rsidTr="009D4E73">
                        <w:tc>
                          <w:tcPr>
                            <w:tcW w:w="3176" w:type="dxa"/>
                          </w:tcPr>
                          <w:p w14:paraId="2EDBFD63" w14:textId="77777777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6" w:type="dxa"/>
                          </w:tcPr>
                          <w:p w14:paraId="48947969" w14:textId="78DF7937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COPD exacerbation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03027EB3" w14:textId="124BF185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COPD exacerbation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</w:tr>
                      <w:tr w:rsidR="00244744" w:rsidRPr="00FC1A84" w14:paraId="54FDD014" w14:textId="77777777" w:rsidTr="009D4E73">
                        <w:tc>
                          <w:tcPr>
                            <w:tcW w:w="3176" w:type="dxa"/>
                          </w:tcPr>
                          <w:p w14:paraId="0C57E2AC" w14:textId="77777777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6" w:type="dxa"/>
                          </w:tcPr>
                          <w:p w14:paraId="229F8846" w14:textId="6C68B345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Flash pulmonary edema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5D3BAA36" w14:textId="53744FA0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Flash pulmonary edema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</w:tr>
                      <w:tr w:rsidR="00244744" w:rsidRPr="00FC1A84" w14:paraId="1BC9432D" w14:textId="77777777" w:rsidTr="009D4E73">
                        <w:tc>
                          <w:tcPr>
                            <w:tcW w:w="3176" w:type="dxa"/>
                          </w:tcPr>
                          <w:p w14:paraId="28246FC6" w14:textId="77777777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6" w:type="dxa"/>
                          </w:tcPr>
                          <w:p w14:paraId="18E0D6F9" w14:textId="7F1496ED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Massive pulmonary embolism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04A3D259" w14:textId="17B6BA90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Massive pulmonary embolism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</w:tr>
                      <w:tr w:rsidR="00244744" w:rsidRPr="00FC1A84" w14:paraId="5A4F3FC7" w14:textId="77777777" w:rsidTr="009D4E73">
                        <w:tc>
                          <w:tcPr>
                            <w:tcW w:w="3176" w:type="dxa"/>
                          </w:tcPr>
                          <w:p w14:paraId="1322DA96" w14:textId="77777777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6" w:type="dxa"/>
                          </w:tcPr>
                          <w:p w14:paraId="3B2859AD" w14:textId="303A2F70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Submassive</w:t>
                            </w:r>
                            <w:proofErr w:type="spellEnd"/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pulmonary embolism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160509A2" w14:textId="77777777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44744" w:rsidRPr="00FC1A84" w14:paraId="59C6DA7D" w14:textId="77777777" w:rsidTr="009D4E73">
                        <w:tc>
                          <w:tcPr>
                            <w:tcW w:w="3176" w:type="dxa"/>
                          </w:tcPr>
                          <w:p w14:paraId="2D4E8A6A" w14:textId="77777777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6" w:type="dxa"/>
                          </w:tcPr>
                          <w:p w14:paraId="3920C52C" w14:textId="2F37E303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Tension pneumothorax 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3938F975" w14:textId="17B7D72F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Tension pneumothorax</w:t>
                            </w:r>
                          </w:p>
                        </w:tc>
                      </w:tr>
                      <w:tr w:rsidR="00244744" w:rsidRPr="00FC1A84" w14:paraId="59B1DB0A" w14:textId="77777777" w:rsidTr="009D4E73">
                        <w:tc>
                          <w:tcPr>
                            <w:tcW w:w="3176" w:type="dxa"/>
                          </w:tcPr>
                          <w:p w14:paraId="3CB8D736" w14:textId="77777777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6" w:type="dxa"/>
                          </w:tcPr>
                          <w:p w14:paraId="1A24F861" w14:textId="6044C4FC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Hemoptysis 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175958D6" w14:textId="32092410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Hemoptysis</w:t>
                            </w:r>
                          </w:p>
                        </w:tc>
                      </w:tr>
                      <w:tr w:rsidR="00244744" w:rsidRPr="00FC1A84" w14:paraId="2EA02647" w14:textId="77777777" w:rsidTr="009D4E73">
                        <w:tc>
                          <w:tcPr>
                            <w:tcW w:w="3176" w:type="dxa"/>
                          </w:tcPr>
                          <w:p w14:paraId="172CEB8C" w14:textId="77777777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6" w:type="dxa"/>
                          </w:tcPr>
                          <w:p w14:paraId="31551654" w14:textId="4D83D90B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ARDS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28465E66" w14:textId="3C5875B7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ARDS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</w:tr>
                      <w:tr w:rsidR="00244744" w:rsidRPr="00FC1A84" w14:paraId="3F5F482E" w14:textId="77777777" w:rsidTr="009D4E73">
                        <w:tc>
                          <w:tcPr>
                            <w:tcW w:w="3176" w:type="dxa"/>
                          </w:tcPr>
                          <w:p w14:paraId="50E9469C" w14:textId="77777777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6" w:type="dxa"/>
                          </w:tcPr>
                          <w:p w14:paraId="2046C031" w14:textId="0E2C1DE7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Septic shock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5547D265" w14:textId="2E4A27CB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Septic shock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</w:tr>
                      <w:tr w:rsidR="00244744" w:rsidRPr="00FC1A84" w14:paraId="19501DDA" w14:textId="77777777" w:rsidTr="009D4E73">
                        <w:tc>
                          <w:tcPr>
                            <w:tcW w:w="3176" w:type="dxa"/>
                          </w:tcPr>
                          <w:p w14:paraId="4560DE3C" w14:textId="77777777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6" w:type="dxa"/>
                          </w:tcPr>
                          <w:p w14:paraId="303A6F40" w14:textId="643D0766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Severe pancreatitis 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4CCAC0B7" w14:textId="77777777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44744" w:rsidRPr="00FC1A84" w14:paraId="41BC9F82" w14:textId="77777777" w:rsidTr="009D4E73">
                        <w:tc>
                          <w:tcPr>
                            <w:tcW w:w="3176" w:type="dxa"/>
                          </w:tcPr>
                          <w:p w14:paraId="3195E0DB" w14:textId="77777777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6" w:type="dxa"/>
                          </w:tcPr>
                          <w:p w14:paraId="5DDFEEEC" w14:textId="51CD0979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Acute GI bleed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72DDCADE" w14:textId="55E5C379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Acute GI bleed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</w:tr>
                      <w:tr w:rsidR="00244744" w:rsidRPr="00FC1A84" w14:paraId="64741AB7" w14:textId="77777777" w:rsidTr="009D4E73">
                        <w:tc>
                          <w:tcPr>
                            <w:tcW w:w="3176" w:type="dxa"/>
                          </w:tcPr>
                          <w:p w14:paraId="7C40179D" w14:textId="77777777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6" w:type="dxa"/>
                          </w:tcPr>
                          <w:p w14:paraId="41D6D6A0" w14:textId="246A3DC7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Acute liver failure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69F483E0" w14:textId="3A88331B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Acute liver failure</w:t>
                            </w:r>
                          </w:p>
                        </w:tc>
                      </w:tr>
                      <w:tr w:rsidR="00244744" w:rsidRPr="00FC1A84" w14:paraId="51C15856" w14:textId="77777777" w:rsidTr="009D4E73">
                        <w:tc>
                          <w:tcPr>
                            <w:tcW w:w="3176" w:type="dxa"/>
                          </w:tcPr>
                          <w:p w14:paraId="5531BF5D" w14:textId="77777777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6" w:type="dxa"/>
                          </w:tcPr>
                          <w:p w14:paraId="7087274D" w14:textId="3F1633C6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Decompensated end stage liver disease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0BFBB0FC" w14:textId="2E199C66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Decompensated end stage liver disease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</w:tc>
                      </w:tr>
                      <w:tr w:rsidR="00244744" w:rsidRPr="00FC1A84" w14:paraId="1047FBBE" w14:textId="77777777" w:rsidTr="009D4E73">
                        <w:tc>
                          <w:tcPr>
                            <w:tcW w:w="3176" w:type="dxa"/>
                          </w:tcPr>
                          <w:p w14:paraId="0166BC34" w14:textId="77777777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6" w:type="dxa"/>
                          </w:tcPr>
                          <w:p w14:paraId="5D4ECC03" w14:textId="5C7047C2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Hyperkalemia 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32F586FA" w14:textId="663D6ADD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Hyperkalemia</w:t>
                            </w:r>
                          </w:p>
                        </w:tc>
                      </w:tr>
                      <w:tr w:rsidR="00244744" w:rsidRPr="00FC1A84" w14:paraId="61B06647" w14:textId="77777777" w:rsidTr="009D4E73">
                        <w:tc>
                          <w:tcPr>
                            <w:tcW w:w="3176" w:type="dxa"/>
                          </w:tcPr>
                          <w:p w14:paraId="3491501C" w14:textId="77777777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6" w:type="dxa"/>
                          </w:tcPr>
                          <w:p w14:paraId="45BB22D4" w14:textId="1548300D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Symptomatic hyponatremia 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373404FE" w14:textId="77777777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44744" w:rsidRPr="00FC1A84" w14:paraId="33CA82AC" w14:textId="77777777" w:rsidTr="009D4E73">
                        <w:tc>
                          <w:tcPr>
                            <w:tcW w:w="3176" w:type="dxa"/>
                          </w:tcPr>
                          <w:p w14:paraId="4750A21C" w14:textId="77777777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6" w:type="dxa"/>
                          </w:tcPr>
                          <w:p w14:paraId="7B67F0B9" w14:textId="340CD2C4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Tumor lysis syndrome 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5D8AE044" w14:textId="77777777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44744" w:rsidRPr="00FC1A84" w14:paraId="4EA4FBDD" w14:textId="77777777" w:rsidTr="009D4E73">
                        <w:tc>
                          <w:tcPr>
                            <w:tcW w:w="3176" w:type="dxa"/>
                          </w:tcPr>
                          <w:p w14:paraId="7B03BE86" w14:textId="77777777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6" w:type="dxa"/>
                          </w:tcPr>
                          <w:p w14:paraId="59B103CE" w14:textId="07B508B9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TTP/HUS 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76EBC9AD" w14:textId="2CC7EE36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TTP/HUS</w:t>
                            </w:r>
                          </w:p>
                        </w:tc>
                      </w:tr>
                      <w:tr w:rsidR="00244744" w:rsidRPr="00FC1A84" w14:paraId="1D67FC0F" w14:textId="77777777" w:rsidTr="009D4E73">
                        <w:tc>
                          <w:tcPr>
                            <w:tcW w:w="3176" w:type="dxa"/>
                          </w:tcPr>
                          <w:p w14:paraId="2A5F3D9B" w14:textId="77777777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6" w:type="dxa"/>
                          </w:tcPr>
                          <w:p w14:paraId="22CB2180" w14:textId="17F93531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Massive transfusion protocol 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65D0FC32" w14:textId="36C14AFE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Massive transfusion protocol</w:t>
                            </w:r>
                          </w:p>
                        </w:tc>
                      </w:tr>
                      <w:tr w:rsidR="00244744" w:rsidRPr="00FC1A84" w14:paraId="572FE7F6" w14:textId="77777777" w:rsidTr="009D4E73">
                        <w:tc>
                          <w:tcPr>
                            <w:tcW w:w="3176" w:type="dxa"/>
                          </w:tcPr>
                          <w:p w14:paraId="393D8286" w14:textId="04444FB1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Acute stroke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07C51591" w14:textId="780CEE30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Acute stroke 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2ED908B6" w14:textId="0FEC523E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Acute stroke</w:t>
                            </w:r>
                          </w:p>
                        </w:tc>
                      </w:tr>
                      <w:tr w:rsidR="00244744" w:rsidRPr="00FC1A84" w14:paraId="04972629" w14:textId="77777777" w:rsidTr="009D4E73">
                        <w:tc>
                          <w:tcPr>
                            <w:tcW w:w="3176" w:type="dxa"/>
                          </w:tcPr>
                          <w:p w14:paraId="63E2AAE5" w14:textId="15378C8E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Intracranial hemorrhage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09C30DED" w14:textId="2225F066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Intracranial hemorrhage 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1AFA04CE" w14:textId="6A3261D5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Intracranial hemorrhage</w:t>
                            </w:r>
                          </w:p>
                        </w:tc>
                      </w:tr>
                      <w:tr w:rsidR="00244744" w:rsidRPr="00FC1A84" w14:paraId="163031D6" w14:textId="77777777" w:rsidTr="009D4E73">
                        <w:tc>
                          <w:tcPr>
                            <w:tcW w:w="3176" w:type="dxa"/>
                          </w:tcPr>
                          <w:p w14:paraId="359FA5C6" w14:textId="77777777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6" w:type="dxa"/>
                          </w:tcPr>
                          <w:p w14:paraId="48A75D38" w14:textId="3E1F9574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Elevated ICP/herniation 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57B00156" w14:textId="77777777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44744" w:rsidRPr="00FC1A84" w14:paraId="1262BCD1" w14:textId="77777777" w:rsidTr="009D4E73">
                        <w:tc>
                          <w:tcPr>
                            <w:tcW w:w="3176" w:type="dxa"/>
                          </w:tcPr>
                          <w:p w14:paraId="51F4A04E" w14:textId="77777777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6" w:type="dxa"/>
                          </w:tcPr>
                          <w:p w14:paraId="30B6A7B4" w14:textId="36806918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Seizure/status epilepticus 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6A4C7649" w14:textId="7AF93D86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Seizure/status epilepticus</w:t>
                            </w:r>
                          </w:p>
                        </w:tc>
                      </w:tr>
                      <w:tr w:rsidR="00244744" w:rsidRPr="00FC1A84" w14:paraId="3FA83149" w14:textId="77777777" w:rsidTr="009D4E73">
                        <w:tc>
                          <w:tcPr>
                            <w:tcW w:w="3176" w:type="dxa"/>
                          </w:tcPr>
                          <w:p w14:paraId="70F25FC9" w14:textId="77777777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6" w:type="dxa"/>
                          </w:tcPr>
                          <w:p w14:paraId="1D519543" w14:textId="0CFA4A47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Cord compression 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5DD7ECE7" w14:textId="77777777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44744" w:rsidRPr="00FC1A84" w14:paraId="73FDDAE7" w14:textId="77777777" w:rsidTr="009D4E73">
                        <w:tc>
                          <w:tcPr>
                            <w:tcW w:w="3176" w:type="dxa"/>
                          </w:tcPr>
                          <w:p w14:paraId="32778F6B" w14:textId="77777777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6" w:type="dxa"/>
                          </w:tcPr>
                          <w:p w14:paraId="2FC5C3CE" w14:textId="06D8A726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PRES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50F577B2" w14:textId="77777777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44744" w:rsidRPr="00FC1A84" w14:paraId="2940ABDE" w14:textId="77777777" w:rsidTr="009D4E73">
                        <w:tc>
                          <w:tcPr>
                            <w:tcW w:w="3176" w:type="dxa"/>
                          </w:tcPr>
                          <w:p w14:paraId="6CC3B7B1" w14:textId="77777777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6" w:type="dxa"/>
                          </w:tcPr>
                          <w:p w14:paraId="2B6AF12C" w14:textId="7DAEF814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Alcohol withdrawal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40B2DFCE" w14:textId="36786D80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Alcohol withdrawal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</w:tr>
                      <w:tr w:rsidR="00244744" w:rsidRPr="00FC1A84" w14:paraId="673E9F13" w14:textId="77777777" w:rsidTr="009D4E73">
                        <w:tc>
                          <w:tcPr>
                            <w:tcW w:w="3176" w:type="dxa"/>
                          </w:tcPr>
                          <w:p w14:paraId="310E28CF" w14:textId="77777777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6" w:type="dxa"/>
                          </w:tcPr>
                          <w:p w14:paraId="074059C8" w14:textId="3C700B8E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Agitated delirium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4AC0F332" w14:textId="73A7057D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Agitated delirium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</w:tr>
                      <w:tr w:rsidR="00244744" w:rsidRPr="00FC1A84" w14:paraId="1BAE5CE3" w14:textId="77777777" w:rsidTr="009D4E73">
                        <w:tc>
                          <w:tcPr>
                            <w:tcW w:w="3176" w:type="dxa"/>
                          </w:tcPr>
                          <w:p w14:paraId="68699AE7" w14:textId="77777777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6" w:type="dxa"/>
                          </w:tcPr>
                          <w:p w14:paraId="36688B8D" w14:textId="5E40C3EC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Anaphylaxis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63BE6ED2" w14:textId="0F3C59A9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Anaphylaxis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</w:tr>
                      <w:tr w:rsidR="00244744" w:rsidRPr="00FC1A84" w14:paraId="314B81DA" w14:textId="77777777" w:rsidTr="009D4E73">
                        <w:tc>
                          <w:tcPr>
                            <w:tcW w:w="3176" w:type="dxa"/>
                          </w:tcPr>
                          <w:p w14:paraId="0B2E27D7" w14:textId="77777777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6" w:type="dxa"/>
                          </w:tcPr>
                          <w:p w14:paraId="04BB1F80" w14:textId="61BC9F4C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Opiate toxicity requiring naloxone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19B4346A" w14:textId="5CCDFD23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Opiate toxicity requiring naloxone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</w:tr>
                      <w:tr w:rsidR="00244744" w:rsidRPr="00FC1A84" w14:paraId="527F9F40" w14:textId="77777777" w:rsidTr="009D4E73">
                        <w:tc>
                          <w:tcPr>
                            <w:tcW w:w="3176" w:type="dxa"/>
                          </w:tcPr>
                          <w:p w14:paraId="38C15CA4" w14:textId="77777777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6" w:type="dxa"/>
                          </w:tcPr>
                          <w:p w14:paraId="6D0BCE40" w14:textId="3CA3A11D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Post-procedure bleed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  <w:r w:rsidRPr="009D4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14:paraId="78F462CF" w14:textId="04B9237C" w:rsidR="00244744" w:rsidRPr="009D4E73" w:rsidRDefault="00244744" w:rsidP="002140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97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Post-procedure bleed</w:t>
                            </w:r>
                            <w:r w:rsidRPr="00431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</w:tr>
                    </w:tbl>
                    <w:p w14:paraId="54B579C2" w14:textId="1FB3E74F" w:rsidR="00244744" w:rsidRPr="009D4E73" w:rsidRDefault="00244744" w:rsidP="00FF7A37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459F2" w:rsidRPr="009D4E73">
        <w:rPr>
          <w:rFonts w:ascii="Arial" w:hAnsi="Arial" w:cs="Helvetica"/>
          <w:b/>
          <w:sz w:val="20"/>
          <w:szCs w:val="26"/>
          <w:u w:color="262626"/>
        </w:rPr>
        <w:t xml:space="preserve">Box 1. </w:t>
      </w:r>
      <w:proofErr w:type="gramStart"/>
      <w:r w:rsidR="006459F2" w:rsidRPr="009D4E73">
        <w:rPr>
          <w:rFonts w:ascii="Arial" w:hAnsi="Arial" w:cs="Helvetica"/>
          <w:b/>
          <w:sz w:val="20"/>
          <w:szCs w:val="26"/>
          <w:u w:color="262626"/>
        </w:rPr>
        <w:t>50</w:t>
      </w:r>
      <w:proofErr w:type="gramEnd"/>
      <w:r w:rsidR="006459F2" w:rsidRPr="009D4E73">
        <w:rPr>
          <w:rFonts w:ascii="Arial" w:hAnsi="Arial" w:cs="Helvetica"/>
          <w:b/>
          <w:sz w:val="20"/>
          <w:szCs w:val="26"/>
          <w:u w:color="262626"/>
        </w:rPr>
        <w:t xml:space="preserve"> </w:t>
      </w:r>
      <w:r w:rsidR="001E26F2" w:rsidRPr="009D4E73">
        <w:rPr>
          <w:rFonts w:ascii="Arial" w:hAnsi="Arial" w:cs="Helvetica"/>
          <w:b/>
          <w:sz w:val="20"/>
          <w:szCs w:val="26"/>
          <w:u w:color="262626"/>
        </w:rPr>
        <w:t>Hospital Acute Clinical</w:t>
      </w:r>
      <w:r w:rsidR="006459F2" w:rsidRPr="009D4E73">
        <w:rPr>
          <w:rFonts w:ascii="Arial" w:hAnsi="Arial" w:cs="Helvetica"/>
          <w:b/>
          <w:sz w:val="20"/>
          <w:szCs w:val="26"/>
          <w:u w:color="262626"/>
        </w:rPr>
        <w:t xml:space="preserve"> Events</w:t>
      </w:r>
    </w:p>
    <w:p w14:paraId="7A96A99A" w14:textId="1492A304" w:rsidR="00FF7A37" w:rsidRPr="009D4E73" w:rsidRDefault="00FF7A37" w:rsidP="006459F2">
      <w:pPr>
        <w:outlineLvl w:val="0"/>
        <w:rPr>
          <w:rFonts w:ascii="Arial" w:hAnsi="Arial" w:cs="Helvetica"/>
          <w:color w:val="262626"/>
          <w:sz w:val="16"/>
          <w:szCs w:val="16"/>
          <w:u w:color="262626"/>
        </w:rPr>
      </w:pPr>
      <w:r w:rsidRPr="009D4E73">
        <w:rPr>
          <w:rFonts w:ascii="Arial" w:hAnsi="Arial" w:cs="Helvetica"/>
          <w:color w:val="262626"/>
          <w:sz w:val="16"/>
          <w:szCs w:val="16"/>
          <w:u w:color="262626"/>
        </w:rPr>
        <w:t>*Indicates also part of MGH</w:t>
      </w:r>
      <w:r w:rsidR="007821EB" w:rsidRPr="009D4E73">
        <w:rPr>
          <w:rFonts w:ascii="Arial" w:hAnsi="Arial" w:cs="Helvetica"/>
          <w:color w:val="262626"/>
          <w:sz w:val="16"/>
          <w:szCs w:val="16"/>
          <w:u w:color="262626"/>
        </w:rPr>
        <w:t xml:space="preserve"> IM residency </w:t>
      </w:r>
      <w:r w:rsidRPr="009D4E73">
        <w:rPr>
          <w:rFonts w:ascii="Arial" w:hAnsi="Arial" w:cs="Helvetica"/>
          <w:color w:val="262626"/>
          <w:sz w:val="16"/>
          <w:szCs w:val="16"/>
          <w:u w:color="262626"/>
        </w:rPr>
        <w:t xml:space="preserve">simulation curriculum </w:t>
      </w:r>
    </w:p>
    <w:p w14:paraId="450C5A53" w14:textId="006B902B" w:rsidR="00FF7A37" w:rsidRDefault="000F6960" w:rsidP="006459F2">
      <w:pPr>
        <w:outlineLvl w:val="0"/>
        <w:rPr>
          <w:rFonts w:ascii="Arial" w:hAnsi="Arial" w:cs="Helvetica"/>
          <w:b/>
          <w:color w:val="262626"/>
          <w:sz w:val="20"/>
          <w:szCs w:val="26"/>
          <w:u w:color="262626"/>
        </w:rPr>
      </w:pPr>
      <w:r w:rsidRPr="00DF42A8">
        <w:rPr>
          <w:rFonts w:ascii="Arial" w:hAnsi="Arial"/>
          <w:color w:val="262626"/>
          <w:sz w:val="20"/>
          <w:u w:color="262626"/>
        </w:rPr>
        <w:t>A</w:t>
      </w:r>
      <w:bookmarkStart w:id="0" w:name="_GoBack"/>
      <w:bookmarkEnd w:id="0"/>
      <w:r w:rsidRPr="00DF42A8">
        <w:rPr>
          <w:rFonts w:ascii="Arial" w:hAnsi="Arial"/>
          <w:color w:val="262626"/>
          <w:sz w:val="20"/>
          <w:u w:color="262626"/>
        </w:rPr>
        <w:t>bbreviations: VT, ventricular tachycardia; VF, ventricular fibrillation; PEA, pulseless electrical activity;</w:t>
      </w:r>
      <w:r>
        <w:rPr>
          <w:rFonts w:ascii="Arial" w:hAnsi="Arial"/>
          <w:color w:val="262626"/>
          <w:sz w:val="20"/>
          <w:u w:color="262626"/>
        </w:rPr>
        <w:t xml:space="preserve"> </w:t>
      </w:r>
      <w:r w:rsidRPr="00DF42A8">
        <w:rPr>
          <w:rFonts w:ascii="Arial" w:hAnsi="Arial"/>
          <w:color w:val="262626"/>
          <w:sz w:val="20"/>
          <w:u w:color="262626"/>
        </w:rPr>
        <w:t>SVT, supraventricular tachycardia; ACS, acute coronary syndrome; STEMI, ST elevation myocardial infarction; NSTEMI, non</w:t>
      </w:r>
      <w:r>
        <w:rPr>
          <w:rFonts w:ascii="Arial" w:hAnsi="Arial"/>
          <w:color w:val="262626"/>
          <w:sz w:val="20"/>
          <w:u w:color="262626"/>
        </w:rPr>
        <w:t xml:space="preserve"> </w:t>
      </w:r>
      <w:r w:rsidRPr="00DF42A8">
        <w:rPr>
          <w:rFonts w:ascii="Arial" w:hAnsi="Arial"/>
          <w:color w:val="262626"/>
          <w:sz w:val="20"/>
          <w:u w:color="262626"/>
        </w:rPr>
        <w:t xml:space="preserve">ST elevation myocardial infarction; CHF, congestive heart failure; NIPPV, </w:t>
      </w:r>
      <w:r w:rsidRPr="00832186">
        <w:rPr>
          <w:rFonts w:ascii="Arial" w:hAnsi="Arial" w:cs="Helvetica"/>
          <w:color w:val="262626"/>
          <w:sz w:val="20"/>
          <w:szCs w:val="26"/>
          <w:u w:color="262626"/>
        </w:rPr>
        <w:t>noninvasive</w:t>
      </w:r>
      <w:r w:rsidRPr="00DF42A8">
        <w:rPr>
          <w:rFonts w:ascii="Arial" w:hAnsi="Arial"/>
          <w:color w:val="262626"/>
          <w:sz w:val="20"/>
          <w:u w:color="262626"/>
        </w:rPr>
        <w:t xml:space="preserve"> positive pressure ventilation; ARDS, acute respiratory distress syndrome.</w:t>
      </w:r>
    </w:p>
    <w:p w14:paraId="309382FB" w14:textId="2614997F" w:rsidR="00FF7A37" w:rsidRDefault="00FF7A37" w:rsidP="006459F2">
      <w:pPr>
        <w:outlineLvl w:val="0"/>
        <w:rPr>
          <w:rFonts w:ascii="Arial" w:hAnsi="Arial" w:cs="Helvetica"/>
          <w:b/>
          <w:color w:val="262626"/>
          <w:sz w:val="20"/>
          <w:szCs w:val="26"/>
          <w:u w:color="262626"/>
        </w:rPr>
      </w:pPr>
    </w:p>
    <w:p w14:paraId="7F516D75" w14:textId="1472D133" w:rsidR="00FF7A37" w:rsidRDefault="00FF7A37" w:rsidP="006459F2">
      <w:pPr>
        <w:outlineLvl w:val="0"/>
        <w:rPr>
          <w:rFonts w:ascii="Arial" w:hAnsi="Arial" w:cs="Helvetica"/>
          <w:b/>
          <w:color w:val="262626"/>
          <w:sz w:val="20"/>
          <w:szCs w:val="26"/>
          <w:u w:color="262626"/>
        </w:rPr>
      </w:pPr>
    </w:p>
    <w:p w14:paraId="13D05E2F" w14:textId="3BB9DD95" w:rsidR="00DB33C2" w:rsidRDefault="00DB33C2" w:rsidP="006459F2">
      <w:pPr>
        <w:outlineLvl w:val="0"/>
        <w:rPr>
          <w:rFonts w:ascii="Arial" w:hAnsi="Arial" w:cs="Helvetica"/>
          <w:b/>
          <w:color w:val="262626"/>
          <w:sz w:val="20"/>
          <w:szCs w:val="26"/>
          <w:u w:color="262626"/>
        </w:rPr>
      </w:pPr>
    </w:p>
    <w:p w14:paraId="647672EB" w14:textId="20C06686" w:rsidR="00DB33C2" w:rsidRDefault="00DB33C2" w:rsidP="006459F2">
      <w:pPr>
        <w:outlineLvl w:val="0"/>
        <w:rPr>
          <w:rFonts w:ascii="Arial" w:hAnsi="Arial" w:cs="Helvetica"/>
          <w:b/>
          <w:color w:val="262626"/>
          <w:sz w:val="20"/>
          <w:szCs w:val="26"/>
          <w:u w:color="262626"/>
        </w:rPr>
      </w:pPr>
    </w:p>
    <w:p w14:paraId="1029EC44" w14:textId="33599F0E" w:rsidR="00E146FF" w:rsidRDefault="00E146FF" w:rsidP="006459F2">
      <w:pPr>
        <w:outlineLvl w:val="0"/>
        <w:rPr>
          <w:rFonts w:ascii="Arial" w:hAnsi="Arial" w:cs="Helvetica"/>
          <w:b/>
          <w:color w:val="262626"/>
          <w:sz w:val="20"/>
          <w:szCs w:val="26"/>
          <w:u w:color="262626"/>
        </w:rPr>
      </w:pPr>
    </w:p>
    <w:p w14:paraId="1037B853" w14:textId="77777777" w:rsidR="00E146FF" w:rsidRDefault="00E146FF" w:rsidP="006459F2">
      <w:pPr>
        <w:outlineLvl w:val="0"/>
        <w:rPr>
          <w:rFonts w:ascii="Arial" w:hAnsi="Arial" w:cs="Helvetica"/>
          <w:b/>
          <w:color w:val="262626"/>
          <w:sz w:val="20"/>
          <w:szCs w:val="26"/>
          <w:u w:color="262626"/>
        </w:rPr>
      </w:pPr>
    </w:p>
    <w:p w14:paraId="04DAB780" w14:textId="77777777" w:rsidR="00DB33C2" w:rsidRPr="00BE1524" w:rsidRDefault="00DB33C2" w:rsidP="006459F2">
      <w:pPr>
        <w:outlineLvl w:val="0"/>
        <w:rPr>
          <w:rFonts w:ascii="Arial" w:hAnsi="Arial" w:cs="Helvetica"/>
          <w:b/>
          <w:color w:val="262626"/>
          <w:sz w:val="20"/>
          <w:szCs w:val="26"/>
          <w:u w:color="262626"/>
        </w:rPr>
      </w:pPr>
    </w:p>
    <w:p w14:paraId="4C99A744" w14:textId="3DE807D4" w:rsidR="006459F2" w:rsidRPr="00BE1524" w:rsidRDefault="006459F2" w:rsidP="006459F2">
      <w:pPr>
        <w:outlineLvl w:val="0"/>
        <w:rPr>
          <w:rFonts w:ascii="Arial" w:hAnsi="Arial" w:cs="Helvetica"/>
          <w:b/>
          <w:color w:val="000000" w:themeColor="text1"/>
          <w:sz w:val="20"/>
          <w:szCs w:val="26"/>
          <w:u w:color="262626"/>
        </w:rPr>
      </w:pPr>
      <w:r w:rsidRPr="00BE1524">
        <w:rPr>
          <w:rFonts w:ascii="Arial" w:hAnsi="Arial" w:cs="Helvetica"/>
          <w:b/>
          <w:color w:val="000000" w:themeColor="text1"/>
          <w:sz w:val="20"/>
          <w:szCs w:val="26"/>
          <w:u w:color="262626"/>
        </w:rPr>
        <w:t xml:space="preserve">Table </w:t>
      </w:r>
      <w:r w:rsidR="000F6960">
        <w:rPr>
          <w:rFonts w:ascii="Arial" w:hAnsi="Arial" w:cs="Helvetica"/>
          <w:b/>
          <w:color w:val="000000" w:themeColor="text1"/>
          <w:sz w:val="20"/>
          <w:szCs w:val="26"/>
          <w:u w:color="262626"/>
        </w:rPr>
        <w:t>1</w:t>
      </w:r>
      <w:r w:rsidRPr="00BE1524">
        <w:rPr>
          <w:rFonts w:ascii="Arial" w:hAnsi="Arial" w:cs="Helvetica"/>
          <w:b/>
          <w:color w:val="000000" w:themeColor="text1"/>
          <w:sz w:val="20"/>
          <w:szCs w:val="26"/>
          <w:u w:color="262626"/>
        </w:rPr>
        <w:t xml:space="preserve">. </w:t>
      </w:r>
      <w:r w:rsidR="00FF268D">
        <w:rPr>
          <w:rFonts w:ascii="Arial" w:hAnsi="Arial" w:cs="Helvetica"/>
          <w:b/>
          <w:color w:val="000000" w:themeColor="text1"/>
          <w:sz w:val="20"/>
          <w:szCs w:val="26"/>
          <w:u w:color="262626"/>
        </w:rPr>
        <w:t>Hospital Acute</w:t>
      </w:r>
      <w:r w:rsidRPr="00BE1524">
        <w:rPr>
          <w:rFonts w:ascii="Arial" w:hAnsi="Arial" w:cs="Helvetica"/>
          <w:b/>
          <w:color w:val="000000" w:themeColor="text1"/>
          <w:sz w:val="20"/>
          <w:szCs w:val="26"/>
          <w:u w:color="262626"/>
        </w:rPr>
        <w:t xml:space="preserve"> </w:t>
      </w:r>
      <w:r w:rsidR="004D4DF4">
        <w:rPr>
          <w:rFonts w:ascii="Arial" w:hAnsi="Arial" w:cs="Helvetica"/>
          <w:b/>
          <w:color w:val="000000" w:themeColor="text1"/>
          <w:sz w:val="20"/>
          <w:szCs w:val="26"/>
          <w:u w:color="262626"/>
        </w:rPr>
        <w:t xml:space="preserve">Clinical </w:t>
      </w:r>
      <w:r w:rsidRPr="00BE1524">
        <w:rPr>
          <w:rFonts w:ascii="Arial" w:hAnsi="Arial" w:cs="Helvetica"/>
          <w:b/>
          <w:color w:val="000000" w:themeColor="text1"/>
          <w:sz w:val="20"/>
          <w:szCs w:val="26"/>
          <w:u w:color="262626"/>
        </w:rPr>
        <w:t>Events and Resident Exposure</w:t>
      </w:r>
      <w:r>
        <w:rPr>
          <w:rFonts w:ascii="Arial" w:hAnsi="Arial" w:cs="Helvetica"/>
          <w:b/>
          <w:color w:val="000000" w:themeColor="text1"/>
          <w:sz w:val="20"/>
          <w:szCs w:val="26"/>
          <w:u w:color="262626"/>
        </w:rPr>
        <w:t xml:space="preserve"> by PGY Year</w:t>
      </w:r>
    </w:p>
    <w:tbl>
      <w:tblPr>
        <w:tblStyle w:val="TableGrid"/>
        <w:tblW w:w="1037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4"/>
        <w:gridCol w:w="752"/>
        <w:gridCol w:w="752"/>
        <w:gridCol w:w="707"/>
        <w:gridCol w:w="707"/>
        <w:gridCol w:w="706"/>
        <w:gridCol w:w="706"/>
        <w:gridCol w:w="706"/>
        <w:gridCol w:w="706"/>
        <w:gridCol w:w="706"/>
        <w:gridCol w:w="706"/>
        <w:gridCol w:w="706"/>
        <w:gridCol w:w="706"/>
      </w:tblGrid>
      <w:tr w:rsidR="006459F2" w:rsidRPr="00C66072" w14:paraId="18D9CAED" w14:textId="77777777" w:rsidTr="00FF7A37">
        <w:tc>
          <w:tcPr>
            <w:tcW w:w="1804" w:type="dxa"/>
            <w:vMerge w:val="restart"/>
            <w:shd w:val="clear" w:color="auto" w:fill="auto"/>
          </w:tcPr>
          <w:p w14:paraId="3DB2A91B" w14:textId="2B19A7A7" w:rsidR="006459F2" w:rsidRPr="00C66072" w:rsidRDefault="00FF268D" w:rsidP="00FF7A37">
            <w:pPr>
              <w:jc w:val="center"/>
              <w:outlineLvl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  <w:t>Acute Clinical</w:t>
            </w:r>
            <w:r w:rsidR="006459F2" w:rsidRPr="00C66072"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  <w:t xml:space="preserve"> Event</w:t>
            </w:r>
          </w:p>
        </w:tc>
        <w:tc>
          <w:tcPr>
            <w:tcW w:w="2918" w:type="dxa"/>
            <w:gridSpan w:val="4"/>
            <w:shd w:val="clear" w:color="auto" w:fill="auto"/>
          </w:tcPr>
          <w:p w14:paraId="0A0E3CA4" w14:textId="77777777" w:rsidR="006459F2" w:rsidRPr="00C66072" w:rsidRDefault="006459F2" w:rsidP="00FF7A37">
            <w:pPr>
              <w:jc w:val="center"/>
              <w:outlineLvl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  <w:t>PGY-1</w:t>
            </w:r>
          </w:p>
        </w:tc>
        <w:tc>
          <w:tcPr>
            <w:tcW w:w="2824" w:type="dxa"/>
            <w:gridSpan w:val="4"/>
            <w:shd w:val="clear" w:color="auto" w:fill="auto"/>
          </w:tcPr>
          <w:p w14:paraId="5F390C29" w14:textId="77777777" w:rsidR="006459F2" w:rsidRPr="00C66072" w:rsidRDefault="006459F2" w:rsidP="00FF7A37">
            <w:pPr>
              <w:jc w:val="center"/>
              <w:outlineLvl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  <w:t>PGY-2</w:t>
            </w:r>
          </w:p>
        </w:tc>
        <w:tc>
          <w:tcPr>
            <w:tcW w:w="2824" w:type="dxa"/>
            <w:gridSpan w:val="4"/>
            <w:shd w:val="clear" w:color="auto" w:fill="auto"/>
          </w:tcPr>
          <w:p w14:paraId="2A945DA8" w14:textId="77777777" w:rsidR="006459F2" w:rsidRPr="00C66072" w:rsidRDefault="006459F2" w:rsidP="00FF7A37">
            <w:pPr>
              <w:jc w:val="center"/>
              <w:outlineLvl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  <w:t>PGY-3/4</w:t>
            </w:r>
          </w:p>
        </w:tc>
      </w:tr>
      <w:tr w:rsidR="006459F2" w:rsidRPr="00C66072" w14:paraId="22FD5AB4" w14:textId="77777777" w:rsidTr="00FF7A37">
        <w:tc>
          <w:tcPr>
            <w:tcW w:w="1804" w:type="dxa"/>
            <w:vMerge/>
            <w:shd w:val="clear" w:color="auto" w:fill="auto"/>
          </w:tcPr>
          <w:p w14:paraId="764AB837" w14:textId="77777777" w:rsidR="006459F2" w:rsidRPr="00C66072" w:rsidRDefault="006459F2" w:rsidP="00FF7A37">
            <w:pPr>
              <w:jc w:val="center"/>
              <w:outlineLvl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</w:pPr>
          </w:p>
        </w:tc>
        <w:tc>
          <w:tcPr>
            <w:tcW w:w="1504" w:type="dxa"/>
            <w:gridSpan w:val="2"/>
            <w:shd w:val="clear" w:color="auto" w:fill="auto"/>
          </w:tcPr>
          <w:p w14:paraId="2B8A192E" w14:textId="77777777" w:rsidR="006459F2" w:rsidRPr="00C66072" w:rsidRDefault="006459F2" w:rsidP="00FF7A37">
            <w:pPr>
              <w:jc w:val="center"/>
              <w:outlineLvl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  <w:t>Never seen/ Sim alone</w:t>
            </w:r>
          </w:p>
        </w:tc>
        <w:tc>
          <w:tcPr>
            <w:tcW w:w="1414" w:type="dxa"/>
            <w:gridSpan w:val="2"/>
            <w:shd w:val="clear" w:color="auto" w:fill="auto"/>
          </w:tcPr>
          <w:p w14:paraId="6BF4D5A5" w14:textId="77777777" w:rsidR="006459F2" w:rsidRPr="00C66072" w:rsidRDefault="006459F2" w:rsidP="00FF7A37">
            <w:pPr>
              <w:jc w:val="center"/>
              <w:outlineLvl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  <w:t>Independently/ Ind. plus Sim</w:t>
            </w:r>
          </w:p>
        </w:tc>
        <w:tc>
          <w:tcPr>
            <w:tcW w:w="1412" w:type="dxa"/>
            <w:gridSpan w:val="2"/>
            <w:shd w:val="clear" w:color="auto" w:fill="auto"/>
          </w:tcPr>
          <w:p w14:paraId="2AB51646" w14:textId="77777777" w:rsidR="006459F2" w:rsidRPr="00C66072" w:rsidRDefault="006459F2" w:rsidP="00FF7A37">
            <w:pPr>
              <w:jc w:val="center"/>
              <w:outlineLvl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  <w:t>Never seen/ Sim alone</w:t>
            </w:r>
          </w:p>
        </w:tc>
        <w:tc>
          <w:tcPr>
            <w:tcW w:w="1412" w:type="dxa"/>
            <w:gridSpan w:val="2"/>
            <w:shd w:val="clear" w:color="auto" w:fill="auto"/>
          </w:tcPr>
          <w:p w14:paraId="002454AC" w14:textId="77777777" w:rsidR="006459F2" w:rsidRPr="00C66072" w:rsidRDefault="006459F2" w:rsidP="00FF7A37">
            <w:pPr>
              <w:jc w:val="center"/>
              <w:outlineLvl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  <w:t>Independently/ Ind. plus Sim</w:t>
            </w:r>
          </w:p>
        </w:tc>
        <w:tc>
          <w:tcPr>
            <w:tcW w:w="1412" w:type="dxa"/>
            <w:gridSpan w:val="2"/>
            <w:shd w:val="clear" w:color="auto" w:fill="auto"/>
          </w:tcPr>
          <w:p w14:paraId="0CD10AC7" w14:textId="77777777" w:rsidR="006459F2" w:rsidRPr="00C66072" w:rsidRDefault="006459F2" w:rsidP="00FF7A37">
            <w:pPr>
              <w:jc w:val="center"/>
              <w:outlineLvl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  <w:t>Never seen/ Sim alone</w:t>
            </w:r>
          </w:p>
        </w:tc>
        <w:tc>
          <w:tcPr>
            <w:tcW w:w="1412" w:type="dxa"/>
            <w:gridSpan w:val="2"/>
            <w:shd w:val="clear" w:color="auto" w:fill="auto"/>
          </w:tcPr>
          <w:p w14:paraId="4A9721ED" w14:textId="77777777" w:rsidR="006459F2" w:rsidRPr="00C66072" w:rsidRDefault="006459F2" w:rsidP="00FF7A37">
            <w:pPr>
              <w:jc w:val="center"/>
              <w:outlineLvl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  <w:t>Independently/ Ind. plus Sim</w:t>
            </w:r>
          </w:p>
        </w:tc>
      </w:tr>
      <w:tr w:rsidR="006459F2" w:rsidRPr="00C66072" w14:paraId="2E8D9C1C" w14:textId="77777777" w:rsidTr="00FF7A37">
        <w:tc>
          <w:tcPr>
            <w:tcW w:w="1804" w:type="dxa"/>
            <w:vMerge/>
            <w:shd w:val="clear" w:color="auto" w:fill="auto"/>
          </w:tcPr>
          <w:p w14:paraId="6C8D7F3C" w14:textId="77777777" w:rsidR="006459F2" w:rsidRPr="00C66072" w:rsidRDefault="006459F2" w:rsidP="00FF7A37">
            <w:pPr>
              <w:jc w:val="center"/>
              <w:outlineLvl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</w:pPr>
          </w:p>
        </w:tc>
        <w:tc>
          <w:tcPr>
            <w:tcW w:w="752" w:type="dxa"/>
            <w:shd w:val="clear" w:color="auto" w:fill="auto"/>
          </w:tcPr>
          <w:p w14:paraId="0B570474" w14:textId="77777777" w:rsidR="006459F2" w:rsidRPr="00C66072" w:rsidRDefault="006459F2" w:rsidP="00FF7A37">
            <w:pPr>
              <w:jc w:val="center"/>
              <w:outlineLvl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  <w:t>n</w:t>
            </w:r>
          </w:p>
        </w:tc>
        <w:tc>
          <w:tcPr>
            <w:tcW w:w="752" w:type="dxa"/>
            <w:shd w:val="clear" w:color="auto" w:fill="auto"/>
          </w:tcPr>
          <w:p w14:paraId="2452A019" w14:textId="77777777" w:rsidR="006459F2" w:rsidRPr="00C66072" w:rsidRDefault="006459F2" w:rsidP="00FF7A37">
            <w:pPr>
              <w:jc w:val="center"/>
              <w:outlineLvl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7" w:type="dxa"/>
            <w:shd w:val="clear" w:color="auto" w:fill="auto"/>
          </w:tcPr>
          <w:p w14:paraId="10D49D47" w14:textId="77777777" w:rsidR="006459F2" w:rsidRPr="00C66072" w:rsidRDefault="006459F2" w:rsidP="00FF7A37">
            <w:pPr>
              <w:jc w:val="center"/>
              <w:outlineLvl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  <w:t>n</w:t>
            </w:r>
          </w:p>
        </w:tc>
        <w:tc>
          <w:tcPr>
            <w:tcW w:w="707" w:type="dxa"/>
            <w:shd w:val="clear" w:color="auto" w:fill="auto"/>
          </w:tcPr>
          <w:p w14:paraId="47A25721" w14:textId="77777777" w:rsidR="006459F2" w:rsidRPr="00C66072" w:rsidRDefault="006459F2" w:rsidP="00FF7A37">
            <w:pPr>
              <w:jc w:val="center"/>
              <w:outlineLvl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39F55884" w14:textId="77777777" w:rsidR="006459F2" w:rsidRPr="00C66072" w:rsidRDefault="006459F2" w:rsidP="00FF7A37">
            <w:pPr>
              <w:jc w:val="center"/>
              <w:outlineLvl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  <w:t>n</w:t>
            </w:r>
          </w:p>
        </w:tc>
        <w:tc>
          <w:tcPr>
            <w:tcW w:w="706" w:type="dxa"/>
            <w:shd w:val="clear" w:color="auto" w:fill="auto"/>
          </w:tcPr>
          <w:p w14:paraId="14519D64" w14:textId="77777777" w:rsidR="006459F2" w:rsidRPr="00C66072" w:rsidRDefault="006459F2" w:rsidP="00FF7A37">
            <w:pPr>
              <w:jc w:val="center"/>
              <w:outlineLvl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1A0FCC37" w14:textId="77777777" w:rsidR="006459F2" w:rsidRPr="00C66072" w:rsidRDefault="006459F2" w:rsidP="00FF7A37">
            <w:pPr>
              <w:jc w:val="center"/>
              <w:outlineLvl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  <w:t>n</w:t>
            </w:r>
          </w:p>
        </w:tc>
        <w:tc>
          <w:tcPr>
            <w:tcW w:w="706" w:type="dxa"/>
            <w:shd w:val="clear" w:color="auto" w:fill="auto"/>
          </w:tcPr>
          <w:p w14:paraId="6B1A0703" w14:textId="77777777" w:rsidR="006459F2" w:rsidRPr="00C66072" w:rsidRDefault="006459F2" w:rsidP="00FF7A37">
            <w:pPr>
              <w:jc w:val="center"/>
              <w:outlineLvl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608BDE4C" w14:textId="77777777" w:rsidR="006459F2" w:rsidRPr="00C66072" w:rsidRDefault="006459F2" w:rsidP="00FF7A37">
            <w:pPr>
              <w:jc w:val="center"/>
              <w:outlineLvl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  <w:t>n</w:t>
            </w:r>
          </w:p>
        </w:tc>
        <w:tc>
          <w:tcPr>
            <w:tcW w:w="706" w:type="dxa"/>
            <w:shd w:val="clear" w:color="auto" w:fill="auto"/>
          </w:tcPr>
          <w:p w14:paraId="70DBEC23" w14:textId="77777777" w:rsidR="006459F2" w:rsidRPr="00C66072" w:rsidRDefault="006459F2" w:rsidP="00FF7A37">
            <w:pPr>
              <w:jc w:val="center"/>
              <w:outlineLvl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3FFEF573" w14:textId="77777777" w:rsidR="006459F2" w:rsidRPr="00C66072" w:rsidRDefault="006459F2" w:rsidP="00FF7A37">
            <w:pPr>
              <w:jc w:val="center"/>
              <w:outlineLvl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  <w:t>n</w:t>
            </w:r>
          </w:p>
        </w:tc>
        <w:tc>
          <w:tcPr>
            <w:tcW w:w="706" w:type="dxa"/>
            <w:shd w:val="clear" w:color="auto" w:fill="auto"/>
          </w:tcPr>
          <w:p w14:paraId="331B04A2" w14:textId="77777777" w:rsidR="006459F2" w:rsidRPr="00C66072" w:rsidRDefault="006459F2" w:rsidP="00FF7A37">
            <w:pPr>
              <w:jc w:val="center"/>
              <w:outlineLvl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</w:tr>
      <w:tr w:rsidR="006459F2" w:rsidRPr="00C66072" w14:paraId="1370ABD6" w14:textId="77777777" w:rsidTr="00FF7A37">
        <w:tc>
          <w:tcPr>
            <w:tcW w:w="1804" w:type="dxa"/>
            <w:shd w:val="clear" w:color="auto" w:fill="auto"/>
            <w:tcMar>
              <w:left w:w="115" w:type="dxa"/>
            </w:tcMar>
          </w:tcPr>
          <w:p w14:paraId="09AAAF2C" w14:textId="77777777" w:rsidR="006459F2" w:rsidRPr="00C66072" w:rsidRDefault="006459F2" w:rsidP="00FF7A37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sz w:val="16"/>
                <w:szCs w:val="16"/>
              </w:rPr>
              <w:t>ACLS -</w:t>
            </w:r>
            <w:r w:rsidRPr="00C66072">
              <w:rPr>
                <w:rFonts w:ascii="Arial" w:hAnsi="Arial" w:cs="Arial"/>
                <w:sz w:val="16"/>
                <w:szCs w:val="16"/>
              </w:rPr>
              <w:t xml:space="preserve"> VT or VF</w:t>
            </w:r>
          </w:p>
        </w:tc>
        <w:tc>
          <w:tcPr>
            <w:tcW w:w="752" w:type="dxa"/>
            <w:shd w:val="clear" w:color="auto" w:fill="auto"/>
          </w:tcPr>
          <w:p w14:paraId="740EEC05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24</w:t>
            </w:r>
          </w:p>
        </w:tc>
        <w:tc>
          <w:tcPr>
            <w:tcW w:w="752" w:type="dxa"/>
            <w:shd w:val="clear" w:color="auto" w:fill="auto"/>
          </w:tcPr>
          <w:p w14:paraId="7B816F21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58.5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7" w:type="dxa"/>
            <w:shd w:val="clear" w:color="auto" w:fill="auto"/>
          </w:tcPr>
          <w:p w14:paraId="2F9133CF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14:paraId="707D588C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13BAF696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10</w:t>
            </w:r>
          </w:p>
        </w:tc>
        <w:tc>
          <w:tcPr>
            <w:tcW w:w="706" w:type="dxa"/>
            <w:shd w:val="clear" w:color="auto" w:fill="auto"/>
          </w:tcPr>
          <w:p w14:paraId="0692988F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20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40F3650A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10</w:t>
            </w:r>
          </w:p>
        </w:tc>
        <w:tc>
          <w:tcPr>
            <w:tcW w:w="706" w:type="dxa"/>
            <w:shd w:val="clear" w:color="auto" w:fill="auto"/>
          </w:tcPr>
          <w:p w14:paraId="54780839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20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1BE05983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14:paraId="08D6B229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2F7D91E2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33</w:t>
            </w:r>
          </w:p>
        </w:tc>
        <w:tc>
          <w:tcPr>
            <w:tcW w:w="706" w:type="dxa"/>
            <w:shd w:val="clear" w:color="auto" w:fill="auto"/>
          </w:tcPr>
          <w:p w14:paraId="7F524D69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67.3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</w:tr>
      <w:tr w:rsidR="006459F2" w:rsidRPr="00C66072" w14:paraId="5A759A2F" w14:textId="77777777" w:rsidTr="00FF7A37">
        <w:tc>
          <w:tcPr>
            <w:tcW w:w="1804" w:type="dxa"/>
            <w:shd w:val="clear" w:color="auto" w:fill="auto"/>
            <w:tcMar>
              <w:left w:w="115" w:type="dxa"/>
            </w:tcMar>
          </w:tcPr>
          <w:p w14:paraId="647CD96D" w14:textId="77777777" w:rsidR="006459F2" w:rsidRPr="00C66072" w:rsidRDefault="006459F2" w:rsidP="00FF7A37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sz w:val="16"/>
                <w:szCs w:val="16"/>
              </w:rPr>
              <w:t>ACLS -</w:t>
            </w:r>
            <w:r w:rsidRPr="00C66072">
              <w:rPr>
                <w:rFonts w:ascii="Arial" w:hAnsi="Arial" w:cs="Arial"/>
                <w:sz w:val="16"/>
                <w:szCs w:val="16"/>
              </w:rPr>
              <w:t xml:space="preserve"> PEA or asystole </w:t>
            </w:r>
          </w:p>
        </w:tc>
        <w:tc>
          <w:tcPr>
            <w:tcW w:w="752" w:type="dxa"/>
            <w:shd w:val="clear" w:color="auto" w:fill="auto"/>
          </w:tcPr>
          <w:p w14:paraId="24AE1CA4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18</w:t>
            </w:r>
          </w:p>
        </w:tc>
        <w:tc>
          <w:tcPr>
            <w:tcW w:w="752" w:type="dxa"/>
            <w:shd w:val="clear" w:color="auto" w:fill="auto"/>
          </w:tcPr>
          <w:p w14:paraId="468D8496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43.9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7" w:type="dxa"/>
            <w:shd w:val="clear" w:color="auto" w:fill="auto"/>
          </w:tcPr>
          <w:p w14:paraId="3E24537F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</w:t>
            </w:r>
          </w:p>
        </w:tc>
        <w:tc>
          <w:tcPr>
            <w:tcW w:w="707" w:type="dxa"/>
            <w:shd w:val="clear" w:color="auto" w:fill="auto"/>
          </w:tcPr>
          <w:p w14:paraId="12A40349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2.4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391EBA52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11</w:t>
            </w:r>
          </w:p>
        </w:tc>
        <w:tc>
          <w:tcPr>
            <w:tcW w:w="706" w:type="dxa"/>
            <w:shd w:val="clear" w:color="auto" w:fill="auto"/>
          </w:tcPr>
          <w:p w14:paraId="6ADEBB78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22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7DCAE912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12</w:t>
            </w:r>
          </w:p>
        </w:tc>
        <w:tc>
          <w:tcPr>
            <w:tcW w:w="706" w:type="dxa"/>
            <w:shd w:val="clear" w:color="auto" w:fill="auto"/>
          </w:tcPr>
          <w:p w14:paraId="6C5C48C1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24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2B5FFFA3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14:paraId="1CDEDCDE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2CCC0385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28</w:t>
            </w:r>
          </w:p>
        </w:tc>
        <w:tc>
          <w:tcPr>
            <w:tcW w:w="706" w:type="dxa"/>
            <w:shd w:val="clear" w:color="auto" w:fill="auto"/>
          </w:tcPr>
          <w:p w14:paraId="29AFDB1C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57.1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</w:tr>
      <w:tr w:rsidR="006459F2" w:rsidRPr="00C66072" w14:paraId="36D25D6E" w14:textId="77777777" w:rsidTr="00FF7A37">
        <w:tc>
          <w:tcPr>
            <w:tcW w:w="1804" w:type="dxa"/>
            <w:shd w:val="clear" w:color="auto" w:fill="auto"/>
            <w:tcMar>
              <w:left w:w="115" w:type="dxa"/>
            </w:tcMar>
          </w:tcPr>
          <w:p w14:paraId="6CA8F52F" w14:textId="77777777" w:rsidR="006459F2" w:rsidRPr="00C66072" w:rsidRDefault="006459F2" w:rsidP="00FF7A37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sz w:val="16"/>
                <w:szCs w:val="16"/>
              </w:rPr>
              <w:t xml:space="preserve">Unstable bradycardia </w:t>
            </w:r>
          </w:p>
        </w:tc>
        <w:tc>
          <w:tcPr>
            <w:tcW w:w="752" w:type="dxa"/>
            <w:shd w:val="clear" w:color="auto" w:fill="auto"/>
          </w:tcPr>
          <w:p w14:paraId="28D2EC6F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26</w:t>
            </w:r>
          </w:p>
        </w:tc>
        <w:tc>
          <w:tcPr>
            <w:tcW w:w="752" w:type="dxa"/>
            <w:shd w:val="clear" w:color="auto" w:fill="auto"/>
          </w:tcPr>
          <w:p w14:paraId="3EC52894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63.4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7" w:type="dxa"/>
            <w:shd w:val="clear" w:color="auto" w:fill="auto"/>
          </w:tcPr>
          <w:p w14:paraId="2CB28FD5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</w:t>
            </w:r>
          </w:p>
        </w:tc>
        <w:tc>
          <w:tcPr>
            <w:tcW w:w="707" w:type="dxa"/>
            <w:shd w:val="clear" w:color="auto" w:fill="auto"/>
          </w:tcPr>
          <w:p w14:paraId="59449E97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7.3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3884FA3F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12</w:t>
            </w:r>
          </w:p>
        </w:tc>
        <w:tc>
          <w:tcPr>
            <w:tcW w:w="706" w:type="dxa"/>
            <w:shd w:val="clear" w:color="auto" w:fill="auto"/>
          </w:tcPr>
          <w:p w14:paraId="6081123C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24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52A56F59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18</w:t>
            </w:r>
          </w:p>
        </w:tc>
        <w:tc>
          <w:tcPr>
            <w:tcW w:w="706" w:type="dxa"/>
            <w:shd w:val="clear" w:color="auto" w:fill="auto"/>
          </w:tcPr>
          <w:p w14:paraId="2FAD8439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36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2EB63ED9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</w:t>
            </w:r>
          </w:p>
        </w:tc>
        <w:tc>
          <w:tcPr>
            <w:tcW w:w="706" w:type="dxa"/>
            <w:shd w:val="clear" w:color="auto" w:fill="auto"/>
          </w:tcPr>
          <w:p w14:paraId="2095D0E4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8.2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2E7B8E4D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29</w:t>
            </w:r>
          </w:p>
        </w:tc>
        <w:tc>
          <w:tcPr>
            <w:tcW w:w="706" w:type="dxa"/>
            <w:shd w:val="clear" w:color="auto" w:fill="auto"/>
          </w:tcPr>
          <w:p w14:paraId="550EE0C9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59.2%</w:t>
            </w:r>
          </w:p>
        </w:tc>
      </w:tr>
      <w:tr w:rsidR="006459F2" w:rsidRPr="00C66072" w14:paraId="4DFBBBF4" w14:textId="77777777" w:rsidTr="00FF7A37">
        <w:tc>
          <w:tcPr>
            <w:tcW w:w="1804" w:type="dxa"/>
            <w:shd w:val="clear" w:color="auto" w:fill="auto"/>
            <w:tcMar>
              <w:left w:w="115" w:type="dxa"/>
            </w:tcMar>
          </w:tcPr>
          <w:p w14:paraId="3F5719B5" w14:textId="77777777" w:rsidR="006459F2" w:rsidRPr="00C66072" w:rsidRDefault="006459F2" w:rsidP="00FF7A37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sz w:val="16"/>
                <w:szCs w:val="16"/>
              </w:rPr>
              <w:t xml:space="preserve">Unstable tachycardia </w:t>
            </w:r>
          </w:p>
        </w:tc>
        <w:tc>
          <w:tcPr>
            <w:tcW w:w="752" w:type="dxa"/>
            <w:shd w:val="clear" w:color="auto" w:fill="auto"/>
          </w:tcPr>
          <w:p w14:paraId="0B81F8F1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25</w:t>
            </w:r>
          </w:p>
        </w:tc>
        <w:tc>
          <w:tcPr>
            <w:tcW w:w="752" w:type="dxa"/>
            <w:shd w:val="clear" w:color="auto" w:fill="auto"/>
          </w:tcPr>
          <w:p w14:paraId="1437F445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61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7" w:type="dxa"/>
            <w:shd w:val="clear" w:color="auto" w:fill="auto"/>
          </w:tcPr>
          <w:p w14:paraId="41A2AFD1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14:paraId="193FB9F9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3CCE3F27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7</w:t>
            </w:r>
          </w:p>
        </w:tc>
        <w:tc>
          <w:tcPr>
            <w:tcW w:w="706" w:type="dxa"/>
            <w:shd w:val="clear" w:color="auto" w:fill="auto"/>
          </w:tcPr>
          <w:p w14:paraId="4F598FC3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14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39ED0874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18</w:t>
            </w:r>
          </w:p>
        </w:tc>
        <w:tc>
          <w:tcPr>
            <w:tcW w:w="706" w:type="dxa"/>
            <w:shd w:val="clear" w:color="auto" w:fill="auto"/>
          </w:tcPr>
          <w:p w14:paraId="556A1119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36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611EC672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</w:t>
            </w:r>
          </w:p>
        </w:tc>
        <w:tc>
          <w:tcPr>
            <w:tcW w:w="706" w:type="dxa"/>
            <w:shd w:val="clear" w:color="auto" w:fill="auto"/>
          </w:tcPr>
          <w:p w14:paraId="74AFDF7F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8.2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1A1E1468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31</w:t>
            </w:r>
          </w:p>
        </w:tc>
        <w:tc>
          <w:tcPr>
            <w:tcW w:w="706" w:type="dxa"/>
            <w:shd w:val="clear" w:color="auto" w:fill="auto"/>
          </w:tcPr>
          <w:p w14:paraId="0F01AAA2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63.3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</w:tr>
      <w:tr w:rsidR="006459F2" w:rsidRPr="00C66072" w14:paraId="1DD89EB2" w14:textId="77777777" w:rsidTr="00FF7A37">
        <w:tc>
          <w:tcPr>
            <w:tcW w:w="1804" w:type="dxa"/>
            <w:shd w:val="clear" w:color="auto" w:fill="auto"/>
            <w:tcMar>
              <w:left w:w="115" w:type="dxa"/>
            </w:tcMar>
          </w:tcPr>
          <w:p w14:paraId="4D6654D5" w14:textId="77777777" w:rsidR="006459F2" w:rsidRPr="00C66072" w:rsidRDefault="006459F2" w:rsidP="00FF7A37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sz w:val="16"/>
                <w:szCs w:val="16"/>
              </w:rPr>
              <w:t xml:space="preserve">Stable narrow complex tachycardia </w:t>
            </w:r>
          </w:p>
        </w:tc>
        <w:tc>
          <w:tcPr>
            <w:tcW w:w="752" w:type="dxa"/>
            <w:shd w:val="clear" w:color="auto" w:fill="auto"/>
          </w:tcPr>
          <w:p w14:paraId="69D15D5F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6</w:t>
            </w:r>
          </w:p>
        </w:tc>
        <w:tc>
          <w:tcPr>
            <w:tcW w:w="752" w:type="dxa"/>
            <w:shd w:val="clear" w:color="auto" w:fill="auto"/>
          </w:tcPr>
          <w:p w14:paraId="1FF7F83B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14.6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7" w:type="dxa"/>
            <w:shd w:val="clear" w:color="auto" w:fill="auto"/>
          </w:tcPr>
          <w:p w14:paraId="06FAA66F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15</w:t>
            </w:r>
          </w:p>
        </w:tc>
        <w:tc>
          <w:tcPr>
            <w:tcW w:w="707" w:type="dxa"/>
            <w:shd w:val="clear" w:color="auto" w:fill="auto"/>
          </w:tcPr>
          <w:p w14:paraId="58CFB03D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36.6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32A8EBAD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</w:t>
            </w:r>
          </w:p>
        </w:tc>
        <w:tc>
          <w:tcPr>
            <w:tcW w:w="706" w:type="dxa"/>
            <w:shd w:val="clear" w:color="auto" w:fill="auto"/>
          </w:tcPr>
          <w:p w14:paraId="15662BAF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0BA69844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29</w:t>
            </w:r>
          </w:p>
        </w:tc>
        <w:tc>
          <w:tcPr>
            <w:tcW w:w="706" w:type="dxa"/>
            <w:shd w:val="clear" w:color="auto" w:fill="auto"/>
          </w:tcPr>
          <w:p w14:paraId="112C2B51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58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66868842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14:paraId="522630E7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1E2F0176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42</w:t>
            </w:r>
          </w:p>
        </w:tc>
        <w:tc>
          <w:tcPr>
            <w:tcW w:w="706" w:type="dxa"/>
            <w:shd w:val="clear" w:color="auto" w:fill="auto"/>
          </w:tcPr>
          <w:p w14:paraId="0C57C2CB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85.7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</w:tr>
      <w:tr w:rsidR="006459F2" w:rsidRPr="00C66072" w14:paraId="04954CE3" w14:textId="77777777" w:rsidTr="00FF7A37">
        <w:tc>
          <w:tcPr>
            <w:tcW w:w="1804" w:type="dxa"/>
            <w:shd w:val="clear" w:color="auto" w:fill="auto"/>
            <w:tcMar>
              <w:left w:w="115" w:type="dxa"/>
            </w:tcMar>
          </w:tcPr>
          <w:p w14:paraId="1A4CC7F1" w14:textId="77777777" w:rsidR="006459F2" w:rsidRPr="00C66072" w:rsidRDefault="006459F2" w:rsidP="00FF7A37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sz w:val="16"/>
                <w:szCs w:val="16"/>
              </w:rPr>
              <w:t>Stable wide complex tachycardia</w:t>
            </w:r>
          </w:p>
        </w:tc>
        <w:tc>
          <w:tcPr>
            <w:tcW w:w="752" w:type="dxa"/>
            <w:shd w:val="clear" w:color="auto" w:fill="auto"/>
          </w:tcPr>
          <w:p w14:paraId="0E9F21A6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21</w:t>
            </w:r>
          </w:p>
        </w:tc>
        <w:tc>
          <w:tcPr>
            <w:tcW w:w="752" w:type="dxa"/>
            <w:shd w:val="clear" w:color="auto" w:fill="auto"/>
          </w:tcPr>
          <w:p w14:paraId="09DAA085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51.2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7" w:type="dxa"/>
            <w:shd w:val="clear" w:color="auto" w:fill="auto"/>
          </w:tcPr>
          <w:p w14:paraId="234CBF2C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</w:t>
            </w:r>
          </w:p>
        </w:tc>
        <w:tc>
          <w:tcPr>
            <w:tcW w:w="707" w:type="dxa"/>
            <w:shd w:val="clear" w:color="auto" w:fill="auto"/>
          </w:tcPr>
          <w:p w14:paraId="524EBEF2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2.4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32001A17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6</w:t>
            </w:r>
          </w:p>
        </w:tc>
        <w:tc>
          <w:tcPr>
            <w:tcW w:w="706" w:type="dxa"/>
            <w:shd w:val="clear" w:color="auto" w:fill="auto"/>
          </w:tcPr>
          <w:p w14:paraId="48F5A578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12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12D9C084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26</w:t>
            </w:r>
          </w:p>
        </w:tc>
        <w:tc>
          <w:tcPr>
            <w:tcW w:w="706" w:type="dxa"/>
            <w:shd w:val="clear" w:color="auto" w:fill="auto"/>
          </w:tcPr>
          <w:p w14:paraId="46BB4C36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52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1A679FAB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</w:t>
            </w:r>
          </w:p>
        </w:tc>
        <w:tc>
          <w:tcPr>
            <w:tcW w:w="706" w:type="dxa"/>
            <w:shd w:val="clear" w:color="auto" w:fill="auto"/>
          </w:tcPr>
          <w:p w14:paraId="146513C1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4.1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04B3822C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34</w:t>
            </w:r>
          </w:p>
        </w:tc>
        <w:tc>
          <w:tcPr>
            <w:tcW w:w="706" w:type="dxa"/>
            <w:shd w:val="clear" w:color="auto" w:fill="auto"/>
          </w:tcPr>
          <w:p w14:paraId="75958828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69.4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</w:tr>
      <w:tr w:rsidR="006459F2" w:rsidRPr="00C66072" w14:paraId="0FE0884A" w14:textId="77777777" w:rsidTr="00FF7A37">
        <w:tc>
          <w:tcPr>
            <w:tcW w:w="1804" w:type="dxa"/>
            <w:shd w:val="clear" w:color="auto" w:fill="auto"/>
            <w:tcMar>
              <w:left w:w="115" w:type="dxa"/>
            </w:tcMar>
          </w:tcPr>
          <w:p w14:paraId="6EB358BC" w14:textId="77777777" w:rsidR="006459F2" w:rsidRPr="00C66072" w:rsidRDefault="006459F2" w:rsidP="00FF7A37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proofErr w:type="spellStart"/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Torsades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 xml:space="preserve"> de pointes</w:t>
            </w:r>
          </w:p>
        </w:tc>
        <w:tc>
          <w:tcPr>
            <w:tcW w:w="752" w:type="dxa"/>
            <w:shd w:val="clear" w:color="auto" w:fill="auto"/>
          </w:tcPr>
          <w:p w14:paraId="71600DF1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34</w:t>
            </w:r>
          </w:p>
        </w:tc>
        <w:tc>
          <w:tcPr>
            <w:tcW w:w="752" w:type="dxa"/>
            <w:shd w:val="clear" w:color="auto" w:fill="auto"/>
          </w:tcPr>
          <w:p w14:paraId="0D03DB41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82.9%</w:t>
            </w:r>
          </w:p>
        </w:tc>
        <w:tc>
          <w:tcPr>
            <w:tcW w:w="707" w:type="dxa"/>
            <w:shd w:val="clear" w:color="auto" w:fill="auto"/>
          </w:tcPr>
          <w:p w14:paraId="67FEF419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14:paraId="3AE758B8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0%</w:t>
            </w:r>
          </w:p>
        </w:tc>
        <w:tc>
          <w:tcPr>
            <w:tcW w:w="706" w:type="dxa"/>
            <w:shd w:val="clear" w:color="auto" w:fill="auto"/>
          </w:tcPr>
          <w:p w14:paraId="58436B6D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30</w:t>
            </w:r>
          </w:p>
        </w:tc>
        <w:tc>
          <w:tcPr>
            <w:tcW w:w="706" w:type="dxa"/>
            <w:shd w:val="clear" w:color="auto" w:fill="auto"/>
          </w:tcPr>
          <w:p w14:paraId="2D7D139C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60%</w:t>
            </w:r>
          </w:p>
        </w:tc>
        <w:tc>
          <w:tcPr>
            <w:tcW w:w="706" w:type="dxa"/>
            <w:shd w:val="clear" w:color="auto" w:fill="auto"/>
          </w:tcPr>
          <w:p w14:paraId="32660770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6</w:t>
            </w:r>
          </w:p>
        </w:tc>
        <w:tc>
          <w:tcPr>
            <w:tcW w:w="706" w:type="dxa"/>
            <w:shd w:val="clear" w:color="auto" w:fill="auto"/>
          </w:tcPr>
          <w:p w14:paraId="0F381D45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12%</w:t>
            </w:r>
          </w:p>
        </w:tc>
        <w:tc>
          <w:tcPr>
            <w:tcW w:w="706" w:type="dxa"/>
            <w:shd w:val="clear" w:color="auto" w:fill="auto"/>
          </w:tcPr>
          <w:p w14:paraId="76C7A1C7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25</w:t>
            </w:r>
          </w:p>
        </w:tc>
        <w:tc>
          <w:tcPr>
            <w:tcW w:w="706" w:type="dxa"/>
            <w:shd w:val="clear" w:color="auto" w:fill="auto"/>
          </w:tcPr>
          <w:p w14:paraId="63963498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51%</w:t>
            </w:r>
          </w:p>
        </w:tc>
        <w:tc>
          <w:tcPr>
            <w:tcW w:w="706" w:type="dxa"/>
            <w:shd w:val="clear" w:color="auto" w:fill="auto"/>
          </w:tcPr>
          <w:p w14:paraId="146C9B3D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14</w:t>
            </w:r>
          </w:p>
        </w:tc>
        <w:tc>
          <w:tcPr>
            <w:tcW w:w="706" w:type="dxa"/>
            <w:shd w:val="clear" w:color="auto" w:fill="auto"/>
          </w:tcPr>
          <w:p w14:paraId="258C3BD8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28.6%</w:t>
            </w:r>
          </w:p>
        </w:tc>
      </w:tr>
      <w:tr w:rsidR="006459F2" w:rsidRPr="00C66072" w14:paraId="42F78EB9" w14:textId="77777777" w:rsidTr="00FF7A37">
        <w:tc>
          <w:tcPr>
            <w:tcW w:w="1804" w:type="dxa"/>
            <w:shd w:val="clear" w:color="auto" w:fill="auto"/>
            <w:tcMar>
              <w:left w:w="115" w:type="dxa"/>
            </w:tcMar>
          </w:tcPr>
          <w:p w14:paraId="33D948EA" w14:textId="77777777" w:rsidR="006459F2" w:rsidRPr="00C66072" w:rsidRDefault="006459F2" w:rsidP="00FF7A37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Use of emergency cardioversion</w:t>
            </w:r>
          </w:p>
        </w:tc>
        <w:tc>
          <w:tcPr>
            <w:tcW w:w="752" w:type="dxa"/>
            <w:shd w:val="clear" w:color="auto" w:fill="auto"/>
          </w:tcPr>
          <w:p w14:paraId="31CEFE2B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30</w:t>
            </w:r>
          </w:p>
        </w:tc>
        <w:tc>
          <w:tcPr>
            <w:tcW w:w="752" w:type="dxa"/>
            <w:shd w:val="clear" w:color="auto" w:fill="auto"/>
          </w:tcPr>
          <w:p w14:paraId="6CF98432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73.2%</w:t>
            </w:r>
          </w:p>
        </w:tc>
        <w:tc>
          <w:tcPr>
            <w:tcW w:w="707" w:type="dxa"/>
            <w:shd w:val="clear" w:color="auto" w:fill="auto"/>
          </w:tcPr>
          <w:p w14:paraId="3B51646E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14:paraId="3C86A9F3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0%</w:t>
            </w:r>
          </w:p>
        </w:tc>
        <w:tc>
          <w:tcPr>
            <w:tcW w:w="706" w:type="dxa"/>
            <w:shd w:val="clear" w:color="auto" w:fill="auto"/>
          </w:tcPr>
          <w:p w14:paraId="1532AEE4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24</w:t>
            </w:r>
          </w:p>
        </w:tc>
        <w:tc>
          <w:tcPr>
            <w:tcW w:w="706" w:type="dxa"/>
            <w:shd w:val="clear" w:color="auto" w:fill="auto"/>
          </w:tcPr>
          <w:p w14:paraId="546C0B9C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48%</w:t>
            </w:r>
          </w:p>
        </w:tc>
        <w:tc>
          <w:tcPr>
            <w:tcW w:w="706" w:type="dxa"/>
            <w:shd w:val="clear" w:color="auto" w:fill="auto"/>
          </w:tcPr>
          <w:p w14:paraId="50065502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7</w:t>
            </w:r>
          </w:p>
        </w:tc>
        <w:tc>
          <w:tcPr>
            <w:tcW w:w="706" w:type="dxa"/>
            <w:shd w:val="clear" w:color="auto" w:fill="auto"/>
          </w:tcPr>
          <w:p w14:paraId="1DF818CD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14%</w:t>
            </w:r>
          </w:p>
        </w:tc>
        <w:tc>
          <w:tcPr>
            <w:tcW w:w="706" w:type="dxa"/>
            <w:shd w:val="clear" w:color="auto" w:fill="auto"/>
          </w:tcPr>
          <w:p w14:paraId="51DC399A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8</w:t>
            </w:r>
          </w:p>
        </w:tc>
        <w:tc>
          <w:tcPr>
            <w:tcW w:w="706" w:type="dxa"/>
            <w:shd w:val="clear" w:color="auto" w:fill="auto"/>
          </w:tcPr>
          <w:p w14:paraId="089AAD94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16.3%</w:t>
            </w:r>
          </w:p>
        </w:tc>
        <w:tc>
          <w:tcPr>
            <w:tcW w:w="706" w:type="dxa"/>
            <w:shd w:val="clear" w:color="auto" w:fill="auto"/>
          </w:tcPr>
          <w:p w14:paraId="3101B812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22</w:t>
            </w:r>
          </w:p>
        </w:tc>
        <w:tc>
          <w:tcPr>
            <w:tcW w:w="706" w:type="dxa"/>
            <w:shd w:val="clear" w:color="auto" w:fill="auto"/>
          </w:tcPr>
          <w:p w14:paraId="29FF51F3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44.9%</w:t>
            </w:r>
          </w:p>
        </w:tc>
      </w:tr>
      <w:tr w:rsidR="006459F2" w:rsidRPr="00C66072" w14:paraId="2A0A358C" w14:textId="77777777" w:rsidTr="00FF7A37">
        <w:tc>
          <w:tcPr>
            <w:tcW w:w="1804" w:type="dxa"/>
            <w:shd w:val="clear" w:color="auto" w:fill="auto"/>
            <w:tcMar>
              <w:left w:w="115" w:type="dxa"/>
            </w:tcMar>
          </w:tcPr>
          <w:p w14:paraId="2E2B38EF" w14:textId="77777777" w:rsidR="006459F2" w:rsidRPr="00C66072" w:rsidRDefault="006459F2" w:rsidP="00FF7A37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Use of emergency transcutaneous pacing</w:t>
            </w:r>
          </w:p>
        </w:tc>
        <w:tc>
          <w:tcPr>
            <w:tcW w:w="752" w:type="dxa"/>
            <w:shd w:val="clear" w:color="auto" w:fill="auto"/>
          </w:tcPr>
          <w:p w14:paraId="4B33E79D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38</w:t>
            </w:r>
          </w:p>
        </w:tc>
        <w:tc>
          <w:tcPr>
            <w:tcW w:w="752" w:type="dxa"/>
            <w:shd w:val="clear" w:color="auto" w:fill="auto"/>
          </w:tcPr>
          <w:p w14:paraId="2149541E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92.7%</w:t>
            </w:r>
          </w:p>
        </w:tc>
        <w:tc>
          <w:tcPr>
            <w:tcW w:w="707" w:type="dxa"/>
            <w:shd w:val="clear" w:color="auto" w:fill="auto"/>
          </w:tcPr>
          <w:p w14:paraId="152CD3D3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14:paraId="73C6FFB8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0%</w:t>
            </w:r>
          </w:p>
        </w:tc>
        <w:tc>
          <w:tcPr>
            <w:tcW w:w="706" w:type="dxa"/>
            <w:shd w:val="clear" w:color="auto" w:fill="auto"/>
          </w:tcPr>
          <w:p w14:paraId="344D2D48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33</w:t>
            </w:r>
          </w:p>
        </w:tc>
        <w:tc>
          <w:tcPr>
            <w:tcW w:w="706" w:type="dxa"/>
            <w:shd w:val="clear" w:color="auto" w:fill="auto"/>
          </w:tcPr>
          <w:p w14:paraId="0FCEEB51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66%</w:t>
            </w:r>
          </w:p>
        </w:tc>
        <w:tc>
          <w:tcPr>
            <w:tcW w:w="706" w:type="dxa"/>
            <w:shd w:val="clear" w:color="auto" w:fill="auto"/>
          </w:tcPr>
          <w:p w14:paraId="102632D5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</w:t>
            </w:r>
          </w:p>
        </w:tc>
        <w:tc>
          <w:tcPr>
            <w:tcW w:w="706" w:type="dxa"/>
            <w:shd w:val="clear" w:color="auto" w:fill="auto"/>
          </w:tcPr>
          <w:p w14:paraId="2478D5E5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4%</w:t>
            </w:r>
          </w:p>
        </w:tc>
        <w:tc>
          <w:tcPr>
            <w:tcW w:w="706" w:type="dxa"/>
            <w:shd w:val="clear" w:color="auto" w:fill="auto"/>
          </w:tcPr>
          <w:p w14:paraId="4AB274BA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19</w:t>
            </w:r>
          </w:p>
        </w:tc>
        <w:tc>
          <w:tcPr>
            <w:tcW w:w="706" w:type="dxa"/>
            <w:shd w:val="clear" w:color="auto" w:fill="auto"/>
          </w:tcPr>
          <w:p w14:paraId="3B34E8CD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38.8%</w:t>
            </w:r>
          </w:p>
        </w:tc>
        <w:tc>
          <w:tcPr>
            <w:tcW w:w="706" w:type="dxa"/>
            <w:shd w:val="clear" w:color="auto" w:fill="auto"/>
          </w:tcPr>
          <w:p w14:paraId="77D3C328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15</w:t>
            </w:r>
          </w:p>
        </w:tc>
        <w:tc>
          <w:tcPr>
            <w:tcW w:w="706" w:type="dxa"/>
            <w:shd w:val="clear" w:color="auto" w:fill="auto"/>
          </w:tcPr>
          <w:p w14:paraId="11F2C8B3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30.6%</w:t>
            </w:r>
          </w:p>
        </w:tc>
      </w:tr>
      <w:tr w:rsidR="006459F2" w:rsidRPr="00C66072" w14:paraId="66538A76" w14:textId="77777777" w:rsidTr="00FF7A37">
        <w:tc>
          <w:tcPr>
            <w:tcW w:w="1804" w:type="dxa"/>
            <w:shd w:val="clear" w:color="auto" w:fill="auto"/>
            <w:tcMar>
              <w:left w:w="115" w:type="dxa"/>
            </w:tcMar>
          </w:tcPr>
          <w:p w14:paraId="64B51060" w14:textId="77777777" w:rsidR="006459F2" w:rsidRPr="00C66072" w:rsidRDefault="006459F2" w:rsidP="00FF7A37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sz w:val="16"/>
                <w:szCs w:val="16"/>
              </w:rPr>
              <w:t>ACS -</w:t>
            </w:r>
            <w:r w:rsidRPr="00C66072">
              <w:rPr>
                <w:rFonts w:ascii="Arial" w:hAnsi="Arial" w:cs="Arial"/>
                <w:sz w:val="16"/>
                <w:szCs w:val="16"/>
              </w:rPr>
              <w:t xml:space="preserve"> STEMI </w:t>
            </w:r>
          </w:p>
        </w:tc>
        <w:tc>
          <w:tcPr>
            <w:tcW w:w="752" w:type="dxa"/>
            <w:shd w:val="clear" w:color="auto" w:fill="auto"/>
          </w:tcPr>
          <w:p w14:paraId="11422EE2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20</w:t>
            </w:r>
          </w:p>
        </w:tc>
        <w:tc>
          <w:tcPr>
            <w:tcW w:w="752" w:type="dxa"/>
            <w:shd w:val="clear" w:color="auto" w:fill="auto"/>
          </w:tcPr>
          <w:p w14:paraId="330D5F2E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48.8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7" w:type="dxa"/>
            <w:shd w:val="clear" w:color="auto" w:fill="auto"/>
          </w:tcPr>
          <w:p w14:paraId="230941B4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</w:t>
            </w:r>
          </w:p>
        </w:tc>
        <w:tc>
          <w:tcPr>
            <w:tcW w:w="707" w:type="dxa"/>
            <w:shd w:val="clear" w:color="auto" w:fill="auto"/>
          </w:tcPr>
          <w:p w14:paraId="352A4FA3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7.3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333DF15D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7</w:t>
            </w:r>
          </w:p>
        </w:tc>
        <w:tc>
          <w:tcPr>
            <w:tcW w:w="706" w:type="dxa"/>
            <w:shd w:val="clear" w:color="auto" w:fill="auto"/>
          </w:tcPr>
          <w:p w14:paraId="6A614BC2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14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31A43C8D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25</w:t>
            </w:r>
          </w:p>
        </w:tc>
        <w:tc>
          <w:tcPr>
            <w:tcW w:w="706" w:type="dxa"/>
            <w:shd w:val="clear" w:color="auto" w:fill="auto"/>
          </w:tcPr>
          <w:p w14:paraId="04B3B65B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50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7D677F52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14:paraId="068C6AD3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53EAC1D8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32</w:t>
            </w:r>
          </w:p>
        </w:tc>
        <w:tc>
          <w:tcPr>
            <w:tcW w:w="706" w:type="dxa"/>
            <w:shd w:val="clear" w:color="auto" w:fill="auto"/>
          </w:tcPr>
          <w:p w14:paraId="701B6737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65.3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</w:tr>
      <w:tr w:rsidR="006459F2" w:rsidRPr="00C66072" w14:paraId="69358A92" w14:textId="77777777" w:rsidTr="00FF7A37">
        <w:tc>
          <w:tcPr>
            <w:tcW w:w="1804" w:type="dxa"/>
            <w:shd w:val="clear" w:color="auto" w:fill="auto"/>
            <w:tcMar>
              <w:left w:w="115" w:type="dxa"/>
            </w:tcMar>
          </w:tcPr>
          <w:p w14:paraId="2DF3B6D9" w14:textId="77777777" w:rsidR="006459F2" w:rsidRPr="00C66072" w:rsidRDefault="006459F2" w:rsidP="00FF7A37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sz w:val="16"/>
                <w:szCs w:val="16"/>
              </w:rPr>
              <w:t>ACS -</w:t>
            </w:r>
            <w:r w:rsidRPr="00C66072">
              <w:rPr>
                <w:rFonts w:ascii="Arial" w:hAnsi="Arial" w:cs="Arial"/>
                <w:sz w:val="16"/>
                <w:szCs w:val="16"/>
              </w:rPr>
              <w:t xml:space="preserve"> NSTEMI </w:t>
            </w:r>
          </w:p>
        </w:tc>
        <w:tc>
          <w:tcPr>
            <w:tcW w:w="752" w:type="dxa"/>
            <w:shd w:val="clear" w:color="auto" w:fill="auto"/>
          </w:tcPr>
          <w:p w14:paraId="79BA5E79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</w:t>
            </w:r>
          </w:p>
        </w:tc>
        <w:tc>
          <w:tcPr>
            <w:tcW w:w="752" w:type="dxa"/>
            <w:shd w:val="clear" w:color="auto" w:fill="auto"/>
          </w:tcPr>
          <w:p w14:paraId="7DC73845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9.8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7" w:type="dxa"/>
            <w:shd w:val="clear" w:color="auto" w:fill="auto"/>
          </w:tcPr>
          <w:p w14:paraId="5EC6BA0F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11</w:t>
            </w:r>
          </w:p>
        </w:tc>
        <w:tc>
          <w:tcPr>
            <w:tcW w:w="707" w:type="dxa"/>
            <w:shd w:val="clear" w:color="auto" w:fill="auto"/>
          </w:tcPr>
          <w:p w14:paraId="08DCA932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26.8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14538B2E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14:paraId="640F1709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31F39E5F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43</w:t>
            </w:r>
          </w:p>
        </w:tc>
        <w:tc>
          <w:tcPr>
            <w:tcW w:w="706" w:type="dxa"/>
            <w:shd w:val="clear" w:color="auto" w:fill="auto"/>
          </w:tcPr>
          <w:p w14:paraId="6A0F5DC7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86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6A8D8F21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14:paraId="53B8DE25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762F26A0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44</w:t>
            </w:r>
          </w:p>
        </w:tc>
        <w:tc>
          <w:tcPr>
            <w:tcW w:w="706" w:type="dxa"/>
            <w:shd w:val="clear" w:color="auto" w:fill="auto"/>
          </w:tcPr>
          <w:p w14:paraId="09E9CBA1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89.8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</w:tr>
      <w:tr w:rsidR="006459F2" w:rsidRPr="00C66072" w14:paraId="340EF107" w14:textId="77777777" w:rsidTr="00FF7A37">
        <w:tc>
          <w:tcPr>
            <w:tcW w:w="1804" w:type="dxa"/>
            <w:shd w:val="clear" w:color="auto" w:fill="auto"/>
            <w:tcMar>
              <w:left w:w="115" w:type="dxa"/>
            </w:tcMar>
          </w:tcPr>
          <w:p w14:paraId="4611EDE3" w14:textId="77777777" w:rsidR="006459F2" w:rsidRPr="00C66072" w:rsidRDefault="006459F2" w:rsidP="00FF7A37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sz w:val="16"/>
                <w:szCs w:val="16"/>
              </w:rPr>
              <w:t>Advanced CHF</w:t>
            </w:r>
            <w:r w:rsidRPr="00C6607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2" w:type="dxa"/>
            <w:shd w:val="clear" w:color="auto" w:fill="auto"/>
          </w:tcPr>
          <w:p w14:paraId="38DFF80E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23</w:t>
            </w:r>
          </w:p>
        </w:tc>
        <w:tc>
          <w:tcPr>
            <w:tcW w:w="752" w:type="dxa"/>
            <w:shd w:val="clear" w:color="auto" w:fill="auto"/>
          </w:tcPr>
          <w:p w14:paraId="033BFBB8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56.1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7" w:type="dxa"/>
            <w:shd w:val="clear" w:color="auto" w:fill="auto"/>
          </w:tcPr>
          <w:p w14:paraId="2F347206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</w:t>
            </w:r>
          </w:p>
        </w:tc>
        <w:tc>
          <w:tcPr>
            <w:tcW w:w="707" w:type="dxa"/>
            <w:shd w:val="clear" w:color="auto" w:fill="auto"/>
          </w:tcPr>
          <w:p w14:paraId="0A072228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2.4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4EB61812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</w:t>
            </w:r>
          </w:p>
        </w:tc>
        <w:tc>
          <w:tcPr>
            <w:tcW w:w="706" w:type="dxa"/>
            <w:shd w:val="clear" w:color="auto" w:fill="auto"/>
          </w:tcPr>
          <w:p w14:paraId="3AC64594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8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63680CD7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30</w:t>
            </w:r>
          </w:p>
        </w:tc>
        <w:tc>
          <w:tcPr>
            <w:tcW w:w="706" w:type="dxa"/>
            <w:shd w:val="clear" w:color="auto" w:fill="auto"/>
          </w:tcPr>
          <w:p w14:paraId="29C17849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60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7E305CBC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14:paraId="20629ECC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0272AD63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43</w:t>
            </w:r>
          </w:p>
        </w:tc>
        <w:tc>
          <w:tcPr>
            <w:tcW w:w="706" w:type="dxa"/>
            <w:shd w:val="clear" w:color="auto" w:fill="auto"/>
          </w:tcPr>
          <w:p w14:paraId="04726810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87.8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</w:tr>
      <w:tr w:rsidR="006459F2" w:rsidRPr="00C66072" w14:paraId="13C00BAB" w14:textId="77777777" w:rsidTr="00FF7A37">
        <w:tc>
          <w:tcPr>
            <w:tcW w:w="1804" w:type="dxa"/>
            <w:shd w:val="clear" w:color="auto" w:fill="auto"/>
            <w:tcMar>
              <w:left w:w="115" w:type="dxa"/>
            </w:tcMar>
          </w:tcPr>
          <w:p w14:paraId="3C416164" w14:textId="77777777" w:rsidR="006459F2" w:rsidRPr="00C66072" w:rsidRDefault="006459F2" w:rsidP="00FF7A37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sz w:val="16"/>
                <w:szCs w:val="16"/>
              </w:rPr>
              <w:t xml:space="preserve">Cardiogenic shock </w:t>
            </w:r>
          </w:p>
        </w:tc>
        <w:tc>
          <w:tcPr>
            <w:tcW w:w="752" w:type="dxa"/>
            <w:shd w:val="clear" w:color="auto" w:fill="auto"/>
          </w:tcPr>
          <w:p w14:paraId="33420B57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15</w:t>
            </w:r>
          </w:p>
        </w:tc>
        <w:tc>
          <w:tcPr>
            <w:tcW w:w="752" w:type="dxa"/>
            <w:shd w:val="clear" w:color="auto" w:fill="auto"/>
          </w:tcPr>
          <w:p w14:paraId="07B9C7D9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36.6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7" w:type="dxa"/>
            <w:shd w:val="clear" w:color="auto" w:fill="auto"/>
          </w:tcPr>
          <w:p w14:paraId="7D348EFE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14:paraId="645EAB32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1EDA7FFF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14:paraId="3F6D2384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58F85C8A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31</w:t>
            </w:r>
          </w:p>
        </w:tc>
        <w:tc>
          <w:tcPr>
            <w:tcW w:w="706" w:type="dxa"/>
            <w:shd w:val="clear" w:color="auto" w:fill="auto"/>
          </w:tcPr>
          <w:p w14:paraId="4B02EEF4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62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4A95D1CB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14:paraId="709E39B3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011889E2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38</w:t>
            </w:r>
          </w:p>
        </w:tc>
        <w:tc>
          <w:tcPr>
            <w:tcW w:w="706" w:type="dxa"/>
            <w:shd w:val="clear" w:color="auto" w:fill="auto"/>
          </w:tcPr>
          <w:p w14:paraId="256E4E56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77.6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</w:tr>
      <w:tr w:rsidR="006459F2" w:rsidRPr="00C66072" w14:paraId="28231931" w14:textId="77777777" w:rsidTr="00FF7A37">
        <w:tc>
          <w:tcPr>
            <w:tcW w:w="1804" w:type="dxa"/>
            <w:shd w:val="clear" w:color="auto" w:fill="auto"/>
            <w:tcMar>
              <w:left w:w="115" w:type="dxa"/>
            </w:tcMar>
          </w:tcPr>
          <w:p w14:paraId="498C569B" w14:textId="77777777" w:rsidR="006459F2" w:rsidRPr="00C66072" w:rsidRDefault="006459F2" w:rsidP="00FF7A37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Acute mechanical valve failure</w:t>
            </w:r>
          </w:p>
        </w:tc>
        <w:tc>
          <w:tcPr>
            <w:tcW w:w="752" w:type="dxa"/>
            <w:shd w:val="clear" w:color="auto" w:fill="auto"/>
          </w:tcPr>
          <w:p w14:paraId="27E35256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35</w:t>
            </w:r>
          </w:p>
        </w:tc>
        <w:tc>
          <w:tcPr>
            <w:tcW w:w="752" w:type="dxa"/>
            <w:shd w:val="clear" w:color="auto" w:fill="auto"/>
          </w:tcPr>
          <w:p w14:paraId="56DA7D1D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85.4%</w:t>
            </w:r>
          </w:p>
        </w:tc>
        <w:tc>
          <w:tcPr>
            <w:tcW w:w="707" w:type="dxa"/>
            <w:shd w:val="clear" w:color="auto" w:fill="auto"/>
          </w:tcPr>
          <w:p w14:paraId="16FEB381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14:paraId="443919E7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0%</w:t>
            </w:r>
          </w:p>
        </w:tc>
        <w:tc>
          <w:tcPr>
            <w:tcW w:w="706" w:type="dxa"/>
            <w:shd w:val="clear" w:color="auto" w:fill="auto"/>
          </w:tcPr>
          <w:p w14:paraId="5DA39C0A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28</w:t>
            </w:r>
          </w:p>
        </w:tc>
        <w:tc>
          <w:tcPr>
            <w:tcW w:w="706" w:type="dxa"/>
            <w:shd w:val="clear" w:color="auto" w:fill="auto"/>
          </w:tcPr>
          <w:p w14:paraId="68A625C4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56%</w:t>
            </w:r>
          </w:p>
        </w:tc>
        <w:tc>
          <w:tcPr>
            <w:tcW w:w="706" w:type="dxa"/>
            <w:shd w:val="clear" w:color="auto" w:fill="auto"/>
          </w:tcPr>
          <w:p w14:paraId="4903ACE4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</w:t>
            </w:r>
          </w:p>
        </w:tc>
        <w:tc>
          <w:tcPr>
            <w:tcW w:w="706" w:type="dxa"/>
            <w:shd w:val="clear" w:color="auto" w:fill="auto"/>
          </w:tcPr>
          <w:p w14:paraId="2D0C74C1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6%</w:t>
            </w:r>
          </w:p>
        </w:tc>
        <w:tc>
          <w:tcPr>
            <w:tcW w:w="706" w:type="dxa"/>
            <w:shd w:val="clear" w:color="auto" w:fill="auto"/>
          </w:tcPr>
          <w:p w14:paraId="51E7E65B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24</w:t>
            </w:r>
          </w:p>
        </w:tc>
        <w:tc>
          <w:tcPr>
            <w:tcW w:w="706" w:type="dxa"/>
            <w:shd w:val="clear" w:color="auto" w:fill="auto"/>
          </w:tcPr>
          <w:p w14:paraId="487D0D85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49%</w:t>
            </w:r>
          </w:p>
        </w:tc>
        <w:tc>
          <w:tcPr>
            <w:tcW w:w="706" w:type="dxa"/>
            <w:shd w:val="clear" w:color="auto" w:fill="auto"/>
          </w:tcPr>
          <w:p w14:paraId="007C86B4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10</w:t>
            </w:r>
          </w:p>
        </w:tc>
        <w:tc>
          <w:tcPr>
            <w:tcW w:w="706" w:type="dxa"/>
            <w:shd w:val="clear" w:color="auto" w:fill="auto"/>
          </w:tcPr>
          <w:p w14:paraId="444863A2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20.4%</w:t>
            </w:r>
          </w:p>
        </w:tc>
      </w:tr>
      <w:tr w:rsidR="006459F2" w:rsidRPr="00C66072" w14:paraId="6F30D13D" w14:textId="77777777" w:rsidTr="00FF7A37">
        <w:tc>
          <w:tcPr>
            <w:tcW w:w="1804" w:type="dxa"/>
            <w:shd w:val="clear" w:color="auto" w:fill="auto"/>
            <w:tcMar>
              <w:left w:w="115" w:type="dxa"/>
            </w:tcMar>
          </w:tcPr>
          <w:p w14:paraId="658A3BD9" w14:textId="77777777" w:rsidR="006459F2" w:rsidRPr="00C66072" w:rsidRDefault="006459F2" w:rsidP="00FF7A37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Hypertensive urgency</w:t>
            </w:r>
          </w:p>
        </w:tc>
        <w:tc>
          <w:tcPr>
            <w:tcW w:w="752" w:type="dxa"/>
            <w:shd w:val="clear" w:color="auto" w:fill="auto"/>
          </w:tcPr>
          <w:p w14:paraId="0326E5E0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</w:p>
        </w:tc>
        <w:tc>
          <w:tcPr>
            <w:tcW w:w="752" w:type="dxa"/>
            <w:shd w:val="clear" w:color="auto" w:fill="auto"/>
          </w:tcPr>
          <w:p w14:paraId="064D8763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0%</w:t>
            </w:r>
          </w:p>
        </w:tc>
        <w:tc>
          <w:tcPr>
            <w:tcW w:w="707" w:type="dxa"/>
            <w:shd w:val="clear" w:color="auto" w:fill="auto"/>
          </w:tcPr>
          <w:p w14:paraId="674F9F9B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35</w:t>
            </w:r>
          </w:p>
        </w:tc>
        <w:tc>
          <w:tcPr>
            <w:tcW w:w="707" w:type="dxa"/>
            <w:shd w:val="clear" w:color="auto" w:fill="auto"/>
          </w:tcPr>
          <w:p w14:paraId="74AAE872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85.4%</w:t>
            </w:r>
          </w:p>
        </w:tc>
        <w:tc>
          <w:tcPr>
            <w:tcW w:w="706" w:type="dxa"/>
            <w:shd w:val="clear" w:color="auto" w:fill="auto"/>
          </w:tcPr>
          <w:p w14:paraId="5BA44497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14:paraId="47E83357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0%</w:t>
            </w:r>
          </w:p>
        </w:tc>
        <w:tc>
          <w:tcPr>
            <w:tcW w:w="706" w:type="dxa"/>
            <w:shd w:val="clear" w:color="auto" w:fill="auto"/>
          </w:tcPr>
          <w:p w14:paraId="32066C52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50</w:t>
            </w:r>
          </w:p>
        </w:tc>
        <w:tc>
          <w:tcPr>
            <w:tcW w:w="706" w:type="dxa"/>
            <w:shd w:val="clear" w:color="auto" w:fill="auto"/>
          </w:tcPr>
          <w:p w14:paraId="3B7645DA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100%</w:t>
            </w:r>
          </w:p>
        </w:tc>
        <w:tc>
          <w:tcPr>
            <w:tcW w:w="706" w:type="dxa"/>
            <w:shd w:val="clear" w:color="auto" w:fill="auto"/>
          </w:tcPr>
          <w:p w14:paraId="4362A1A6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14:paraId="39E034E6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0%</w:t>
            </w:r>
          </w:p>
        </w:tc>
        <w:tc>
          <w:tcPr>
            <w:tcW w:w="706" w:type="dxa"/>
            <w:shd w:val="clear" w:color="auto" w:fill="auto"/>
          </w:tcPr>
          <w:p w14:paraId="695A1BFE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48</w:t>
            </w:r>
          </w:p>
        </w:tc>
        <w:tc>
          <w:tcPr>
            <w:tcW w:w="706" w:type="dxa"/>
            <w:shd w:val="clear" w:color="auto" w:fill="auto"/>
          </w:tcPr>
          <w:p w14:paraId="40F0C134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98%</w:t>
            </w:r>
          </w:p>
        </w:tc>
      </w:tr>
      <w:tr w:rsidR="006459F2" w:rsidRPr="00C66072" w14:paraId="0B6F3C03" w14:textId="77777777" w:rsidTr="00FF7A37">
        <w:tc>
          <w:tcPr>
            <w:tcW w:w="1804" w:type="dxa"/>
            <w:shd w:val="clear" w:color="auto" w:fill="auto"/>
            <w:tcMar>
              <w:left w:w="115" w:type="dxa"/>
            </w:tcMar>
          </w:tcPr>
          <w:p w14:paraId="3ED7F9D6" w14:textId="77777777" w:rsidR="006459F2" w:rsidRPr="00C66072" w:rsidRDefault="006459F2" w:rsidP="00FF7A37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sz w:val="16"/>
                <w:szCs w:val="16"/>
              </w:rPr>
              <w:t xml:space="preserve">Hypertensive emergency </w:t>
            </w:r>
          </w:p>
        </w:tc>
        <w:tc>
          <w:tcPr>
            <w:tcW w:w="752" w:type="dxa"/>
            <w:shd w:val="clear" w:color="auto" w:fill="auto"/>
          </w:tcPr>
          <w:p w14:paraId="7E985723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</w:t>
            </w:r>
          </w:p>
        </w:tc>
        <w:tc>
          <w:tcPr>
            <w:tcW w:w="752" w:type="dxa"/>
            <w:shd w:val="clear" w:color="auto" w:fill="auto"/>
          </w:tcPr>
          <w:p w14:paraId="3553D619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4.9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7" w:type="dxa"/>
            <w:shd w:val="clear" w:color="auto" w:fill="auto"/>
          </w:tcPr>
          <w:p w14:paraId="6C4944A3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27</w:t>
            </w:r>
          </w:p>
        </w:tc>
        <w:tc>
          <w:tcPr>
            <w:tcW w:w="707" w:type="dxa"/>
            <w:shd w:val="clear" w:color="auto" w:fill="auto"/>
          </w:tcPr>
          <w:p w14:paraId="51DB0CF6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65.9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5B8D1AFF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14:paraId="4F519C7A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08ECC71F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47</w:t>
            </w:r>
          </w:p>
        </w:tc>
        <w:tc>
          <w:tcPr>
            <w:tcW w:w="706" w:type="dxa"/>
            <w:shd w:val="clear" w:color="auto" w:fill="auto"/>
          </w:tcPr>
          <w:p w14:paraId="7E9F98B8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94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4BB2CE58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14:paraId="25A2D76B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732EE85A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48</w:t>
            </w:r>
          </w:p>
        </w:tc>
        <w:tc>
          <w:tcPr>
            <w:tcW w:w="706" w:type="dxa"/>
            <w:shd w:val="clear" w:color="auto" w:fill="auto"/>
          </w:tcPr>
          <w:p w14:paraId="6994C5A5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98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</w:tr>
      <w:tr w:rsidR="006459F2" w:rsidRPr="00C66072" w14:paraId="19800204" w14:textId="77777777" w:rsidTr="00FF7A37">
        <w:tc>
          <w:tcPr>
            <w:tcW w:w="1804" w:type="dxa"/>
            <w:shd w:val="clear" w:color="auto" w:fill="auto"/>
            <w:tcMar>
              <w:left w:w="115" w:type="dxa"/>
            </w:tcMar>
          </w:tcPr>
          <w:p w14:paraId="455DF63D" w14:textId="77777777" w:rsidR="006459F2" w:rsidRPr="00C66072" w:rsidRDefault="006459F2" w:rsidP="00FF7A37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Aortic dissection</w:t>
            </w:r>
          </w:p>
        </w:tc>
        <w:tc>
          <w:tcPr>
            <w:tcW w:w="752" w:type="dxa"/>
            <w:shd w:val="clear" w:color="auto" w:fill="auto"/>
          </w:tcPr>
          <w:p w14:paraId="40BC5003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34</w:t>
            </w:r>
          </w:p>
        </w:tc>
        <w:tc>
          <w:tcPr>
            <w:tcW w:w="752" w:type="dxa"/>
            <w:shd w:val="clear" w:color="auto" w:fill="auto"/>
          </w:tcPr>
          <w:p w14:paraId="1356525E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82.9%</w:t>
            </w:r>
          </w:p>
        </w:tc>
        <w:tc>
          <w:tcPr>
            <w:tcW w:w="707" w:type="dxa"/>
            <w:shd w:val="clear" w:color="auto" w:fill="auto"/>
          </w:tcPr>
          <w:p w14:paraId="71A29A5D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14:paraId="0608E729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4.9%</w:t>
            </w:r>
          </w:p>
        </w:tc>
        <w:tc>
          <w:tcPr>
            <w:tcW w:w="706" w:type="dxa"/>
            <w:shd w:val="clear" w:color="auto" w:fill="auto"/>
          </w:tcPr>
          <w:p w14:paraId="1E98CFA9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22</w:t>
            </w:r>
          </w:p>
        </w:tc>
        <w:tc>
          <w:tcPr>
            <w:tcW w:w="706" w:type="dxa"/>
            <w:shd w:val="clear" w:color="auto" w:fill="auto"/>
          </w:tcPr>
          <w:p w14:paraId="67634FF9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44%</w:t>
            </w:r>
          </w:p>
        </w:tc>
        <w:tc>
          <w:tcPr>
            <w:tcW w:w="706" w:type="dxa"/>
            <w:shd w:val="clear" w:color="auto" w:fill="auto"/>
          </w:tcPr>
          <w:p w14:paraId="67FFEB88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10</w:t>
            </w:r>
          </w:p>
        </w:tc>
        <w:tc>
          <w:tcPr>
            <w:tcW w:w="706" w:type="dxa"/>
            <w:shd w:val="clear" w:color="auto" w:fill="auto"/>
          </w:tcPr>
          <w:p w14:paraId="5FFBA5B5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20%</w:t>
            </w:r>
          </w:p>
        </w:tc>
        <w:tc>
          <w:tcPr>
            <w:tcW w:w="706" w:type="dxa"/>
            <w:shd w:val="clear" w:color="auto" w:fill="auto"/>
          </w:tcPr>
          <w:p w14:paraId="541100C5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11</w:t>
            </w:r>
          </w:p>
        </w:tc>
        <w:tc>
          <w:tcPr>
            <w:tcW w:w="706" w:type="dxa"/>
            <w:shd w:val="clear" w:color="auto" w:fill="auto"/>
          </w:tcPr>
          <w:p w14:paraId="2B57749D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22.4%</w:t>
            </w:r>
          </w:p>
        </w:tc>
        <w:tc>
          <w:tcPr>
            <w:tcW w:w="706" w:type="dxa"/>
            <w:shd w:val="clear" w:color="auto" w:fill="auto"/>
          </w:tcPr>
          <w:p w14:paraId="552165DA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18</w:t>
            </w:r>
          </w:p>
        </w:tc>
        <w:tc>
          <w:tcPr>
            <w:tcW w:w="706" w:type="dxa"/>
            <w:shd w:val="clear" w:color="auto" w:fill="auto"/>
          </w:tcPr>
          <w:p w14:paraId="7D4D4C96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36.7%</w:t>
            </w:r>
          </w:p>
        </w:tc>
      </w:tr>
      <w:tr w:rsidR="006459F2" w:rsidRPr="00C66072" w14:paraId="1E1160E3" w14:textId="77777777" w:rsidTr="00FF7A37">
        <w:tc>
          <w:tcPr>
            <w:tcW w:w="1804" w:type="dxa"/>
            <w:shd w:val="clear" w:color="auto" w:fill="auto"/>
            <w:tcMar>
              <w:left w:w="115" w:type="dxa"/>
            </w:tcMar>
          </w:tcPr>
          <w:p w14:paraId="5EDA201A" w14:textId="77777777" w:rsidR="006459F2" w:rsidRPr="00C66072" w:rsidRDefault="006459F2" w:rsidP="00FF7A37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proofErr w:type="spellStart"/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Afib</w:t>
            </w:r>
            <w:proofErr w:type="spellEnd"/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 xml:space="preserve"> with RVR</w:t>
            </w:r>
          </w:p>
        </w:tc>
        <w:tc>
          <w:tcPr>
            <w:tcW w:w="752" w:type="dxa"/>
            <w:shd w:val="clear" w:color="auto" w:fill="auto"/>
          </w:tcPr>
          <w:p w14:paraId="710E7EAD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</w:p>
        </w:tc>
        <w:tc>
          <w:tcPr>
            <w:tcW w:w="752" w:type="dxa"/>
            <w:shd w:val="clear" w:color="auto" w:fill="auto"/>
          </w:tcPr>
          <w:p w14:paraId="541EAF01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0%</w:t>
            </w:r>
          </w:p>
        </w:tc>
        <w:tc>
          <w:tcPr>
            <w:tcW w:w="707" w:type="dxa"/>
            <w:shd w:val="clear" w:color="auto" w:fill="auto"/>
          </w:tcPr>
          <w:p w14:paraId="382C9274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37</w:t>
            </w:r>
          </w:p>
        </w:tc>
        <w:tc>
          <w:tcPr>
            <w:tcW w:w="707" w:type="dxa"/>
            <w:shd w:val="clear" w:color="auto" w:fill="auto"/>
          </w:tcPr>
          <w:p w14:paraId="20FB44DC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90.2%</w:t>
            </w:r>
          </w:p>
        </w:tc>
        <w:tc>
          <w:tcPr>
            <w:tcW w:w="706" w:type="dxa"/>
            <w:shd w:val="clear" w:color="auto" w:fill="auto"/>
          </w:tcPr>
          <w:p w14:paraId="628D61CB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14:paraId="64ED9996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2%</w:t>
            </w:r>
          </w:p>
        </w:tc>
        <w:tc>
          <w:tcPr>
            <w:tcW w:w="706" w:type="dxa"/>
            <w:shd w:val="clear" w:color="auto" w:fill="auto"/>
          </w:tcPr>
          <w:p w14:paraId="0A29FE77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49</w:t>
            </w:r>
          </w:p>
        </w:tc>
        <w:tc>
          <w:tcPr>
            <w:tcW w:w="706" w:type="dxa"/>
            <w:shd w:val="clear" w:color="auto" w:fill="auto"/>
          </w:tcPr>
          <w:p w14:paraId="0813CF16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98%</w:t>
            </w:r>
          </w:p>
        </w:tc>
        <w:tc>
          <w:tcPr>
            <w:tcW w:w="706" w:type="dxa"/>
            <w:shd w:val="clear" w:color="auto" w:fill="auto"/>
          </w:tcPr>
          <w:p w14:paraId="7AFC26C7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14:paraId="36688B71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0%</w:t>
            </w:r>
          </w:p>
        </w:tc>
        <w:tc>
          <w:tcPr>
            <w:tcW w:w="706" w:type="dxa"/>
            <w:shd w:val="clear" w:color="auto" w:fill="auto"/>
          </w:tcPr>
          <w:p w14:paraId="63BA3E4C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49</w:t>
            </w:r>
          </w:p>
        </w:tc>
        <w:tc>
          <w:tcPr>
            <w:tcW w:w="706" w:type="dxa"/>
            <w:shd w:val="clear" w:color="auto" w:fill="auto"/>
          </w:tcPr>
          <w:p w14:paraId="7AF4D80D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100%</w:t>
            </w:r>
          </w:p>
        </w:tc>
      </w:tr>
      <w:tr w:rsidR="006459F2" w:rsidRPr="00C66072" w14:paraId="1302E9F8" w14:textId="77777777" w:rsidTr="00FF7A37">
        <w:tc>
          <w:tcPr>
            <w:tcW w:w="1804" w:type="dxa"/>
            <w:shd w:val="clear" w:color="auto" w:fill="auto"/>
            <w:tcMar>
              <w:left w:w="115" w:type="dxa"/>
            </w:tcMar>
          </w:tcPr>
          <w:p w14:paraId="1BBEA92D" w14:textId="77777777" w:rsidR="006459F2" w:rsidRPr="00C66072" w:rsidRDefault="006459F2" w:rsidP="00FF7A37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sz w:val="16"/>
                <w:szCs w:val="16"/>
              </w:rPr>
              <w:t xml:space="preserve">Hemodynamically unstable </w:t>
            </w:r>
            <w:proofErr w:type="spellStart"/>
            <w:r w:rsidRPr="00C66072">
              <w:rPr>
                <w:rFonts w:ascii="Arial" w:hAnsi="Arial" w:cs="Arial"/>
                <w:sz w:val="16"/>
                <w:szCs w:val="16"/>
              </w:rPr>
              <w:t>afib</w:t>
            </w:r>
            <w:proofErr w:type="spellEnd"/>
            <w:r w:rsidRPr="00C66072">
              <w:rPr>
                <w:rFonts w:ascii="Arial" w:hAnsi="Arial" w:cs="Arial"/>
                <w:sz w:val="16"/>
                <w:szCs w:val="16"/>
              </w:rPr>
              <w:t xml:space="preserve"> with RVR </w:t>
            </w:r>
          </w:p>
        </w:tc>
        <w:tc>
          <w:tcPr>
            <w:tcW w:w="752" w:type="dxa"/>
            <w:shd w:val="clear" w:color="auto" w:fill="auto"/>
          </w:tcPr>
          <w:p w14:paraId="7C6CEC79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10</w:t>
            </w:r>
          </w:p>
        </w:tc>
        <w:tc>
          <w:tcPr>
            <w:tcW w:w="752" w:type="dxa"/>
            <w:shd w:val="clear" w:color="auto" w:fill="auto"/>
          </w:tcPr>
          <w:p w14:paraId="79B8E8F2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24.4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7" w:type="dxa"/>
            <w:shd w:val="clear" w:color="auto" w:fill="auto"/>
          </w:tcPr>
          <w:p w14:paraId="45CD8A05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11</w:t>
            </w:r>
          </w:p>
        </w:tc>
        <w:tc>
          <w:tcPr>
            <w:tcW w:w="707" w:type="dxa"/>
            <w:shd w:val="clear" w:color="auto" w:fill="auto"/>
          </w:tcPr>
          <w:p w14:paraId="7934B043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26.8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755B015C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</w:t>
            </w:r>
          </w:p>
        </w:tc>
        <w:tc>
          <w:tcPr>
            <w:tcW w:w="706" w:type="dxa"/>
            <w:shd w:val="clear" w:color="auto" w:fill="auto"/>
          </w:tcPr>
          <w:p w14:paraId="3F500C8D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6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7CFE46E0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36</w:t>
            </w:r>
          </w:p>
        </w:tc>
        <w:tc>
          <w:tcPr>
            <w:tcW w:w="706" w:type="dxa"/>
            <w:shd w:val="clear" w:color="auto" w:fill="auto"/>
          </w:tcPr>
          <w:p w14:paraId="41F1EE6B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72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79546033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</w:t>
            </w:r>
          </w:p>
        </w:tc>
        <w:tc>
          <w:tcPr>
            <w:tcW w:w="706" w:type="dxa"/>
            <w:shd w:val="clear" w:color="auto" w:fill="auto"/>
          </w:tcPr>
          <w:p w14:paraId="34FB82DC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4.1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2FD7EEFD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42</w:t>
            </w:r>
          </w:p>
        </w:tc>
        <w:tc>
          <w:tcPr>
            <w:tcW w:w="706" w:type="dxa"/>
            <w:shd w:val="clear" w:color="auto" w:fill="auto"/>
          </w:tcPr>
          <w:p w14:paraId="09F83B2D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85.7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</w:tr>
      <w:tr w:rsidR="006459F2" w:rsidRPr="00C66072" w14:paraId="520A3383" w14:textId="77777777" w:rsidTr="00FF7A37">
        <w:tc>
          <w:tcPr>
            <w:tcW w:w="1804" w:type="dxa"/>
            <w:shd w:val="clear" w:color="auto" w:fill="auto"/>
            <w:tcMar>
              <w:left w:w="115" w:type="dxa"/>
            </w:tcMar>
          </w:tcPr>
          <w:p w14:paraId="71D6808B" w14:textId="77777777" w:rsidR="006459F2" w:rsidRPr="00C66072" w:rsidRDefault="006459F2" w:rsidP="00FF7A37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sz w:val="16"/>
                <w:szCs w:val="16"/>
              </w:rPr>
              <w:t xml:space="preserve">Tamponade </w:t>
            </w:r>
          </w:p>
        </w:tc>
        <w:tc>
          <w:tcPr>
            <w:tcW w:w="752" w:type="dxa"/>
            <w:shd w:val="clear" w:color="auto" w:fill="auto"/>
          </w:tcPr>
          <w:p w14:paraId="4D0E5034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23</w:t>
            </w:r>
          </w:p>
        </w:tc>
        <w:tc>
          <w:tcPr>
            <w:tcW w:w="752" w:type="dxa"/>
            <w:shd w:val="clear" w:color="auto" w:fill="auto"/>
          </w:tcPr>
          <w:p w14:paraId="3927B089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56.1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7" w:type="dxa"/>
            <w:shd w:val="clear" w:color="auto" w:fill="auto"/>
          </w:tcPr>
          <w:p w14:paraId="42AC42D9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14:paraId="658D58D2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4.9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7A954FE5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10</w:t>
            </w:r>
          </w:p>
        </w:tc>
        <w:tc>
          <w:tcPr>
            <w:tcW w:w="706" w:type="dxa"/>
            <w:shd w:val="clear" w:color="auto" w:fill="auto"/>
          </w:tcPr>
          <w:p w14:paraId="4D26FBB4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20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6B92F770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16</w:t>
            </w:r>
          </w:p>
        </w:tc>
        <w:tc>
          <w:tcPr>
            <w:tcW w:w="706" w:type="dxa"/>
            <w:shd w:val="clear" w:color="auto" w:fill="auto"/>
          </w:tcPr>
          <w:p w14:paraId="002B75BC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32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1E504C18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</w:t>
            </w:r>
          </w:p>
        </w:tc>
        <w:tc>
          <w:tcPr>
            <w:tcW w:w="706" w:type="dxa"/>
            <w:shd w:val="clear" w:color="auto" w:fill="auto"/>
          </w:tcPr>
          <w:p w14:paraId="0984014D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8.2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28329AE6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19</w:t>
            </w:r>
          </w:p>
        </w:tc>
        <w:tc>
          <w:tcPr>
            <w:tcW w:w="706" w:type="dxa"/>
            <w:shd w:val="clear" w:color="auto" w:fill="auto"/>
          </w:tcPr>
          <w:p w14:paraId="386D3EAD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38.8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</w:tr>
      <w:tr w:rsidR="006459F2" w:rsidRPr="00C66072" w14:paraId="6C833960" w14:textId="77777777" w:rsidTr="00FF7A37">
        <w:tc>
          <w:tcPr>
            <w:tcW w:w="1804" w:type="dxa"/>
            <w:shd w:val="clear" w:color="auto" w:fill="auto"/>
            <w:tcMar>
              <w:left w:w="115" w:type="dxa"/>
            </w:tcMar>
          </w:tcPr>
          <w:p w14:paraId="6C66F90F" w14:textId="77777777" w:rsidR="006459F2" w:rsidRPr="00C66072" w:rsidRDefault="006459F2" w:rsidP="00FF7A37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sz w:val="16"/>
                <w:szCs w:val="16"/>
              </w:rPr>
              <w:t>Respiratory failure requiring intubation</w:t>
            </w:r>
          </w:p>
        </w:tc>
        <w:tc>
          <w:tcPr>
            <w:tcW w:w="752" w:type="dxa"/>
            <w:shd w:val="clear" w:color="auto" w:fill="auto"/>
          </w:tcPr>
          <w:p w14:paraId="456DB7CC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</w:t>
            </w:r>
          </w:p>
        </w:tc>
        <w:tc>
          <w:tcPr>
            <w:tcW w:w="752" w:type="dxa"/>
            <w:shd w:val="clear" w:color="auto" w:fill="auto"/>
          </w:tcPr>
          <w:p w14:paraId="1D30F6FC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4.9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7" w:type="dxa"/>
            <w:shd w:val="clear" w:color="auto" w:fill="auto"/>
          </w:tcPr>
          <w:p w14:paraId="7A7FEE45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11</w:t>
            </w:r>
          </w:p>
        </w:tc>
        <w:tc>
          <w:tcPr>
            <w:tcW w:w="707" w:type="dxa"/>
            <w:shd w:val="clear" w:color="auto" w:fill="auto"/>
          </w:tcPr>
          <w:p w14:paraId="18E4CD45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26.8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1CA3A1D1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14:paraId="4C8388EB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6D288FD6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33</w:t>
            </w:r>
          </w:p>
        </w:tc>
        <w:tc>
          <w:tcPr>
            <w:tcW w:w="706" w:type="dxa"/>
            <w:shd w:val="clear" w:color="auto" w:fill="auto"/>
          </w:tcPr>
          <w:p w14:paraId="4822F73C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66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00738142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14:paraId="6A3266E3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2AA20F39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42</w:t>
            </w:r>
          </w:p>
        </w:tc>
        <w:tc>
          <w:tcPr>
            <w:tcW w:w="706" w:type="dxa"/>
            <w:shd w:val="clear" w:color="auto" w:fill="auto"/>
          </w:tcPr>
          <w:p w14:paraId="262ECD35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85.7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</w:tr>
      <w:tr w:rsidR="006459F2" w:rsidRPr="00C66072" w14:paraId="677F0090" w14:textId="77777777" w:rsidTr="00FF7A37">
        <w:tc>
          <w:tcPr>
            <w:tcW w:w="1804" w:type="dxa"/>
            <w:shd w:val="clear" w:color="auto" w:fill="auto"/>
            <w:tcMar>
              <w:left w:w="115" w:type="dxa"/>
            </w:tcMar>
          </w:tcPr>
          <w:p w14:paraId="013D10E3" w14:textId="77777777" w:rsidR="006459F2" w:rsidRPr="00C66072" w:rsidRDefault="006459F2" w:rsidP="00FF7A37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sz w:val="16"/>
                <w:szCs w:val="16"/>
              </w:rPr>
              <w:t>Respiratory failure requiring NIPPV</w:t>
            </w:r>
          </w:p>
        </w:tc>
        <w:tc>
          <w:tcPr>
            <w:tcW w:w="752" w:type="dxa"/>
            <w:shd w:val="clear" w:color="auto" w:fill="auto"/>
          </w:tcPr>
          <w:p w14:paraId="1EBD956E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</w:t>
            </w:r>
          </w:p>
        </w:tc>
        <w:tc>
          <w:tcPr>
            <w:tcW w:w="752" w:type="dxa"/>
            <w:shd w:val="clear" w:color="auto" w:fill="auto"/>
          </w:tcPr>
          <w:p w14:paraId="6A1A62F1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2.4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7" w:type="dxa"/>
            <w:shd w:val="clear" w:color="auto" w:fill="auto"/>
          </w:tcPr>
          <w:p w14:paraId="1152B5EC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26</w:t>
            </w:r>
          </w:p>
        </w:tc>
        <w:tc>
          <w:tcPr>
            <w:tcW w:w="707" w:type="dxa"/>
            <w:shd w:val="clear" w:color="auto" w:fill="auto"/>
          </w:tcPr>
          <w:p w14:paraId="2D19CBFE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63.4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51B39E06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14:paraId="72C22258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1CAC85D4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43</w:t>
            </w:r>
          </w:p>
        </w:tc>
        <w:tc>
          <w:tcPr>
            <w:tcW w:w="706" w:type="dxa"/>
            <w:shd w:val="clear" w:color="auto" w:fill="auto"/>
          </w:tcPr>
          <w:p w14:paraId="2196D33C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86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323267A2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14:paraId="52BE8C97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7324556B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47</w:t>
            </w:r>
          </w:p>
        </w:tc>
        <w:tc>
          <w:tcPr>
            <w:tcW w:w="706" w:type="dxa"/>
            <w:shd w:val="clear" w:color="auto" w:fill="auto"/>
          </w:tcPr>
          <w:p w14:paraId="53EDDE89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95.9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</w:tr>
      <w:tr w:rsidR="006459F2" w:rsidRPr="00C66072" w14:paraId="3EB1BA00" w14:textId="77777777" w:rsidTr="00FF7A37">
        <w:tc>
          <w:tcPr>
            <w:tcW w:w="1804" w:type="dxa"/>
            <w:shd w:val="clear" w:color="auto" w:fill="auto"/>
            <w:tcMar>
              <w:left w:w="115" w:type="dxa"/>
            </w:tcMar>
          </w:tcPr>
          <w:p w14:paraId="0E458981" w14:textId="77777777" w:rsidR="006459F2" w:rsidRPr="00C66072" w:rsidRDefault="006459F2" w:rsidP="00FF7A37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COPD exacerbation</w:t>
            </w:r>
          </w:p>
        </w:tc>
        <w:tc>
          <w:tcPr>
            <w:tcW w:w="752" w:type="dxa"/>
            <w:shd w:val="clear" w:color="auto" w:fill="auto"/>
          </w:tcPr>
          <w:p w14:paraId="1CB8D0A3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</w:p>
        </w:tc>
        <w:tc>
          <w:tcPr>
            <w:tcW w:w="752" w:type="dxa"/>
            <w:shd w:val="clear" w:color="auto" w:fill="auto"/>
          </w:tcPr>
          <w:p w14:paraId="7928CE95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0%</w:t>
            </w:r>
          </w:p>
        </w:tc>
        <w:tc>
          <w:tcPr>
            <w:tcW w:w="707" w:type="dxa"/>
            <w:shd w:val="clear" w:color="auto" w:fill="auto"/>
          </w:tcPr>
          <w:p w14:paraId="2D8A3460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38</w:t>
            </w:r>
          </w:p>
        </w:tc>
        <w:tc>
          <w:tcPr>
            <w:tcW w:w="707" w:type="dxa"/>
            <w:shd w:val="clear" w:color="auto" w:fill="auto"/>
          </w:tcPr>
          <w:p w14:paraId="2A07FF4C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92.7%</w:t>
            </w:r>
          </w:p>
        </w:tc>
        <w:tc>
          <w:tcPr>
            <w:tcW w:w="706" w:type="dxa"/>
            <w:shd w:val="clear" w:color="auto" w:fill="auto"/>
          </w:tcPr>
          <w:p w14:paraId="0FD9D7D6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14:paraId="3339DC53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0%</w:t>
            </w:r>
          </w:p>
        </w:tc>
        <w:tc>
          <w:tcPr>
            <w:tcW w:w="706" w:type="dxa"/>
            <w:shd w:val="clear" w:color="auto" w:fill="auto"/>
          </w:tcPr>
          <w:p w14:paraId="4DC61CBD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50</w:t>
            </w:r>
          </w:p>
        </w:tc>
        <w:tc>
          <w:tcPr>
            <w:tcW w:w="706" w:type="dxa"/>
            <w:shd w:val="clear" w:color="auto" w:fill="auto"/>
          </w:tcPr>
          <w:p w14:paraId="44496E87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100%</w:t>
            </w:r>
          </w:p>
        </w:tc>
        <w:tc>
          <w:tcPr>
            <w:tcW w:w="706" w:type="dxa"/>
            <w:shd w:val="clear" w:color="auto" w:fill="auto"/>
          </w:tcPr>
          <w:p w14:paraId="50221226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14:paraId="461F253B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0%</w:t>
            </w:r>
          </w:p>
        </w:tc>
        <w:tc>
          <w:tcPr>
            <w:tcW w:w="706" w:type="dxa"/>
            <w:shd w:val="clear" w:color="auto" w:fill="auto"/>
          </w:tcPr>
          <w:p w14:paraId="33E411B7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49</w:t>
            </w:r>
          </w:p>
        </w:tc>
        <w:tc>
          <w:tcPr>
            <w:tcW w:w="706" w:type="dxa"/>
            <w:shd w:val="clear" w:color="auto" w:fill="auto"/>
          </w:tcPr>
          <w:p w14:paraId="4F8865AF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100%</w:t>
            </w:r>
          </w:p>
        </w:tc>
      </w:tr>
      <w:tr w:rsidR="006459F2" w:rsidRPr="00C66072" w14:paraId="7599ACD8" w14:textId="77777777" w:rsidTr="00FF7A37">
        <w:tc>
          <w:tcPr>
            <w:tcW w:w="1804" w:type="dxa"/>
            <w:shd w:val="clear" w:color="auto" w:fill="auto"/>
            <w:tcMar>
              <w:left w:w="115" w:type="dxa"/>
            </w:tcMar>
          </w:tcPr>
          <w:p w14:paraId="43395A28" w14:textId="77777777" w:rsidR="006459F2" w:rsidRPr="00C66072" w:rsidRDefault="006459F2" w:rsidP="00FF7A37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sz w:val="16"/>
                <w:szCs w:val="16"/>
              </w:rPr>
              <w:t xml:space="preserve">Flash pulmonary edema </w:t>
            </w:r>
          </w:p>
        </w:tc>
        <w:tc>
          <w:tcPr>
            <w:tcW w:w="752" w:type="dxa"/>
            <w:shd w:val="clear" w:color="auto" w:fill="auto"/>
          </w:tcPr>
          <w:p w14:paraId="0A44874D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</w:t>
            </w:r>
          </w:p>
        </w:tc>
        <w:tc>
          <w:tcPr>
            <w:tcW w:w="752" w:type="dxa"/>
            <w:shd w:val="clear" w:color="auto" w:fill="auto"/>
          </w:tcPr>
          <w:p w14:paraId="0207557D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2.4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7" w:type="dxa"/>
            <w:shd w:val="clear" w:color="auto" w:fill="auto"/>
          </w:tcPr>
          <w:p w14:paraId="6E675EF2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34</w:t>
            </w:r>
          </w:p>
        </w:tc>
        <w:tc>
          <w:tcPr>
            <w:tcW w:w="707" w:type="dxa"/>
            <w:shd w:val="clear" w:color="auto" w:fill="auto"/>
          </w:tcPr>
          <w:p w14:paraId="0EB24F26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82.9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69931821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14:paraId="4B119416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7C6AF19F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50</w:t>
            </w:r>
          </w:p>
        </w:tc>
        <w:tc>
          <w:tcPr>
            <w:tcW w:w="706" w:type="dxa"/>
            <w:shd w:val="clear" w:color="auto" w:fill="auto"/>
          </w:tcPr>
          <w:p w14:paraId="2DC4549A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100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5FEE6AE4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14:paraId="58878997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62B63ABF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48</w:t>
            </w:r>
          </w:p>
        </w:tc>
        <w:tc>
          <w:tcPr>
            <w:tcW w:w="706" w:type="dxa"/>
            <w:shd w:val="clear" w:color="auto" w:fill="auto"/>
          </w:tcPr>
          <w:p w14:paraId="03F8A9E0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98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</w:tr>
      <w:tr w:rsidR="006459F2" w:rsidRPr="00C66072" w14:paraId="6F50CA4E" w14:textId="77777777" w:rsidTr="00FF7A37">
        <w:tc>
          <w:tcPr>
            <w:tcW w:w="1804" w:type="dxa"/>
            <w:shd w:val="clear" w:color="auto" w:fill="auto"/>
            <w:tcMar>
              <w:left w:w="115" w:type="dxa"/>
            </w:tcMar>
          </w:tcPr>
          <w:p w14:paraId="2388DCB2" w14:textId="77777777" w:rsidR="006459F2" w:rsidRPr="00C66072" w:rsidRDefault="006459F2" w:rsidP="00FF7A37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sz w:val="16"/>
                <w:szCs w:val="16"/>
              </w:rPr>
              <w:t>Massive pulmonary embolism</w:t>
            </w:r>
          </w:p>
        </w:tc>
        <w:tc>
          <w:tcPr>
            <w:tcW w:w="752" w:type="dxa"/>
            <w:shd w:val="clear" w:color="auto" w:fill="auto"/>
          </w:tcPr>
          <w:p w14:paraId="548766D0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19</w:t>
            </w:r>
          </w:p>
        </w:tc>
        <w:tc>
          <w:tcPr>
            <w:tcW w:w="752" w:type="dxa"/>
            <w:shd w:val="clear" w:color="auto" w:fill="auto"/>
          </w:tcPr>
          <w:p w14:paraId="698024B5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46.3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7" w:type="dxa"/>
            <w:shd w:val="clear" w:color="auto" w:fill="auto"/>
          </w:tcPr>
          <w:p w14:paraId="740D2A36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</w:t>
            </w:r>
          </w:p>
        </w:tc>
        <w:tc>
          <w:tcPr>
            <w:tcW w:w="707" w:type="dxa"/>
            <w:shd w:val="clear" w:color="auto" w:fill="auto"/>
          </w:tcPr>
          <w:p w14:paraId="3819607D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7.3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40977374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6</w:t>
            </w:r>
          </w:p>
        </w:tc>
        <w:tc>
          <w:tcPr>
            <w:tcW w:w="706" w:type="dxa"/>
            <w:shd w:val="clear" w:color="auto" w:fill="auto"/>
          </w:tcPr>
          <w:p w14:paraId="0D34ED07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12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4275EEC0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23</w:t>
            </w:r>
          </w:p>
        </w:tc>
        <w:tc>
          <w:tcPr>
            <w:tcW w:w="706" w:type="dxa"/>
            <w:shd w:val="clear" w:color="auto" w:fill="auto"/>
          </w:tcPr>
          <w:p w14:paraId="415500FC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46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75139717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6</w:t>
            </w:r>
          </w:p>
        </w:tc>
        <w:tc>
          <w:tcPr>
            <w:tcW w:w="706" w:type="dxa"/>
            <w:shd w:val="clear" w:color="auto" w:fill="auto"/>
          </w:tcPr>
          <w:p w14:paraId="0B983B81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12.2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6A2F77F0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27</w:t>
            </w:r>
          </w:p>
        </w:tc>
        <w:tc>
          <w:tcPr>
            <w:tcW w:w="706" w:type="dxa"/>
            <w:shd w:val="clear" w:color="auto" w:fill="auto"/>
          </w:tcPr>
          <w:p w14:paraId="3A19153E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55.1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</w:tr>
      <w:tr w:rsidR="006459F2" w:rsidRPr="00C66072" w14:paraId="254FB5CA" w14:textId="77777777" w:rsidTr="00FF7A37">
        <w:tc>
          <w:tcPr>
            <w:tcW w:w="1804" w:type="dxa"/>
            <w:shd w:val="clear" w:color="auto" w:fill="auto"/>
            <w:tcMar>
              <w:left w:w="115" w:type="dxa"/>
            </w:tcMar>
          </w:tcPr>
          <w:p w14:paraId="096E09ED" w14:textId="77777777" w:rsidR="006459F2" w:rsidRPr="00C66072" w:rsidRDefault="006459F2" w:rsidP="00FF7A37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proofErr w:type="spellStart"/>
            <w:r w:rsidRPr="00C66072">
              <w:rPr>
                <w:rFonts w:ascii="Arial" w:hAnsi="Arial" w:cs="Arial"/>
                <w:sz w:val="16"/>
                <w:szCs w:val="16"/>
              </w:rPr>
              <w:t>Submassive</w:t>
            </w:r>
            <w:proofErr w:type="spellEnd"/>
            <w:r w:rsidRPr="00C66072">
              <w:rPr>
                <w:rFonts w:ascii="Arial" w:hAnsi="Arial" w:cs="Arial"/>
                <w:sz w:val="16"/>
                <w:szCs w:val="16"/>
              </w:rPr>
              <w:t xml:space="preserve"> pulmonary embolism </w:t>
            </w:r>
          </w:p>
        </w:tc>
        <w:tc>
          <w:tcPr>
            <w:tcW w:w="752" w:type="dxa"/>
            <w:shd w:val="clear" w:color="auto" w:fill="auto"/>
          </w:tcPr>
          <w:p w14:paraId="5D7F78AD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</w:t>
            </w:r>
          </w:p>
        </w:tc>
        <w:tc>
          <w:tcPr>
            <w:tcW w:w="752" w:type="dxa"/>
            <w:shd w:val="clear" w:color="auto" w:fill="auto"/>
          </w:tcPr>
          <w:p w14:paraId="7E456BCC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9.8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7" w:type="dxa"/>
            <w:shd w:val="clear" w:color="auto" w:fill="auto"/>
          </w:tcPr>
          <w:p w14:paraId="484560FA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21</w:t>
            </w:r>
          </w:p>
        </w:tc>
        <w:tc>
          <w:tcPr>
            <w:tcW w:w="707" w:type="dxa"/>
            <w:shd w:val="clear" w:color="auto" w:fill="auto"/>
          </w:tcPr>
          <w:p w14:paraId="28A63801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51.2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0BBF4865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</w:t>
            </w:r>
          </w:p>
        </w:tc>
        <w:tc>
          <w:tcPr>
            <w:tcW w:w="706" w:type="dxa"/>
            <w:shd w:val="clear" w:color="auto" w:fill="auto"/>
          </w:tcPr>
          <w:p w14:paraId="44490FDA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41F1EAC6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39</w:t>
            </w:r>
          </w:p>
        </w:tc>
        <w:tc>
          <w:tcPr>
            <w:tcW w:w="706" w:type="dxa"/>
            <w:shd w:val="clear" w:color="auto" w:fill="auto"/>
          </w:tcPr>
          <w:p w14:paraId="78C879D4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78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3DF6BA4B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14:paraId="3D55A7E3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1A1684BC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46</w:t>
            </w:r>
          </w:p>
        </w:tc>
        <w:tc>
          <w:tcPr>
            <w:tcW w:w="706" w:type="dxa"/>
            <w:shd w:val="clear" w:color="auto" w:fill="auto"/>
          </w:tcPr>
          <w:p w14:paraId="6CEEEEE5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93.9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</w:tr>
      <w:tr w:rsidR="006459F2" w:rsidRPr="00C66072" w14:paraId="582D0BEE" w14:textId="77777777" w:rsidTr="00FF7A37">
        <w:tc>
          <w:tcPr>
            <w:tcW w:w="1804" w:type="dxa"/>
            <w:shd w:val="clear" w:color="auto" w:fill="auto"/>
            <w:tcMar>
              <w:left w:w="115" w:type="dxa"/>
            </w:tcMar>
          </w:tcPr>
          <w:p w14:paraId="7DFDBDC0" w14:textId="77777777" w:rsidR="006459F2" w:rsidRPr="00C66072" w:rsidRDefault="006459F2" w:rsidP="00FF7A37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Tension pneumothorax</w:t>
            </w:r>
          </w:p>
        </w:tc>
        <w:tc>
          <w:tcPr>
            <w:tcW w:w="752" w:type="dxa"/>
            <w:shd w:val="clear" w:color="auto" w:fill="auto"/>
          </w:tcPr>
          <w:p w14:paraId="0A6577DF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32</w:t>
            </w:r>
          </w:p>
        </w:tc>
        <w:tc>
          <w:tcPr>
            <w:tcW w:w="752" w:type="dxa"/>
            <w:shd w:val="clear" w:color="auto" w:fill="auto"/>
          </w:tcPr>
          <w:p w14:paraId="71B46912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78%</w:t>
            </w:r>
          </w:p>
        </w:tc>
        <w:tc>
          <w:tcPr>
            <w:tcW w:w="707" w:type="dxa"/>
            <w:shd w:val="clear" w:color="auto" w:fill="auto"/>
          </w:tcPr>
          <w:p w14:paraId="312FC72F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14:paraId="10F9226E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4.9%</w:t>
            </w:r>
          </w:p>
        </w:tc>
        <w:tc>
          <w:tcPr>
            <w:tcW w:w="706" w:type="dxa"/>
            <w:shd w:val="clear" w:color="auto" w:fill="auto"/>
          </w:tcPr>
          <w:p w14:paraId="40AA8CF5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31</w:t>
            </w:r>
          </w:p>
        </w:tc>
        <w:tc>
          <w:tcPr>
            <w:tcW w:w="706" w:type="dxa"/>
            <w:shd w:val="clear" w:color="auto" w:fill="auto"/>
          </w:tcPr>
          <w:p w14:paraId="69EE7947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62%</w:t>
            </w:r>
          </w:p>
        </w:tc>
        <w:tc>
          <w:tcPr>
            <w:tcW w:w="706" w:type="dxa"/>
            <w:shd w:val="clear" w:color="auto" w:fill="auto"/>
          </w:tcPr>
          <w:p w14:paraId="7CAF96AB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5</w:t>
            </w:r>
          </w:p>
        </w:tc>
        <w:tc>
          <w:tcPr>
            <w:tcW w:w="706" w:type="dxa"/>
            <w:shd w:val="clear" w:color="auto" w:fill="auto"/>
          </w:tcPr>
          <w:p w14:paraId="77342451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10%</w:t>
            </w:r>
          </w:p>
        </w:tc>
        <w:tc>
          <w:tcPr>
            <w:tcW w:w="706" w:type="dxa"/>
            <w:shd w:val="clear" w:color="auto" w:fill="auto"/>
          </w:tcPr>
          <w:p w14:paraId="26621D8E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19</w:t>
            </w:r>
          </w:p>
        </w:tc>
        <w:tc>
          <w:tcPr>
            <w:tcW w:w="706" w:type="dxa"/>
            <w:shd w:val="clear" w:color="auto" w:fill="auto"/>
          </w:tcPr>
          <w:p w14:paraId="1D149A3E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38.8%</w:t>
            </w:r>
          </w:p>
        </w:tc>
        <w:tc>
          <w:tcPr>
            <w:tcW w:w="706" w:type="dxa"/>
            <w:shd w:val="clear" w:color="auto" w:fill="auto"/>
          </w:tcPr>
          <w:p w14:paraId="3A6E0534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12</w:t>
            </w:r>
          </w:p>
        </w:tc>
        <w:tc>
          <w:tcPr>
            <w:tcW w:w="706" w:type="dxa"/>
            <w:shd w:val="clear" w:color="auto" w:fill="auto"/>
          </w:tcPr>
          <w:p w14:paraId="29CA7D13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24.5%</w:t>
            </w:r>
          </w:p>
        </w:tc>
      </w:tr>
      <w:tr w:rsidR="006459F2" w:rsidRPr="00C66072" w14:paraId="0C31817C" w14:textId="77777777" w:rsidTr="00FF7A37">
        <w:tc>
          <w:tcPr>
            <w:tcW w:w="1804" w:type="dxa"/>
            <w:shd w:val="clear" w:color="auto" w:fill="auto"/>
            <w:tcMar>
              <w:left w:w="115" w:type="dxa"/>
            </w:tcMar>
          </w:tcPr>
          <w:p w14:paraId="532F94FB" w14:textId="77777777" w:rsidR="006459F2" w:rsidRPr="00C66072" w:rsidRDefault="006459F2" w:rsidP="00FF7A37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sz w:val="16"/>
                <w:szCs w:val="16"/>
              </w:rPr>
              <w:t xml:space="preserve">Hemoptysis </w:t>
            </w:r>
          </w:p>
        </w:tc>
        <w:tc>
          <w:tcPr>
            <w:tcW w:w="752" w:type="dxa"/>
            <w:shd w:val="clear" w:color="auto" w:fill="auto"/>
          </w:tcPr>
          <w:p w14:paraId="6373541F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6</w:t>
            </w:r>
          </w:p>
        </w:tc>
        <w:tc>
          <w:tcPr>
            <w:tcW w:w="752" w:type="dxa"/>
            <w:shd w:val="clear" w:color="auto" w:fill="auto"/>
          </w:tcPr>
          <w:p w14:paraId="5A6F1B87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14.6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7" w:type="dxa"/>
            <w:shd w:val="clear" w:color="auto" w:fill="auto"/>
          </w:tcPr>
          <w:p w14:paraId="737FE3F4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18</w:t>
            </w:r>
          </w:p>
        </w:tc>
        <w:tc>
          <w:tcPr>
            <w:tcW w:w="707" w:type="dxa"/>
            <w:shd w:val="clear" w:color="auto" w:fill="auto"/>
          </w:tcPr>
          <w:p w14:paraId="0C5906A6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43.9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4E60BD49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</w:t>
            </w:r>
          </w:p>
        </w:tc>
        <w:tc>
          <w:tcPr>
            <w:tcW w:w="706" w:type="dxa"/>
            <w:shd w:val="clear" w:color="auto" w:fill="auto"/>
          </w:tcPr>
          <w:p w14:paraId="704A6F16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72948976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36</w:t>
            </w:r>
          </w:p>
        </w:tc>
        <w:tc>
          <w:tcPr>
            <w:tcW w:w="706" w:type="dxa"/>
            <w:shd w:val="clear" w:color="auto" w:fill="auto"/>
          </w:tcPr>
          <w:p w14:paraId="476A786A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72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5A9A60C9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14:paraId="6F7FD689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1656259B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39</w:t>
            </w:r>
          </w:p>
        </w:tc>
        <w:tc>
          <w:tcPr>
            <w:tcW w:w="706" w:type="dxa"/>
            <w:shd w:val="clear" w:color="auto" w:fill="auto"/>
          </w:tcPr>
          <w:p w14:paraId="01ED6B14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79.6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</w:tr>
      <w:tr w:rsidR="006459F2" w:rsidRPr="00C66072" w14:paraId="1520912F" w14:textId="77777777" w:rsidTr="00FF7A37">
        <w:tc>
          <w:tcPr>
            <w:tcW w:w="1804" w:type="dxa"/>
            <w:shd w:val="clear" w:color="auto" w:fill="auto"/>
            <w:tcMar>
              <w:left w:w="115" w:type="dxa"/>
            </w:tcMar>
          </w:tcPr>
          <w:p w14:paraId="624133C2" w14:textId="77777777" w:rsidR="006459F2" w:rsidRPr="00C66072" w:rsidRDefault="006459F2" w:rsidP="00FF7A37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sz w:val="16"/>
                <w:szCs w:val="16"/>
              </w:rPr>
              <w:t>ARDS</w:t>
            </w:r>
          </w:p>
        </w:tc>
        <w:tc>
          <w:tcPr>
            <w:tcW w:w="752" w:type="dxa"/>
            <w:shd w:val="clear" w:color="auto" w:fill="auto"/>
          </w:tcPr>
          <w:p w14:paraId="7A6B95C5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</w:t>
            </w:r>
          </w:p>
        </w:tc>
        <w:tc>
          <w:tcPr>
            <w:tcW w:w="752" w:type="dxa"/>
            <w:shd w:val="clear" w:color="auto" w:fill="auto"/>
          </w:tcPr>
          <w:p w14:paraId="0C5DA499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2.4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7" w:type="dxa"/>
            <w:shd w:val="clear" w:color="auto" w:fill="auto"/>
          </w:tcPr>
          <w:p w14:paraId="7F804923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10</w:t>
            </w:r>
          </w:p>
        </w:tc>
        <w:tc>
          <w:tcPr>
            <w:tcW w:w="707" w:type="dxa"/>
            <w:shd w:val="clear" w:color="auto" w:fill="auto"/>
          </w:tcPr>
          <w:p w14:paraId="7782AF75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24.4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6B92237F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14:paraId="6068B30D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2BA9D390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33</w:t>
            </w:r>
          </w:p>
        </w:tc>
        <w:tc>
          <w:tcPr>
            <w:tcW w:w="706" w:type="dxa"/>
            <w:shd w:val="clear" w:color="auto" w:fill="auto"/>
          </w:tcPr>
          <w:p w14:paraId="2D260CFC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66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27CCF8F0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14:paraId="7D76DD69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5418F742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45</w:t>
            </w:r>
          </w:p>
        </w:tc>
        <w:tc>
          <w:tcPr>
            <w:tcW w:w="706" w:type="dxa"/>
            <w:shd w:val="clear" w:color="auto" w:fill="auto"/>
          </w:tcPr>
          <w:p w14:paraId="5CD29164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91.8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</w:tr>
      <w:tr w:rsidR="006459F2" w:rsidRPr="00C66072" w14:paraId="7770EFB3" w14:textId="77777777" w:rsidTr="00FF7A37">
        <w:tc>
          <w:tcPr>
            <w:tcW w:w="1804" w:type="dxa"/>
            <w:shd w:val="clear" w:color="auto" w:fill="auto"/>
            <w:tcMar>
              <w:left w:w="115" w:type="dxa"/>
            </w:tcMar>
          </w:tcPr>
          <w:p w14:paraId="1D6E621D" w14:textId="77777777" w:rsidR="006459F2" w:rsidRPr="00C66072" w:rsidRDefault="006459F2" w:rsidP="00FF7A37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sz w:val="16"/>
                <w:szCs w:val="16"/>
              </w:rPr>
              <w:t xml:space="preserve">Septic shock </w:t>
            </w:r>
          </w:p>
        </w:tc>
        <w:tc>
          <w:tcPr>
            <w:tcW w:w="752" w:type="dxa"/>
            <w:shd w:val="clear" w:color="auto" w:fill="auto"/>
          </w:tcPr>
          <w:p w14:paraId="2EB6A231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</w:p>
        </w:tc>
        <w:tc>
          <w:tcPr>
            <w:tcW w:w="752" w:type="dxa"/>
            <w:shd w:val="clear" w:color="auto" w:fill="auto"/>
          </w:tcPr>
          <w:p w14:paraId="2F78F95C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7" w:type="dxa"/>
            <w:shd w:val="clear" w:color="auto" w:fill="auto"/>
          </w:tcPr>
          <w:p w14:paraId="4F0303CE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24</w:t>
            </w:r>
          </w:p>
        </w:tc>
        <w:tc>
          <w:tcPr>
            <w:tcW w:w="707" w:type="dxa"/>
            <w:shd w:val="clear" w:color="auto" w:fill="auto"/>
          </w:tcPr>
          <w:p w14:paraId="41B5D751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58.5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78122453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14:paraId="6B08858D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40F866BD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49</w:t>
            </w:r>
          </w:p>
        </w:tc>
        <w:tc>
          <w:tcPr>
            <w:tcW w:w="706" w:type="dxa"/>
            <w:shd w:val="clear" w:color="auto" w:fill="auto"/>
          </w:tcPr>
          <w:p w14:paraId="148A2586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98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12CE3663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14:paraId="0C0929FE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569CA753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48</w:t>
            </w:r>
          </w:p>
        </w:tc>
        <w:tc>
          <w:tcPr>
            <w:tcW w:w="706" w:type="dxa"/>
            <w:shd w:val="clear" w:color="auto" w:fill="auto"/>
          </w:tcPr>
          <w:p w14:paraId="52CC01E1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98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</w:tr>
      <w:tr w:rsidR="006459F2" w:rsidRPr="00C66072" w14:paraId="1A4EBC60" w14:textId="77777777" w:rsidTr="00FF7A37">
        <w:tc>
          <w:tcPr>
            <w:tcW w:w="1804" w:type="dxa"/>
            <w:shd w:val="clear" w:color="auto" w:fill="auto"/>
            <w:tcMar>
              <w:left w:w="115" w:type="dxa"/>
            </w:tcMar>
          </w:tcPr>
          <w:p w14:paraId="42A8937F" w14:textId="77777777" w:rsidR="006459F2" w:rsidRPr="00C66072" w:rsidRDefault="006459F2" w:rsidP="00FF7A37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sz w:val="16"/>
                <w:szCs w:val="16"/>
              </w:rPr>
              <w:t xml:space="preserve">Severe pancreatitis </w:t>
            </w:r>
          </w:p>
        </w:tc>
        <w:tc>
          <w:tcPr>
            <w:tcW w:w="752" w:type="dxa"/>
            <w:shd w:val="clear" w:color="auto" w:fill="auto"/>
          </w:tcPr>
          <w:p w14:paraId="582F5783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</w:t>
            </w:r>
          </w:p>
        </w:tc>
        <w:tc>
          <w:tcPr>
            <w:tcW w:w="752" w:type="dxa"/>
            <w:shd w:val="clear" w:color="auto" w:fill="auto"/>
          </w:tcPr>
          <w:p w14:paraId="2B3D1768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4.9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7" w:type="dxa"/>
            <w:shd w:val="clear" w:color="auto" w:fill="auto"/>
          </w:tcPr>
          <w:p w14:paraId="61B7A9F3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18</w:t>
            </w:r>
          </w:p>
        </w:tc>
        <w:tc>
          <w:tcPr>
            <w:tcW w:w="707" w:type="dxa"/>
            <w:shd w:val="clear" w:color="auto" w:fill="auto"/>
          </w:tcPr>
          <w:p w14:paraId="5DFFBFD1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43.9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376EAE63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</w:t>
            </w:r>
          </w:p>
        </w:tc>
        <w:tc>
          <w:tcPr>
            <w:tcW w:w="706" w:type="dxa"/>
            <w:shd w:val="clear" w:color="auto" w:fill="auto"/>
          </w:tcPr>
          <w:p w14:paraId="2C24D04D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1B57E6A0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34</w:t>
            </w:r>
          </w:p>
        </w:tc>
        <w:tc>
          <w:tcPr>
            <w:tcW w:w="706" w:type="dxa"/>
            <w:shd w:val="clear" w:color="auto" w:fill="auto"/>
          </w:tcPr>
          <w:p w14:paraId="16375B00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68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64AABE6D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14:paraId="05585AFB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29A6FA92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40</w:t>
            </w:r>
          </w:p>
        </w:tc>
        <w:tc>
          <w:tcPr>
            <w:tcW w:w="706" w:type="dxa"/>
            <w:shd w:val="clear" w:color="auto" w:fill="auto"/>
          </w:tcPr>
          <w:p w14:paraId="05E76D0A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81.6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</w:tr>
      <w:tr w:rsidR="006459F2" w:rsidRPr="00C66072" w14:paraId="74995DC9" w14:textId="77777777" w:rsidTr="00FF7A37">
        <w:tc>
          <w:tcPr>
            <w:tcW w:w="1804" w:type="dxa"/>
            <w:shd w:val="clear" w:color="auto" w:fill="auto"/>
            <w:tcMar>
              <w:left w:w="115" w:type="dxa"/>
            </w:tcMar>
          </w:tcPr>
          <w:p w14:paraId="599D7B00" w14:textId="77777777" w:rsidR="006459F2" w:rsidRPr="00C66072" w:rsidRDefault="006459F2" w:rsidP="00FF7A37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sz w:val="16"/>
                <w:szCs w:val="16"/>
              </w:rPr>
              <w:t>Acute GI bleed</w:t>
            </w:r>
          </w:p>
        </w:tc>
        <w:tc>
          <w:tcPr>
            <w:tcW w:w="752" w:type="dxa"/>
            <w:shd w:val="clear" w:color="auto" w:fill="auto"/>
          </w:tcPr>
          <w:p w14:paraId="09849DD3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</w:p>
        </w:tc>
        <w:tc>
          <w:tcPr>
            <w:tcW w:w="752" w:type="dxa"/>
            <w:shd w:val="clear" w:color="auto" w:fill="auto"/>
          </w:tcPr>
          <w:p w14:paraId="3FA74D91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7" w:type="dxa"/>
            <w:shd w:val="clear" w:color="auto" w:fill="auto"/>
          </w:tcPr>
          <w:p w14:paraId="10578A12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32</w:t>
            </w:r>
          </w:p>
        </w:tc>
        <w:tc>
          <w:tcPr>
            <w:tcW w:w="707" w:type="dxa"/>
            <w:shd w:val="clear" w:color="auto" w:fill="auto"/>
          </w:tcPr>
          <w:p w14:paraId="09589894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78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26E2168C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14:paraId="4A87B5DA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5358407D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50</w:t>
            </w:r>
          </w:p>
        </w:tc>
        <w:tc>
          <w:tcPr>
            <w:tcW w:w="706" w:type="dxa"/>
            <w:shd w:val="clear" w:color="auto" w:fill="auto"/>
          </w:tcPr>
          <w:p w14:paraId="7BAEE282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100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7F349307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14:paraId="1EF972D9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62B7B9AF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49</w:t>
            </w:r>
          </w:p>
        </w:tc>
        <w:tc>
          <w:tcPr>
            <w:tcW w:w="706" w:type="dxa"/>
            <w:shd w:val="clear" w:color="auto" w:fill="auto"/>
          </w:tcPr>
          <w:p w14:paraId="3D5B5A06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100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</w:tr>
      <w:tr w:rsidR="006459F2" w:rsidRPr="00C66072" w14:paraId="25A7CA67" w14:textId="77777777" w:rsidTr="00FF7A37">
        <w:tc>
          <w:tcPr>
            <w:tcW w:w="1804" w:type="dxa"/>
            <w:shd w:val="clear" w:color="auto" w:fill="auto"/>
            <w:tcMar>
              <w:left w:w="115" w:type="dxa"/>
            </w:tcMar>
          </w:tcPr>
          <w:p w14:paraId="3AAFDE68" w14:textId="77777777" w:rsidR="006459F2" w:rsidRPr="00C66072" w:rsidRDefault="006459F2" w:rsidP="00FF7A37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sz w:val="16"/>
                <w:szCs w:val="16"/>
              </w:rPr>
              <w:t xml:space="preserve">Acute liver failure </w:t>
            </w:r>
          </w:p>
        </w:tc>
        <w:tc>
          <w:tcPr>
            <w:tcW w:w="752" w:type="dxa"/>
            <w:shd w:val="clear" w:color="auto" w:fill="auto"/>
          </w:tcPr>
          <w:p w14:paraId="07F41553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</w:t>
            </w:r>
          </w:p>
        </w:tc>
        <w:tc>
          <w:tcPr>
            <w:tcW w:w="752" w:type="dxa"/>
            <w:shd w:val="clear" w:color="auto" w:fill="auto"/>
          </w:tcPr>
          <w:p w14:paraId="39E2C6F4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9.8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7" w:type="dxa"/>
            <w:shd w:val="clear" w:color="auto" w:fill="auto"/>
          </w:tcPr>
          <w:p w14:paraId="4BF74227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20</w:t>
            </w:r>
          </w:p>
        </w:tc>
        <w:tc>
          <w:tcPr>
            <w:tcW w:w="707" w:type="dxa"/>
            <w:shd w:val="clear" w:color="auto" w:fill="auto"/>
          </w:tcPr>
          <w:p w14:paraId="67B19EE4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48.8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24299108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14:paraId="69ADB193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47825428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38</w:t>
            </w:r>
          </w:p>
        </w:tc>
        <w:tc>
          <w:tcPr>
            <w:tcW w:w="706" w:type="dxa"/>
            <w:shd w:val="clear" w:color="auto" w:fill="auto"/>
          </w:tcPr>
          <w:p w14:paraId="6DE350C1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76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449DEE3B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14:paraId="79C9197C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32E391E6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43</w:t>
            </w:r>
          </w:p>
        </w:tc>
        <w:tc>
          <w:tcPr>
            <w:tcW w:w="706" w:type="dxa"/>
            <w:shd w:val="clear" w:color="auto" w:fill="auto"/>
          </w:tcPr>
          <w:p w14:paraId="5F60F51A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87.8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</w:tr>
      <w:tr w:rsidR="006459F2" w:rsidRPr="00C66072" w14:paraId="751A4D84" w14:textId="77777777" w:rsidTr="00FF7A37">
        <w:tc>
          <w:tcPr>
            <w:tcW w:w="1804" w:type="dxa"/>
            <w:shd w:val="clear" w:color="auto" w:fill="auto"/>
            <w:tcMar>
              <w:left w:w="115" w:type="dxa"/>
            </w:tcMar>
          </w:tcPr>
          <w:p w14:paraId="310C90BC" w14:textId="77777777" w:rsidR="006459F2" w:rsidRPr="00C66072" w:rsidRDefault="006459F2" w:rsidP="00FF7A37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sz w:val="16"/>
                <w:szCs w:val="16"/>
              </w:rPr>
              <w:t xml:space="preserve">Decompensated end stage liver disease   </w:t>
            </w:r>
          </w:p>
        </w:tc>
        <w:tc>
          <w:tcPr>
            <w:tcW w:w="752" w:type="dxa"/>
            <w:shd w:val="clear" w:color="auto" w:fill="auto"/>
          </w:tcPr>
          <w:p w14:paraId="4A19426E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</w:p>
        </w:tc>
        <w:tc>
          <w:tcPr>
            <w:tcW w:w="752" w:type="dxa"/>
            <w:shd w:val="clear" w:color="auto" w:fill="auto"/>
          </w:tcPr>
          <w:p w14:paraId="46165066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7" w:type="dxa"/>
            <w:shd w:val="clear" w:color="auto" w:fill="auto"/>
          </w:tcPr>
          <w:p w14:paraId="61173C1C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26</w:t>
            </w:r>
          </w:p>
        </w:tc>
        <w:tc>
          <w:tcPr>
            <w:tcW w:w="707" w:type="dxa"/>
            <w:shd w:val="clear" w:color="auto" w:fill="auto"/>
          </w:tcPr>
          <w:p w14:paraId="5369DCF5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63.4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1F4E743A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14:paraId="1FCDAB04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3026790B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47</w:t>
            </w:r>
          </w:p>
        </w:tc>
        <w:tc>
          <w:tcPr>
            <w:tcW w:w="706" w:type="dxa"/>
            <w:shd w:val="clear" w:color="auto" w:fill="auto"/>
          </w:tcPr>
          <w:p w14:paraId="4EFE6480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94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1062639C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14:paraId="29941ABC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31D26794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47</w:t>
            </w:r>
          </w:p>
        </w:tc>
        <w:tc>
          <w:tcPr>
            <w:tcW w:w="706" w:type="dxa"/>
            <w:shd w:val="clear" w:color="auto" w:fill="auto"/>
          </w:tcPr>
          <w:p w14:paraId="6FDC64F7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95.9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</w:tr>
      <w:tr w:rsidR="006459F2" w:rsidRPr="00C66072" w14:paraId="5B89312E" w14:textId="77777777" w:rsidTr="00FF7A37">
        <w:tc>
          <w:tcPr>
            <w:tcW w:w="1804" w:type="dxa"/>
            <w:shd w:val="clear" w:color="auto" w:fill="auto"/>
            <w:tcMar>
              <w:left w:w="115" w:type="dxa"/>
            </w:tcMar>
          </w:tcPr>
          <w:p w14:paraId="0D1CAF7A" w14:textId="77777777" w:rsidR="006459F2" w:rsidRPr="00C66072" w:rsidRDefault="006459F2" w:rsidP="00FF7A37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 xml:space="preserve">Hyperkalemia </w:t>
            </w:r>
          </w:p>
        </w:tc>
        <w:tc>
          <w:tcPr>
            <w:tcW w:w="752" w:type="dxa"/>
            <w:shd w:val="clear" w:color="auto" w:fill="auto"/>
          </w:tcPr>
          <w:p w14:paraId="20848BCD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</w:p>
        </w:tc>
        <w:tc>
          <w:tcPr>
            <w:tcW w:w="752" w:type="dxa"/>
            <w:shd w:val="clear" w:color="auto" w:fill="auto"/>
          </w:tcPr>
          <w:p w14:paraId="17F3FEF5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0%</w:t>
            </w:r>
          </w:p>
        </w:tc>
        <w:tc>
          <w:tcPr>
            <w:tcW w:w="707" w:type="dxa"/>
            <w:shd w:val="clear" w:color="auto" w:fill="auto"/>
          </w:tcPr>
          <w:p w14:paraId="0688BB6C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35</w:t>
            </w:r>
          </w:p>
        </w:tc>
        <w:tc>
          <w:tcPr>
            <w:tcW w:w="707" w:type="dxa"/>
            <w:shd w:val="clear" w:color="auto" w:fill="auto"/>
          </w:tcPr>
          <w:p w14:paraId="468ADD79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85.4%</w:t>
            </w:r>
          </w:p>
        </w:tc>
        <w:tc>
          <w:tcPr>
            <w:tcW w:w="706" w:type="dxa"/>
            <w:shd w:val="clear" w:color="auto" w:fill="auto"/>
          </w:tcPr>
          <w:p w14:paraId="585F507C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14:paraId="5B9F839B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0%</w:t>
            </w:r>
          </w:p>
        </w:tc>
        <w:tc>
          <w:tcPr>
            <w:tcW w:w="706" w:type="dxa"/>
            <w:shd w:val="clear" w:color="auto" w:fill="auto"/>
          </w:tcPr>
          <w:p w14:paraId="1188B3FE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48</w:t>
            </w:r>
          </w:p>
        </w:tc>
        <w:tc>
          <w:tcPr>
            <w:tcW w:w="706" w:type="dxa"/>
            <w:shd w:val="clear" w:color="auto" w:fill="auto"/>
          </w:tcPr>
          <w:p w14:paraId="446DD337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96%</w:t>
            </w:r>
          </w:p>
        </w:tc>
        <w:tc>
          <w:tcPr>
            <w:tcW w:w="706" w:type="dxa"/>
            <w:shd w:val="clear" w:color="auto" w:fill="auto"/>
          </w:tcPr>
          <w:p w14:paraId="444CCACF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14:paraId="510D3B45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0%</w:t>
            </w:r>
          </w:p>
        </w:tc>
        <w:tc>
          <w:tcPr>
            <w:tcW w:w="706" w:type="dxa"/>
            <w:shd w:val="clear" w:color="auto" w:fill="auto"/>
          </w:tcPr>
          <w:p w14:paraId="03A79844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48</w:t>
            </w:r>
          </w:p>
        </w:tc>
        <w:tc>
          <w:tcPr>
            <w:tcW w:w="706" w:type="dxa"/>
            <w:shd w:val="clear" w:color="auto" w:fill="auto"/>
          </w:tcPr>
          <w:p w14:paraId="4F892625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98%</w:t>
            </w:r>
          </w:p>
        </w:tc>
      </w:tr>
      <w:tr w:rsidR="006459F2" w:rsidRPr="00C66072" w14:paraId="10AB37CD" w14:textId="77777777" w:rsidTr="00FF7A37">
        <w:tc>
          <w:tcPr>
            <w:tcW w:w="1804" w:type="dxa"/>
            <w:shd w:val="clear" w:color="auto" w:fill="auto"/>
            <w:tcMar>
              <w:left w:w="115" w:type="dxa"/>
            </w:tcMar>
          </w:tcPr>
          <w:p w14:paraId="3930A673" w14:textId="77777777" w:rsidR="006459F2" w:rsidRPr="00C66072" w:rsidRDefault="006459F2" w:rsidP="00FF7A37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sz w:val="16"/>
                <w:szCs w:val="16"/>
              </w:rPr>
              <w:t xml:space="preserve">Symptomatic hyponatremia </w:t>
            </w:r>
          </w:p>
        </w:tc>
        <w:tc>
          <w:tcPr>
            <w:tcW w:w="752" w:type="dxa"/>
            <w:shd w:val="clear" w:color="auto" w:fill="auto"/>
          </w:tcPr>
          <w:p w14:paraId="1A6E6378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</w:t>
            </w:r>
          </w:p>
        </w:tc>
        <w:tc>
          <w:tcPr>
            <w:tcW w:w="752" w:type="dxa"/>
            <w:shd w:val="clear" w:color="auto" w:fill="auto"/>
          </w:tcPr>
          <w:p w14:paraId="17EAB655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9.8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7" w:type="dxa"/>
            <w:shd w:val="clear" w:color="auto" w:fill="auto"/>
          </w:tcPr>
          <w:p w14:paraId="22619626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17</w:t>
            </w:r>
          </w:p>
        </w:tc>
        <w:tc>
          <w:tcPr>
            <w:tcW w:w="707" w:type="dxa"/>
            <w:shd w:val="clear" w:color="auto" w:fill="auto"/>
          </w:tcPr>
          <w:p w14:paraId="14C9FD49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41.5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240685F4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</w:t>
            </w:r>
          </w:p>
        </w:tc>
        <w:tc>
          <w:tcPr>
            <w:tcW w:w="706" w:type="dxa"/>
            <w:shd w:val="clear" w:color="auto" w:fill="auto"/>
          </w:tcPr>
          <w:p w14:paraId="294DB078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2477A25E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38</w:t>
            </w:r>
          </w:p>
        </w:tc>
        <w:tc>
          <w:tcPr>
            <w:tcW w:w="706" w:type="dxa"/>
            <w:shd w:val="clear" w:color="auto" w:fill="auto"/>
          </w:tcPr>
          <w:p w14:paraId="1C9CC186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76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44B8EF32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14:paraId="05BD2FE1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45E26EA1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43</w:t>
            </w:r>
          </w:p>
        </w:tc>
        <w:tc>
          <w:tcPr>
            <w:tcW w:w="706" w:type="dxa"/>
            <w:shd w:val="clear" w:color="auto" w:fill="auto"/>
          </w:tcPr>
          <w:p w14:paraId="1ABAF08E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87.8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</w:tr>
      <w:tr w:rsidR="006459F2" w:rsidRPr="00C66072" w14:paraId="2408C956" w14:textId="77777777" w:rsidTr="00FF7A37">
        <w:tc>
          <w:tcPr>
            <w:tcW w:w="1804" w:type="dxa"/>
            <w:shd w:val="clear" w:color="auto" w:fill="auto"/>
            <w:tcMar>
              <w:left w:w="115" w:type="dxa"/>
            </w:tcMar>
          </w:tcPr>
          <w:p w14:paraId="13888081" w14:textId="77777777" w:rsidR="006459F2" w:rsidRPr="00C66072" w:rsidRDefault="006459F2" w:rsidP="00FF7A37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sz w:val="16"/>
                <w:szCs w:val="16"/>
              </w:rPr>
              <w:t xml:space="preserve">Tumor lysis syndrome </w:t>
            </w:r>
          </w:p>
        </w:tc>
        <w:tc>
          <w:tcPr>
            <w:tcW w:w="752" w:type="dxa"/>
            <w:shd w:val="clear" w:color="auto" w:fill="auto"/>
          </w:tcPr>
          <w:p w14:paraId="76B67DD9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10</w:t>
            </w:r>
          </w:p>
        </w:tc>
        <w:tc>
          <w:tcPr>
            <w:tcW w:w="752" w:type="dxa"/>
            <w:shd w:val="clear" w:color="auto" w:fill="auto"/>
          </w:tcPr>
          <w:p w14:paraId="5206D562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24.4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7" w:type="dxa"/>
            <w:shd w:val="clear" w:color="auto" w:fill="auto"/>
          </w:tcPr>
          <w:p w14:paraId="6B34EBA3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12</w:t>
            </w:r>
          </w:p>
        </w:tc>
        <w:tc>
          <w:tcPr>
            <w:tcW w:w="707" w:type="dxa"/>
            <w:shd w:val="clear" w:color="auto" w:fill="auto"/>
          </w:tcPr>
          <w:p w14:paraId="6840C0A7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29.3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172BAB00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5</w:t>
            </w:r>
          </w:p>
        </w:tc>
        <w:tc>
          <w:tcPr>
            <w:tcW w:w="706" w:type="dxa"/>
            <w:shd w:val="clear" w:color="auto" w:fill="auto"/>
          </w:tcPr>
          <w:p w14:paraId="014BDACC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10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561575A3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27</w:t>
            </w:r>
          </w:p>
        </w:tc>
        <w:tc>
          <w:tcPr>
            <w:tcW w:w="706" w:type="dxa"/>
            <w:shd w:val="clear" w:color="auto" w:fill="auto"/>
          </w:tcPr>
          <w:p w14:paraId="104ECA88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54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39BC79F4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</w:t>
            </w:r>
          </w:p>
        </w:tc>
        <w:tc>
          <w:tcPr>
            <w:tcW w:w="706" w:type="dxa"/>
            <w:shd w:val="clear" w:color="auto" w:fill="auto"/>
          </w:tcPr>
          <w:p w14:paraId="0E9F6879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4.1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1477B3D7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37</w:t>
            </w:r>
          </w:p>
        </w:tc>
        <w:tc>
          <w:tcPr>
            <w:tcW w:w="706" w:type="dxa"/>
            <w:shd w:val="clear" w:color="auto" w:fill="auto"/>
          </w:tcPr>
          <w:p w14:paraId="4F3AF654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75.5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</w:tr>
      <w:tr w:rsidR="006459F2" w:rsidRPr="00C66072" w14:paraId="4510523E" w14:textId="77777777" w:rsidTr="00FF7A37">
        <w:tc>
          <w:tcPr>
            <w:tcW w:w="1804" w:type="dxa"/>
            <w:shd w:val="clear" w:color="auto" w:fill="auto"/>
            <w:tcMar>
              <w:left w:w="115" w:type="dxa"/>
            </w:tcMar>
          </w:tcPr>
          <w:p w14:paraId="0020B366" w14:textId="77777777" w:rsidR="006459F2" w:rsidRPr="00C66072" w:rsidRDefault="006459F2" w:rsidP="00FF7A37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sz w:val="16"/>
                <w:szCs w:val="16"/>
              </w:rPr>
              <w:t xml:space="preserve">TTP/HUS </w:t>
            </w:r>
          </w:p>
        </w:tc>
        <w:tc>
          <w:tcPr>
            <w:tcW w:w="752" w:type="dxa"/>
            <w:shd w:val="clear" w:color="auto" w:fill="auto"/>
          </w:tcPr>
          <w:p w14:paraId="018F0AA7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17</w:t>
            </w:r>
          </w:p>
        </w:tc>
        <w:tc>
          <w:tcPr>
            <w:tcW w:w="752" w:type="dxa"/>
            <w:shd w:val="clear" w:color="auto" w:fill="auto"/>
          </w:tcPr>
          <w:p w14:paraId="67985DCB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41.5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7" w:type="dxa"/>
            <w:shd w:val="clear" w:color="auto" w:fill="auto"/>
          </w:tcPr>
          <w:p w14:paraId="5B5314A4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5</w:t>
            </w:r>
          </w:p>
        </w:tc>
        <w:tc>
          <w:tcPr>
            <w:tcW w:w="707" w:type="dxa"/>
            <w:shd w:val="clear" w:color="auto" w:fill="auto"/>
          </w:tcPr>
          <w:p w14:paraId="1D4BB936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12.2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7D0D1A17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13</w:t>
            </w:r>
          </w:p>
        </w:tc>
        <w:tc>
          <w:tcPr>
            <w:tcW w:w="706" w:type="dxa"/>
            <w:shd w:val="clear" w:color="auto" w:fill="auto"/>
          </w:tcPr>
          <w:p w14:paraId="7AAEDD83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26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2174DFDB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12</w:t>
            </w:r>
          </w:p>
        </w:tc>
        <w:tc>
          <w:tcPr>
            <w:tcW w:w="706" w:type="dxa"/>
            <w:shd w:val="clear" w:color="auto" w:fill="auto"/>
          </w:tcPr>
          <w:p w14:paraId="1BBC9261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24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2C484119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7</w:t>
            </w:r>
          </w:p>
        </w:tc>
        <w:tc>
          <w:tcPr>
            <w:tcW w:w="706" w:type="dxa"/>
            <w:shd w:val="clear" w:color="auto" w:fill="auto"/>
          </w:tcPr>
          <w:p w14:paraId="6AF615D9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14.3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7DB127C1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21</w:t>
            </w:r>
          </w:p>
        </w:tc>
        <w:tc>
          <w:tcPr>
            <w:tcW w:w="706" w:type="dxa"/>
            <w:shd w:val="clear" w:color="auto" w:fill="auto"/>
          </w:tcPr>
          <w:p w14:paraId="104F161F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42.9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</w:tr>
      <w:tr w:rsidR="006459F2" w:rsidRPr="00C66072" w14:paraId="7CB8FEAE" w14:textId="77777777" w:rsidTr="00FF7A37">
        <w:tc>
          <w:tcPr>
            <w:tcW w:w="1804" w:type="dxa"/>
            <w:shd w:val="clear" w:color="auto" w:fill="auto"/>
            <w:tcMar>
              <w:left w:w="115" w:type="dxa"/>
            </w:tcMar>
          </w:tcPr>
          <w:p w14:paraId="1E2FEA18" w14:textId="77777777" w:rsidR="006459F2" w:rsidRPr="00C66072" w:rsidRDefault="006459F2" w:rsidP="00FF7A37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sz w:val="16"/>
                <w:szCs w:val="16"/>
              </w:rPr>
              <w:t xml:space="preserve">Massive transfusion protocol </w:t>
            </w:r>
          </w:p>
        </w:tc>
        <w:tc>
          <w:tcPr>
            <w:tcW w:w="752" w:type="dxa"/>
            <w:shd w:val="clear" w:color="auto" w:fill="auto"/>
          </w:tcPr>
          <w:p w14:paraId="2F345ED4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21</w:t>
            </w:r>
          </w:p>
        </w:tc>
        <w:tc>
          <w:tcPr>
            <w:tcW w:w="752" w:type="dxa"/>
            <w:shd w:val="clear" w:color="auto" w:fill="auto"/>
          </w:tcPr>
          <w:p w14:paraId="0726C921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51.2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7" w:type="dxa"/>
            <w:shd w:val="clear" w:color="auto" w:fill="auto"/>
          </w:tcPr>
          <w:p w14:paraId="75FEAFDB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</w:t>
            </w:r>
          </w:p>
        </w:tc>
        <w:tc>
          <w:tcPr>
            <w:tcW w:w="707" w:type="dxa"/>
            <w:shd w:val="clear" w:color="auto" w:fill="auto"/>
          </w:tcPr>
          <w:p w14:paraId="46AD5F97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7.3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04390797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13</w:t>
            </w:r>
          </w:p>
        </w:tc>
        <w:tc>
          <w:tcPr>
            <w:tcW w:w="706" w:type="dxa"/>
            <w:shd w:val="clear" w:color="auto" w:fill="auto"/>
          </w:tcPr>
          <w:p w14:paraId="1AE4D644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26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57FCC133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17</w:t>
            </w:r>
          </w:p>
        </w:tc>
        <w:tc>
          <w:tcPr>
            <w:tcW w:w="706" w:type="dxa"/>
            <w:shd w:val="clear" w:color="auto" w:fill="auto"/>
          </w:tcPr>
          <w:p w14:paraId="168C9AD8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34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2B1D17BA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5</w:t>
            </w:r>
          </w:p>
        </w:tc>
        <w:tc>
          <w:tcPr>
            <w:tcW w:w="706" w:type="dxa"/>
            <w:shd w:val="clear" w:color="auto" w:fill="auto"/>
          </w:tcPr>
          <w:p w14:paraId="16240A72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10.2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7FB18303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23</w:t>
            </w:r>
          </w:p>
        </w:tc>
        <w:tc>
          <w:tcPr>
            <w:tcW w:w="706" w:type="dxa"/>
            <w:shd w:val="clear" w:color="auto" w:fill="auto"/>
          </w:tcPr>
          <w:p w14:paraId="57FC14DB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46.9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</w:tr>
      <w:tr w:rsidR="006459F2" w:rsidRPr="00C66072" w14:paraId="1C50B436" w14:textId="77777777" w:rsidTr="00FF7A37">
        <w:tc>
          <w:tcPr>
            <w:tcW w:w="1804" w:type="dxa"/>
            <w:shd w:val="clear" w:color="auto" w:fill="auto"/>
            <w:tcMar>
              <w:left w:w="115" w:type="dxa"/>
            </w:tcMar>
          </w:tcPr>
          <w:p w14:paraId="600F5358" w14:textId="77777777" w:rsidR="006459F2" w:rsidRPr="00C66072" w:rsidRDefault="006459F2" w:rsidP="00FF7A37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sz w:val="16"/>
                <w:szCs w:val="16"/>
              </w:rPr>
              <w:t xml:space="preserve">Acute stroke </w:t>
            </w:r>
          </w:p>
        </w:tc>
        <w:tc>
          <w:tcPr>
            <w:tcW w:w="752" w:type="dxa"/>
            <w:shd w:val="clear" w:color="auto" w:fill="auto"/>
          </w:tcPr>
          <w:p w14:paraId="46FD33CE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16</w:t>
            </w:r>
          </w:p>
        </w:tc>
        <w:tc>
          <w:tcPr>
            <w:tcW w:w="752" w:type="dxa"/>
            <w:shd w:val="clear" w:color="auto" w:fill="auto"/>
          </w:tcPr>
          <w:p w14:paraId="7AB941B2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39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7" w:type="dxa"/>
            <w:shd w:val="clear" w:color="auto" w:fill="auto"/>
          </w:tcPr>
          <w:p w14:paraId="301A3E07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5</w:t>
            </w:r>
          </w:p>
        </w:tc>
        <w:tc>
          <w:tcPr>
            <w:tcW w:w="707" w:type="dxa"/>
            <w:shd w:val="clear" w:color="auto" w:fill="auto"/>
          </w:tcPr>
          <w:p w14:paraId="79CA6FD3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12.2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6630F753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</w:t>
            </w:r>
          </w:p>
        </w:tc>
        <w:tc>
          <w:tcPr>
            <w:tcW w:w="706" w:type="dxa"/>
            <w:shd w:val="clear" w:color="auto" w:fill="auto"/>
          </w:tcPr>
          <w:p w14:paraId="7F8D06C9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6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604A52D7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22</w:t>
            </w:r>
          </w:p>
        </w:tc>
        <w:tc>
          <w:tcPr>
            <w:tcW w:w="706" w:type="dxa"/>
            <w:shd w:val="clear" w:color="auto" w:fill="auto"/>
          </w:tcPr>
          <w:p w14:paraId="1E58EBD5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44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545C092B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</w:t>
            </w:r>
          </w:p>
        </w:tc>
        <w:tc>
          <w:tcPr>
            <w:tcW w:w="706" w:type="dxa"/>
            <w:shd w:val="clear" w:color="auto" w:fill="auto"/>
          </w:tcPr>
          <w:p w14:paraId="69D898B3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4.1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35670250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29</w:t>
            </w:r>
          </w:p>
        </w:tc>
        <w:tc>
          <w:tcPr>
            <w:tcW w:w="706" w:type="dxa"/>
            <w:shd w:val="clear" w:color="auto" w:fill="auto"/>
          </w:tcPr>
          <w:p w14:paraId="4BD0977F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59.2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</w:tr>
      <w:tr w:rsidR="006459F2" w:rsidRPr="00C66072" w14:paraId="470B802F" w14:textId="77777777" w:rsidTr="00FF7A37">
        <w:tc>
          <w:tcPr>
            <w:tcW w:w="1804" w:type="dxa"/>
            <w:shd w:val="clear" w:color="auto" w:fill="auto"/>
            <w:tcMar>
              <w:left w:w="115" w:type="dxa"/>
            </w:tcMar>
          </w:tcPr>
          <w:p w14:paraId="5F1E439F" w14:textId="77777777" w:rsidR="006459F2" w:rsidRPr="00C66072" w:rsidRDefault="006459F2" w:rsidP="00FF7A37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sz w:val="16"/>
                <w:szCs w:val="16"/>
              </w:rPr>
              <w:lastRenderedPageBreak/>
              <w:t xml:space="preserve">Intracranial hemorrhage </w:t>
            </w:r>
          </w:p>
        </w:tc>
        <w:tc>
          <w:tcPr>
            <w:tcW w:w="752" w:type="dxa"/>
            <w:shd w:val="clear" w:color="auto" w:fill="auto"/>
          </w:tcPr>
          <w:p w14:paraId="271519F5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21</w:t>
            </w:r>
          </w:p>
        </w:tc>
        <w:tc>
          <w:tcPr>
            <w:tcW w:w="752" w:type="dxa"/>
            <w:shd w:val="clear" w:color="auto" w:fill="auto"/>
          </w:tcPr>
          <w:p w14:paraId="6F9194C2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51.2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7" w:type="dxa"/>
            <w:shd w:val="clear" w:color="auto" w:fill="auto"/>
          </w:tcPr>
          <w:p w14:paraId="3F04BEA1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14:paraId="3411EC8C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4.9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2EAC8A55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7</w:t>
            </w:r>
          </w:p>
        </w:tc>
        <w:tc>
          <w:tcPr>
            <w:tcW w:w="706" w:type="dxa"/>
            <w:shd w:val="clear" w:color="auto" w:fill="auto"/>
          </w:tcPr>
          <w:p w14:paraId="2C439FB2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14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395227B6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17</w:t>
            </w:r>
          </w:p>
        </w:tc>
        <w:tc>
          <w:tcPr>
            <w:tcW w:w="706" w:type="dxa"/>
            <w:shd w:val="clear" w:color="auto" w:fill="auto"/>
          </w:tcPr>
          <w:p w14:paraId="1FCA45DD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34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2DE6F379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5</w:t>
            </w:r>
          </w:p>
        </w:tc>
        <w:tc>
          <w:tcPr>
            <w:tcW w:w="706" w:type="dxa"/>
            <w:shd w:val="clear" w:color="auto" w:fill="auto"/>
          </w:tcPr>
          <w:p w14:paraId="101727AD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10.2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6359CC98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22</w:t>
            </w:r>
          </w:p>
        </w:tc>
        <w:tc>
          <w:tcPr>
            <w:tcW w:w="706" w:type="dxa"/>
            <w:shd w:val="clear" w:color="auto" w:fill="auto"/>
          </w:tcPr>
          <w:p w14:paraId="070ADEA1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44.9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</w:tr>
      <w:tr w:rsidR="006459F2" w:rsidRPr="00C66072" w14:paraId="74061327" w14:textId="77777777" w:rsidTr="00FF7A37">
        <w:tc>
          <w:tcPr>
            <w:tcW w:w="1804" w:type="dxa"/>
            <w:shd w:val="clear" w:color="auto" w:fill="auto"/>
            <w:tcMar>
              <w:left w:w="115" w:type="dxa"/>
            </w:tcMar>
          </w:tcPr>
          <w:p w14:paraId="1F415FAC" w14:textId="77777777" w:rsidR="006459F2" w:rsidRPr="00C66072" w:rsidRDefault="006459F2" w:rsidP="00FF7A37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Elevated ICP/herniation</w:t>
            </w:r>
          </w:p>
        </w:tc>
        <w:tc>
          <w:tcPr>
            <w:tcW w:w="752" w:type="dxa"/>
            <w:shd w:val="clear" w:color="auto" w:fill="auto"/>
          </w:tcPr>
          <w:p w14:paraId="29FFFFBC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30</w:t>
            </w:r>
          </w:p>
        </w:tc>
        <w:tc>
          <w:tcPr>
            <w:tcW w:w="752" w:type="dxa"/>
            <w:shd w:val="clear" w:color="auto" w:fill="auto"/>
          </w:tcPr>
          <w:p w14:paraId="5D029641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73.2%</w:t>
            </w:r>
          </w:p>
        </w:tc>
        <w:tc>
          <w:tcPr>
            <w:tcW w:w="707" w:type="dxa"/>
            <w:shd w:val="clear" w:color="auto" w:fill="auto"/>
          </w:tcPr>
          <w:p w14:paraId="474B15FA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14:paraId="2696F3E9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0%</w:t>
            </w:r>
          </w:p>
        </w:tc>
        <w:tc>
          <w:tcPr>
            <w:tcW w:w="706" w:type="dxa"/>
            <w:shd w:val="clear" w:color="auto" w:fill="auto"/>
          </w:tcPr>
          <w:p w14:paraId="0817EE31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14</w:t>
            </w:r>
          </w:p>
        </w:tc>
        <w:tc>
          <w:tcPr>
            <w:tcW w:w="706" w:type="dxa"/>
            <w:shd w:val="clear" w:color="auto" w:fill="auto"/>
          </w:tcPr>
          <w:p w14:paraId="1919784A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28%</w:t>
            </w:r>
          </w:p>
        </w:tc>
        <w:tc>
          <w:tcPr>
            <w:tcW w:w="706" w:type="dxa"/>
            <w:shd w:val="clear" w:color="auto" w:fill="auto"/>
          </w:tcPr>
          <w:p w14:paraId="012861FD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13</w:t>
            </w:r>
          </w:p>
        </w:tc>
        <w:tc>
          <w:tcPr>
            <w:tcW w:w="706" w:type="dxa"/>
            <w:shd w:val="clear" w:color="auto" w:fill="auto"/>
          </w:tcPr>
          <w:p w14:paraId="0543D5BF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26%</w:t>
            </w:r>
          </w:p>
        </w:tc>
        <w:tc>
          <w:tcPr>
            <w:tcW w:w="706" w:type="dxa"/>
            <w:shd w:val="clear" w:color="auto" w:fill="auto"/>
          </w:tcPr>
          <w:p w14:paraId="166BA1A9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12</w:t>
            </w:r>
          </w:p>
        </w:tc>
        <w:tc>
          <w:tcPr>
            <w:tcW w:w="706" w:type="dxa"/>
            <w:shd w:val="clear" w:color="auto" w:fill="auto"/>
          </w:tcPr>
          <w:p w14:paraId="3A2581E1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24.5%</w:t>
            </w:r>
          </w:p>
        </w:tc>
        <w:tc>
          <w:tcPr>
            <w:tcW w:w="706" w:type="dxa"/>
            <w:shd w:val="clear" w:color="auto" w:fill="auto"/>
          </w:tcPr>
          <w:p w14:paraId="4BF47920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17</w:t>
            </w:r>
          </w:p>
        </w:tc>
        <w:tc>
          <w:tcPr>
            <w:tcW w:w="706" w:type="dxa"/>
            <w:shd w:val="clear" w:color="auto" w:fill="auto"/>
          </w:tcPr>
          <w:p w14:paraId="7CD78B40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34.7%</w:t>
            </w:r>
          </w:p>
        </w:tc>
      </w:tr>
      <w:tr w:rsidR="006459F2" w:rsidRPr="00C66072" w14:paraId="27AC3A23" w14:textId="77777777" w:rsidTr="00FF7A37">
        <w:tc>
          <w:tcPr>
            <w:tcW w:w="1804" w:type="dxa"/>
            <w:shd w:val="clear" w:color="auto" w:fill="auto"/>
            <w:tcMar>
              <w:left w:w="115" w:type="dxa"/>
            </w:tcMar>
          </w:tcPr>
          <w:p w14:paraId="2819B794" w14:textId="77777777" w:rsidR="006459F2" w:rsidRPr="00C66072" w:rsidRDefault="006459F2" w:rsidP="00FF7A37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sz w:val="16"/>
                <w:szCs w:val="16"/>
              </w:rPr>
              <w:t xml:space="preserve">Seizure/status epilepticus </w:t>
            </w:r>
          </w:p>
        </w:tc>
        <w:tc>
          <w:tcPr>
            <w:tcW w:w="752" w:type="dxa"/>
            <w:shd w:val="clear" w:color="auto" w:fill="auto"/>
          </w:tcPr>
          <w:p w14:paraId="7DA47EB4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10</w:t>
            </w:r>
          </w:p>
        </w:tc>
        <w:tc>
          <w:tcPr>
            <w:tcW w:w="752" w:type="dxa"/>
            <w:shd w:val="clear" w:color="auto" w:fill="auto"/>
          </w:tcPr>
          <w:p w14:paraId="2A9DCCB5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24.4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7" w:type="dxa"/>
            <w:shd w:val="clear" w:color="auto" w:fill="auto"/>
          </w:tcPr>
          <w:p w14:paraId="02C3056A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9</w:t>
            </w:r>
          </w:p>
        </w:tc>
        <w:tc>
          <w:tcPr>
            <w:tcW w:w="707" w:type="dxa"/>
            <w:shd w:val="clear" w:color="auto" w:fill="auto"/>
          </w:tcPr>
          <w:p w14:paraId="0EB355D4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22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10F060D7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</w:t>
            </w:r>
          </w:p>
        </w:tc>
        <w:tc>
          <w:tcPr>
            <w:tcW w:w="706" w:type="dxa"/>
            <w:shd w:val="clear" w:color="auto" w:fill="auto"/>
          </w:tcPr>
          <w:p w14:paraId="70BFD2C6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8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0A05D864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27</w:t>
            </w:r>
          </w:p>
        </w:tc>
        <w:tc>
          <w:tcPr>
            <w:tcW w:w="706" w:type="dxa"/>
            <w:shd w:val="clear" w:color="auto" w:fill="auto"/>
          </w:tcPr>
          <w:p w14:paraId="1D4B1B85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54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656B70B7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14:paraId="65D00D8C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79A4915E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35</w:t>
            </w:r>
          </w:p>
        </w:tc>
        <w:tc>
          <w:tcPr>
            <w:tcW w:w="706" w:type="dxa"/>
            <w:shd w:val="clear" w:color="auto" w:fill="auto"/>
          </w:tcPr>
          <w:p w14:paraId="3969B75D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71.4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</w:tr>
      <w:tr w:rsidR="006459F2" w:rsidRPr="00C66072" w14:paraId="0BD21B87" w14:textId="77777777" w:rsidTr="00FF7A37">
        <w:tc>
          <w:tcPr>
            <w:tcW w:w="1804" w:type="dxa"/>
            <w:shd w:val="clear" w:color="auto" w:fill="auto"/>
            <w:tcMar>
              <w:left w:w="115" w:type="dxa"/>
            </w:tcMar>
          </w:tcPr>
          <w:p w14:paraId="153F11E8" w14:textId="77777777" w:rsidR="006459F2" w:rsidRPr="00C66072" w:rsidRDefault="006459F2" w:rsidP="00FF7A37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Cord compression</w:t>
            </w:r>
          </w:p>
        </w:tc>
        <w:tc>
          <w:tcPr>
            <w:tcW w:w="752" w:type="dxa"/>
            <w:shd w:val="clear" w:color="auto" w:fill="auto"/>
          </w:tcPr>
          <w:p w14:paraId="2F9EA5CF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26</w:t>
            </w:r>
          </w:p>
        </w:tc>
        <w:tc>
          <w:tcPr>
            <w:tcW w:w="752" w:type="dxa"/>
            <w:shd w:val="clear" w:color="auto" w:fill="auto"/>
          </w:tcPr>
          <w:p w14:paraId="744BB656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63.4%</w:t>
            </w:r>
          </w:p>
        </w:tc>
        <w:tc>
          <w:tcPr>
            <w:tcW w:w="707" w:type="dxa"/>
            <w:shd w:val="clear" w:color="auto" w:fill="auto"/>
          </w:tcPr>
          <w:p w14:paraId="179EEDAB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14:paraId="4710664E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4.9%</w:t>
            </w:r>
          </w:p>
        </w:tc>
        <w:tc>
          <w:tcPr>
            <w:tcW w:w="706" w:type="dxa"/>
            <w:shd w:val="clear" w:color="auto" w:fill="auto"/>
          </w:tcPr>
          <w:p w14:paraId="5B31861E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9</w:t>
            </w:r>
          </w:p>
        </w:tc>
        <w:tc>
          <w:tcPr>
            <w:tcW w:w="706" w:type="dxa"/>
            <w:shd w:val="clear" w:color="auto" w:fill="auto"/>
          </w:tcPr>
          <w:p w14:paraId="15F30731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18%</w:t>
            </w:r>
          </w:p>
        </w:tc>
        <w:tc>
          <w:tcPr>
            <w:tcW w:w="706" w:type="dxa"/>
            <w:shd w:val="clear" w:color="auto" w:fill="auto"/>
          </w:tcPr>
          <w:p w14:paraId="2767918F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13</w:t>
            </w:r>
          </w:p>
        </w:tc>
        <w:tc>
          <w:tcPr>
            <w:tcW w:w="706" w:type="dxa"/>
            <w:shd w:val="clear" w:color="auto" w:fill="auto"/>
          </w:tcPr>
          <w:p w14:paraId="4B47DB9D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26%</w:t>
            </w:r>
          </w:p>
        </w:tc>
        <w:tc>
          <w:tcPr>
            <w:tcW w:w="706" w:type="dxa"/>
            <w:shd w:val="clear" w:color="auto" w:fill="auto"/>
          </w:tcPr>
          <w:p w14:paraId="1EC0E683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8</w:t>
            </w:r>
          </w:p>
        </w:tc>
        <w:tc>
          <w:tcPr>
            <w:tcW w:w="706" w:type="dxa"/>
            <w:shd w:val="clear" w:color="auto" w:fill="auto"/>
          </w:tcPr>
          <w:p w14:paraId="6957E636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16.3%</w:t>
            </w:r>
          </w:p>
        </w:tc>
        <w:tc>
          <w:tcPr>
            <w:tcW w:w="706" w:type="dxa"/>
            <w:shd w:val="clear" w:color="auto" w:fill="auto"/>
          </w:tcPr>
          <w:p w14:paraId="6C278F6A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27</w:t>
            </w:r>
          </w:p>
        </w:tc>
        <w:tc>
          <w:tcPr>
            <w:tcW w:w="706" w:type="dxa"/>
            <w:shd w:val="clear" w:color="auto" w:fill="auto"/>
          </w:tcPr>
          <w:p w14:paraId="44B5C1A1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55.1%</w:t>
            </w:r>
          </w:p>
        </w:tc>
      </w:tr>
      <w:tr w:rsidR="006459F2" w:rsidRPr="00C66072" w14:paraId="772C8DFD" w14:textId="77777777" w:rsidTr="00FF7A37">
        <w:tc>
          <w:tcPr>
            <w:tcW w:w="1804" w:type="dxa"/>
            <w:shd w:val="clear" w:color="auto" w:fill="auto"/>
            <w:tcMar>
              <w:left w:w="115" w:type="dxa"/>
            </w:tcMar>
          </w:tcPr>
          <w:p w14:paraId="1676BBF3" w14:textId="77777777" w:rsidR="006459F2" w:rsidRPr="00C66072" w:rsidRDefault="006459F2" w:rsidP="00FF7A37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sz w:val="16"/>
                <w:szCs w:val="16"/>
              </w:rPr>
              <w:t>PRES</w:t>
            </w:r>
          </w:p>
        </w:tc>
        <w:tc>
          <w:tcPr>
            <w:tcW w:w="752" w:type="dxa"/>
            <w:shd w:val="clear" w:color="auto" w:fill="auto"/>
          </w:tcPr>
          <w:p w14:paraId="64150BB4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24</w:t>
            </w:r>
          </w:p>
        </w:tc>
        <w:tc>
          <w:tcPr>
            <w:tcW w:w="752" w:type="dxa"/>
            <w:shd w:val="clear" w:color="auto" w:fill="auto"/>
          </w:tcPr>
          <w:p w14:paraId="166EDB99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58.5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7" w:type="dxa"/>
            <w:shd w:val="clear" w:color="auto" w:fill="auto"/>
          </w:tcPr>
          <w:p w14:paraId="35EB42F1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</w:t>
            </w:r>
          </w:p>
        </w:tc>
        <w:tc>
          <w:tcPr>
            <w:tcW w:w="707" w:type="dxa"/>
            <w:shd w:val="clear" w:color="auto" w:fill="auto"/>
          </w:tcPr>
          <w:p w14:paraId="1D73E089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7.3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0179981A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19</w:t>
            </w:r>
          </w:p>
        </w:tc>
        <w:tc>
          <w:tcPr>
            <w:tcW w:w="706" w:type="dxa"/>
            <w:shd w:val="clear" w:color="auto" w:fill="auto"/>
          </w:tcPr>
          <w:p w14:paraId="30CCD6FE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38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3D6094EF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11</w:t>
            </w:r>
          </w:p>
        </w:tc>
        <w:tc>
          <w:tcPr>
            <w:tcW w:w="706" w:type="dxa"/>
            <w:shd w:val="clear" w:color="auto" w:fill="auto"/>
          </w:tcPr>
          <w:p w14:paraId="3D3E5ED1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22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1CC84CBF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7</w:t>
            </w:r>
          </w:p>
        </w:tc>
        <w:tc>
          <w:tcPr>
            <w:tcW w:w="706" w:type="dxa"/>
            <w:shd w:val="clear" w:color="auto" w:fill="auto"/>
          </w:tcPr>
          <w:p w14:paraId="4B35068A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14.3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4C48BD17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26</w:t>
            </w:r>
          </w:p>
        </w:tc>
        <w:tc>
          <w:tcPr>
            <w:tcW w:w="706" w:type="dxa"/>
            <w:shd w:val="clear" w:color="auto" w:fill="auto"/>
          </w:tcPr>
          <w:p w14:paraId="1D8AF6D8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53.1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</w:tr>
      <w:tr w:rsidR="006459F2" w:rsidRPr="00C66072" w14:paraId="14FF77F5" w14:textId="77777777" w:rsidTr="00FF7A37">
        <w:tc>
          <w:tcPr>
            <w:tcW w:w="1804" w:type="dxa"/>
            <w:shd w:val="clear" w:color="auto" w:fill="auto"/>
            <w:tcMar>
              <w:left w:w="115" w:type="dxa"/>
            </w:tcMar>
          </w:tcPr>
          <w:p w14:paraId="035014BB" w14:textId="77777777" w:rsidR="006459F2" w:rsidRPr="00C66072" w:rsidRDefault="006459F2" w:rsidP="00FF7A37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Alcohol withdrawal</w:t>
            </w:r>
          </w:p>
        </w:tc>
        <w:tc>
          <w:tcPr>
            <w:tcW w:w="752" w:type="dxa"/>
            <w:shd w:val="clear" w:color="auto" w:fill="auto"/>
          </w:tcPr>
          <w:p w14:paraId="3237FA1D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</w:p>
        </w:tc>
        <w:tc>
          <w:tcPr>
            <w:tcW w:w="752" w:type="dxa"/>
            <w:shd w:val="clear" w:color="auto" w:fill="auto"/>
          </w:tcPr>
          <w:p w14:paraId="2882FC83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0%</w:t>
            </w:r>
          </w:p>
        </w:tc>
        <w:tc>
          <w:tcPr>
            <w:tcW w:w="707" w:type="dxa"/>
            <w:shd w:val="clear" w:color="auto" w:fill="auto"/>
          </w:tcPr>
          <w:p w14:paraId="441DED21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38</w:t>
            </w:r>
          </w:p>
        </w:tc>
        <w:tc>
          <w:tcPr>
            <w:tcW w:w="707" w:type="dxa"/>
            <w:shd w:val="clear" w:color="auto" w:fill="auto"/>
          </w:tcPr>
          <w:p w14:paraId="4B1EE607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92.7%</w:t>
            </w:r>
          </w:p>
        </w:tc>
        <w:tc>
          <w:tcPr>
            <w:tcW w:w="706" w:type="dxa"/>
            <w:shd w:val="clear" w:color="auto" w:fill="auto"/>
          </w:tcPr>
          <w:p w14:paraId="7B6B689D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14:paraId="62995993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0%</w:t>
            </w:r>
          </w:p>
        </w:tc>
        <w:tc>
          <w:tcPr>
            <w:tcW w:w="706" w:type="dxa"/>
            <w:shd w:val="clear" w:color="auto" w:fill="auto"/>
          </w:tcPr>
          <w:p w14:paraId="300E5710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50</w:t>
            </w:r>
          </w:p>
        </w:tc>
        <w:tc>
          <w:tcPr>
            <w:tcW w:w="706" w:type="dxa"/>
            <w:shd w:val="clear" w:color="auto" w:fill="auto"/>
          </w:tcPr>
          <w:p w14:paraId="312EC18D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100%</w:t>
            </w:r>
          </w:p>
        </w:tc>
        <w:tc>
          <w:tcPr>
            <w:tcW w:w="706" w:type="dxa"/>
            <w:shd w:val="clear" w:color="auto" w:fill="auto"/>
          </w:tcPr>
          <w:p w14:paraId="69C415A9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14:paraId="227FF3A0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0%</w:t>
            </w:r>
          </w:p>
        </w:tc>
        <w:tc>
          <w:tcPr>
            <w:tcW w:w="706" w:type="dxa"/>
            <w:shd w:val="clear" w:color="auto" w:fill="auto"/>
          </w:tcPr>
          <w:p w14:paraId="21B204F0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49</w:t>
            </w:r>
          </w:p>
        </w:tc>
        <w:tc>
          <w:tcPr>
            <w:tcW w:w="706" w:type="dxa"/>
            <w:shd w:val="clear" w:color="auto" w:fill="auto"/>
          </w:tcPr>
          <w:p w14:paraId="45742D6D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100%</w:t>
            </w:r>
          </w:p>
        </w:tc>
      </w:tr>
      <w:tr w:rsidR="006459F2" w:rsidRPr="00C66072" w14:paraId="1A877E56" w14:textId="77777777" w:rsidTr="00FF7A37">
        <w:tc>
          <w:tcPr>
            <w:tcW w:w="1804" w:type="dxa"/>
            <w:shd w:val="clear" w:color="auto" w:fill="auto"/>
            <w:tcMar>
              <w:left w:w="115" w:type="dxa"/>
            </w:tcMar>
          </w:tcPr>
          <w:p w14:paraId="27A99ED0" w14:textId="77777777" w:rsidR="006459F2" w:rsidRPr="00C66072" w:rsidRDefault="006459F2" w:rsidP="00FF7A37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Agitated delirium</w:t>
            </w:r>
          </w:p>
        </w:tc>
        <w:tc>
          <w:tcPr>
            <w:tcW w:w="752" w:type="dxa"/>
            <w:shd w:val="clear" w:color="auto" w:fill="auto"/>
          </w:tcPr>
          <w:p w14:paraId="313E5CDE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</w:p>
        </w:tc>
        <w:tc>
          <w:tcPr>
            <w:tcW w:w="752" w:type="dxa"/>
            <w:shd w:val="clear" w:color="auto" w:fill="auto"/>
          </w:tcPr>
          <w:p w14:paraId="407D792E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0%</w:t>
            </w:r>
          </w:p>
        </w:tc>
        <w:tc>
          <w:tcPr>
            <w:tcW w:w="707" w:type="dxa"/>
            <w:shd w:val="clear" w:color="auto" w:fill="auto"/>
          </w:tcPr>
          <w:p w14:paraId="289EACF5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37</w:t>
            </w:r>
          </w:p>
        </w:tc>
        <w:tc>
          <w:tcPr>
            <w:tcW w:w="707" w:type="dxa"/>
            <w:shd w:val="clear" w:color="auto" w:fill="auto"/>
          </w:tcPr>
          <w:p w14:paraId="6A5E0546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90.2%</w:t>
            </w:r>
          </w:p>
        </w:tc>
        <w:tc>
          <w:tcPr>
            <w:tcW w:w="706" w:type="dxa"/>
            <w:shd w:val="clear" w:color="auto" w:fill="auto"/>
          </w:tcPr>
          <w:p w14:paraId="33FD3934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14:paraId="14885383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0%</w:t>
            </w:r>
          </w:p>
        </w:tc>
        <w:tc>
          <w:tcPr>
            <w:tcW w:w="706" w:type="dxa"/>
            <w:shd w:val="clear" w:color="auto" w:fill="auto"/>
          </w:tcPr>
          <w:p w14:paraId="4CF89757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49</w:t>
            </w:r>
          </w:p>
        </w:tc>
        <w:tc>
          <w:tcPr>
            <w:tcW w:w="706" w:type="dxa"/>
            <w:shd w:val="clear" w:color="auto" w:fill="auto"/>
          </w:tcPr>
          <w:p w14:paraId="77D2BAC5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98%</w:t>
            </w:r>
          </w:p>
        </w:tc>
        <w:tc>
          <w:tcPr>
            <w:tcW w:w="706" w:type="dxa"/>
            <w:shd w:val="clear" w:color="auto" w:fill="auto"/>
          </w:tcPr>
          <w:p w14:paraId="6A54136C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14:paraId="3679F9D1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0%</w:t>
            </w:r>
          </w:p>
        </w:tc>
        <w:tc>
          <w:tcPr>
            <w:tcW w:w="706" w:type="dxa"/>
            <w:shd w:val="clear" w:color="auto" w:fill="auto"/>
          </w:tcPr>
          <w:p w14:paraId="007189C4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48</w:t>
            </w:r>
          </w:p>
        </w:tc>
        <w:tc>
          <w:tcPr>
            <w:tcW w:w="706" w:type="dxa"/>
            <w:shd w:val="clear" w:color="auto" w:fill="auto"/>
          </w:tcPr>
          <w:p w14:paraId="1EBED895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98%</w:t>
            </w:r>
          </w:p>
        </w:tc>
      </w:tr>
      <w:tr w:rsidR="006459F2" w:rsidRPr="00C66072" w14:paraId="6B5E078F" w14:textId="77777777" w:rsidTr="00FF7A37">
        <w:tc>
          <w:tcPr>
            <w:tcW w:w="1804" w:type="dxa"/>
            <w:shd w:val="clear" w:color="auto" w:fill="auto"/>
            <w:tcMar>
              <w:left w:w="115" w:type="dxa"/>
            </w:tcMar>
          </w:tcPr>
          <w:p w14:paraId="5B065CAE" w14:textId="77777777" w:rsidR="006459F2" w:rsidRPr="00C66072" w:rsidRDefault="006459F2" w:rsidP="00FF7A37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sz w:val="16"/>
                <w:szCs w:val="16"/>
              </w:rPr>
              <w:t xml:space="preserve">Anaphylaxis </w:t>
            </w:r>
          </w:p>
        </w:tc>
        <w:tc>
          <w:tcPr>
            <w:tcW w:w="752" w:type="dxa"/>
            <w:shd w:val="clear" w:color="auto" w:fill="auto"/>
          </w:tcPr>
          <w:p w14:paraId="1E1E6095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16</w:t>
            </w:r>
          </w:p>
        </w:tc>
        <w:tc>
          <w:tcPr>
            <w:tcW w:w="752" w:type="dxa"/>
            <w:shd w:val="clear" w:color="auto" w:fill="auto"/>
          </w:tcPr>
          <w:p w14:paraId="0E6BFC5D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39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7" w:type="dxa"/>
            <w:shd w:val="clear" w:color="auto" w:fill="auto"/>
          </w:tcPr>
          <w:p w14:paraId="5FBD3328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10</w:t>
            </w:r>
          </w:p>
        </w:tc>
        <w:tc>
          <w:tcPr>
            <w:tcW w:w="707" w:type="dxa"/>
            <w:shd w:val="clear" w:color="auto" w:fill="auto"/>
          </w:tcPr>
          <w:p w14:paraId="78606849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24.4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258DA1CC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15</w:t>
            </w:r>
          </w:p>
        </w:tc>
        <w:tc>
          <w:tcPr>
            <w:tcW w:w="706" w:type="dxa"/>
            <w:shd w:val="clear" w:color="auto" w:fill="auto"/>
          </w:tcPr>
          <w:p w14:paraId="4584CA87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30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125A7875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20</w:t>
            </w:r>
          </w:p>
        </w:tc>
        <w:tc>
          <w:tcPr>
            <w:tcW w:w="706" w:type="dxa"/>
            <w:shd w:val="clear" w:color="auto" w:fill="auto"/>
          </w:tcPr>
          <w:p w14:paraId="33CBEB0F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40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31056E06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</w:t>
            </w:r>
          </w:p>
        </w:tc>
        <w:tc>
          <w:tcPr>
            <w:tcW w:w="706" w:type="dxa"/>
            <w:shd w:val="clear" w:color="auto" w:fill="auto"/>
          </w:tcPr>
          <w:p w14:paraId="385AB246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6.1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0A75F5F5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30</w:t>
            </w:r>
          </w:p>
        </w:tc>
        <w:tc>
          <w:tcPr>
            <w:tcW w:w="706" w:type="dxa"/>
            <w:shd w:val="clear" w:color="auto" w:fill="auto"/>
          </w:tcPr>
          <w:p w14:paraId="6A697944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61.2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</w:tr>
      <w:tr w:rsidR="006459F2" w:rsidRPr="00C66072" w14:paraId="567074C0" w14:textId="77777777" w:rsidTr="00FF7A37">
        <w:tc>
          <w:tcPr>
            <w:tcW w:w="1804" w:type="dxa"/>
            <w:shd w:val="clear" w:color="auto" w:fill="auto"/>
            <w:tcMar>
              <w:left w:w="115" w:type="dxa"/>
            </w:tcMar>
          </w:tcPr>
          <w:p w14:paraId="1154DB55" w14:textId="77777777" w:rsidR="006459F2" w:rsidRPr="00C66072" w:rsidRDefault="006459F2" w:rsidP="00FF7A37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sz w:val="16"/>
                <w:szCs w:val="16"/>
              </w:rPr>
              <w:t xml:space="preserve">Opiate toxicity requiring naloxone </w:t>
            </w:r>
          </w:p>
        </w:tc>
        <w:tc>
          <w:tcPr>
            <w:tcW w:w="752" w:type="dxa"/>
            <w:shd w:val="clear" w:color="auto" w:fill="auto"/>
          </w:tcPr>
          <w:p w14:paraId="7F6F1262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7</w:t>
            </w:r>
          </w:p>
        </w:tc>
        <w:tc>
          <w:tcPr>
            <w:tcW w:w="752" w:type="dxa"/>
            <w:shd w:val="clear" w:color="auto" w:fill="auto"/>
          </w:tcPr>
          <w:p w14:paraId="632136E1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17.1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7" w:type="dxa"/>
            <w:shd w:val="clear" w:color="auto" w:fill="auto"/>
          </w:tcPr>
          <w:p w14:paraId="0C434A8E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18</w:t>
            </w:r>
          </w:p>
        </w:tc>
        <w:tc>
          <w:tcPr>
            <w:tcW w:w="707" w:type="dxa"/>
            <w:shd w:val="clear" w:color="auto" w:fill="auto"/>
          </w:tcPr>
          <w:p w14:paraId="0C8FE3E2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43.9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072614B8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</w:t>
            </w:r>
          </w:p>
        </w:tc>
        <w:tc>
          <w:tcPr>
            <w:tcW w:w="706" w:type="dxa"/>
            <w:shd w:val="clear" w:color="auto" w:fill="auto"/>
          </w:tcPr>
          <w:p w14:paraId="5AF5927C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1A018F5E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38</w:t>
            </w:r>
          </w:p>
        </w:tc>
        <w:tc>
          <w:tcPr>
            <w:tcW w:w="706" w:type="dxa"/>
            <w:shd w:val="clear" w:color="auto" w:fill="auto"/>
          </w:tcPr>
          <w:p w14:paraId="48E5C757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76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321D254E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14:paraId="232CECDE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0D87B7B9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41</w:t>
            </w:r>
          </w:p>
        </w:tc>
        <w:tc>
          <w:tcPr>
            <w:tcW w:w="706" w:type="dxa"/>
            <w:shd w:val="clear" w:color="auto" w:fill="auto"/>
          </w:tcPr>
          <w:p w14:paraId="2A9FFB17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83.7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</w:tr>
      <w:tr w:rsidR="006459F2" w:rsidRPr="00C66072" w14:paraId="00E6639A" w14:textId="77777777" w:rsidTr="00FF7A37">
        <w:tc>
          <w:tcPr>
            <w:tcW w:w="1804" w:type="dxa"/>
            <w:shd w:val="clear" w:color="auto" w:fill="auto"/>
            <w:tcMar>
              <w:left w:w="115" w:type="dxa"/>
            </w:tcMar>
          </w:tcPr>
          <w:p w14:paraId="333BC9F6" w14:textId="77777777" w:rsidR="006459F2" w:rsidRPr="00C66072" w:rsidRDefault="006459F2" w:rsidP="00FF7A37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C66072">
              <w:rPr>
                <w:rFonts w:ascii="Arial" w:hAnsi="Arial" w:cs="Arial"/>
                <w:sz w:val="16"/>
                <w:szCs w:val="16"/>
              </w:rPr>
              <w:t xml:space="preserve">Post-procedure bleed </w:t>
            </w:r>
          </w:p>
        </w:tc>
        <w:tc>
          <w:tcPr>
            <w:tcW w:w="752" w:type="dxa"/>
            <w:shd w:val="clear" w:color="auto" w:fill="auto"/>
          </w:tcPr>
          <w:p w14:paraId="17BF9E8A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9</w:t>
            </w:r>
          </w:p>
        </w:tc>
        <w:tc>
          <w:tcPr>
            <w:tcW w:w="752" w:type="dxa"/>
            <w:shd w:val="clear" w:color="auto" w:fill="auto"/>
          </w:tcPr>
          <w:p w14:paraId="2D31C224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22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7" w:type="dxa"/>
            <w:shd w:val="clear" w:color="auto" w:fill="auto"/>
          </w:tcPr>
          <w:p w14:paraId="68F1A6C8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15</w:t>
            </w:r>
          </w:p>
        </w:tc>
        <w:tc>
          <w:tcPr>
            <w:tcW w:w="707" w:type="dxa"/>
            <w:shd w:val="clear" w:color="auto" w:fill="auto"/>
          </w:tcPr>
          <w:p w14:paraId="19984058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36.6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00E922D9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</w:t>
            </w:r>
          </w:p>
        </w:tc>
        <w:tc>
          <w:tcPr>
            <w:tcW w:w="706" w:type="dxa"/>
            <w:shd w:val="clear" w:color="auto" w:fill="auto"/>
          </w:tcPr>
          <w:p w14:paraId="0AEA9F20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6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65E73C41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35</w:t>
            </w:r>
          </w:p>
        </w:tc>
        <w:tc>
          <w:tcPr>
            <w:tcW w:w="706" w:type="dxa"/>
            <w:shd w:val="clear" w:color="auto" w:fill="auto"/>
          </w:tcPr>
          <w:p w14:paraId="72FF86B4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70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4FDF9DED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14:paraId="50BA74B9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2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14:paraId="1C1CBF11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41</w:t>
            </w:r>
          </w:p>
        </w:tc>
        <w:tc>
          <w:tcPr>
            <w:tcW w:w="706" w:type="dxa"/>
            <w:shd w:val="clear" w:color="auto" w:fill="auto"/>
          </w:tcPr>
          <w:p w14:paraId="15DAAB32" w14:textId="77777777" w:rsidR="006459F2" w:rsidRPr="00C66072" w:rsidRDefault="006459F2" w:rsidP="00FF7A37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83.7</w:t>
            </w:r>
            <w:r w:rsidRPr="00C66072"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</w:tr>
    </w:tbl>
    <w:p w14:paraId="2187B488" w14:textId="77777777" w:rsidR="006459F2" w:rsidRDefault="006459F2" w:rsidP="006459F2">
      <w:pPr>
        <w:rPr>
          <w:rFonts w:ascii="Arial" w:hAnsi="Arial" w:cs="Arial"/>
          <w:b/>
          <w:sz w:val="20"/>
          <w:szCs w:val="20"/>
        </w:rPr>
      </w:pPr>
    </w:p>
    <w:p w14:paraId="6E2597FA" w14:textId="77777777" w:rsidR="006459F2" w:rsidRDefault="006459F2" w:rsidP="006459F2">
      <w:pPr>
        <w:rPr>
          <w:rFonts w:ascii="Arial" w:hAnsi="Arial" w:cs="Arial"/>
          <w:b/>
          <w:sz w:val="20"/>
          <w:szCs w:val="20"/>
        </w:rPr>
      </w:pPr>
    </w:p>
    <w:p w14:paraId="63B86F49" w14:textId="583C875D" w:rsidR="0094147F" w:rsidRDefault="0094147F" w:rsidP="0094147F">
      <w:pPr>
        <w:rPr>
          <w:rFonts w:ascii="Arial" w:hAnsi="Arial" w:cs="Arial"/>
          <w:b/>
          <w:sz w:val="20"/>
          <w:szCs w:val="20"/>
        </w:rPr>
      </w:pPr>
      <w:r w:rsidRPr="00BE1524">
        <w:rPr>
          <w:rFonts w:ascii="Arial" w:hAnsi="Arial" w:cs="Arial"/>
          <w:b/>
          <w:sz w:val="20"/>
          <w:szCs w:val="20"/>
        </w:rPr>
        <w:t xml:space="preserve">Table </w:t>
      </w:r>
      <w:r w:rsidR="000F6960">
        <w:rPr>
          <w:rFonts w:ascii="Arial" w:hAnsi="Arial" w:cs="Arial"/>
          <w:b/>
          <w:sz w:val="20"/>
          <w:szCs w:val="20"/>
        </w:rPr>
        <w:t>2</w:t>
      </w:r>
      <w:r w:rsidRPr="00BE1524">
        <w:rPr>
          <w:rFonts w:ascii="Arial" w:hAnsi="Arial" w:cs="Arial"/>
          <w:b/>
          <w:sz w:val="20"/>
          <w:szCs w:val="20"/>
        </w:rPr>
        <w:t xml:space="preserve">. Confident Residents by PGY Year </w:t>
      </w:r>
      <w:r>
        <w:rPr>
          <w:rFonts w:ascii="Arial" w:hAnsi="Arial" w:cs="Arial"/>
          <w:b/>
          <w:sz w:val="20"/>
          <w:szCs w:val="20"/>
        </w:rPr>
        <w:t>for Individual Acute Clinical Events</w:t>
      </w:r>
    </w:p>
    <w:p w14:paraId="03B91E4B" w14:textId="775B8702" w:rsidR="0094147F" w:rsidRPr="009D4E73" w:rsidRDefault="0094147F" w:rsidP="009414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(Includes e</w:t>
      </w:r>
      <w:r w:rsidRPr="00705891">
        <w:rPr>
          <w:rFonts w:ascii="Arial" w:hAnsi="Arial" w:cs="Arial"/>
          <w:sz w:val="20"/>
          <w:szCs w:val="20"/>
        </w:rPr>
        <w:t xml:space="preserve">vents with </w:t>
      </w:r>
      <w:r>
        <w:rPr>
          <w:rFonts w:ascii="Arial" w:hAnsi="Arial" w:cs="Arial"/>
          <w:sz w:val="20"/>
          <w:szCs w:val="20"/>
        </w:rPr>
        <w:t>&gt;50% increase in average confidence between PGY-1 and PGY-3/4)</w:t>
      </w:r>
    </w:p>
    <w:tbl>
      <w:tblPr>
        <w:tblStyle w:val="TableGrid"/>
        <w:tblW w:w="61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63"/>
        <w:gridCol w:w="710"/>
        <w:gridCol w:w="798"/>
        <w:gridCol w:w="711"/>
        <w:gridCol w:w="711"/>
        <w:gridCol w:w="711"/>
        <w:gridCol w:w="711"/>
      </w:tblGrid>
      <w:tr w:rsidR="0094147F" w:rsidRPr="0094147F" w14:paraId="2C018C70" w14:textId="77777777" w:rsidTr="009D4E73">
        <w:trPr>
          <w:trHeight w:val="305"/>
        </w:trPr>
        <w:tc>
          <w:tcPr>
            <w:tcW w:w="1763" w:type="dxa"/>
            <w:vMerge w:val="restart"/>
            <w:shd w:val="clear" w:color="auto" w:fill="auto"/>
          </w:tcPr>
          <w:p w14:paraId="359227A0" w14:textId="77777777" w:rsidR="0094147F" w:rsidRPr="0094147F" w:rsidRDefault="0094147F" w:rsidP="00705891">
            <w:pPr>
              <w:jc w:val="center"/>
              <w:outlineLvl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</w:pPr>
            <w:r w:rsidRPr="0094147F"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  <w:t>Acute Clinical Event</w:t>
            </w:r>
          </w:p>
        </w:tc>
        <w:tc>
          <w:tcPr>
            <w:tcW w:w="1508" w:type="dxa"/>
            <w:gridSpan w:val="2"/>
            <w:shd w:val="clear" w:color="auto" w:fill="auto"/>
          </w:tcPr>
          <w:p w14:paraId="4306F260" w14:textId="77777777" w:rsidR="0094147F" w:rsidRPr="0094147F" w:rsidRDefault="0094147F" w:rsidP="00705891">
            <w:pPr>
              <w:jc w:val="center"/>
              <w:outlineLvl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</w:pPr>
            <w:r w:rsidRPr="0094147F"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  <w:t>PGY-1</w:t>
            </w:r>
          </w:p>
        </w:tc>
        <w:tc>
          <w:tcPr>
            <w:tcW w:w="1422" w:type="dxa"/>
            <w:gridSpan w:val="2"/>
            <w:shd w:val="clear" w:color="auto" w:fill="auto"/>
          </w:tcPr>
          <w:p w14:paraId="7C8D3120" w14:textId="77777777" w:rsidR="0094147F" w:rsidRPr="0094147F" w:rsidRDefault="0094147F" w:rsidP="00705891">
            <w:pPr>
              <w:jc w:val="center"/>
              <w:outlineLvl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</w:pPr>
            <w:r w:rsidRPr="0094147F"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  <w:t>PGY-2</w:t>
            </w:r>
          </w:p>
        </w:tc>
        <w:tc>
          <w:tcPr>
            <w:tcW w:w="1422" w:type="dxa"/>
            <w:gridSpan w:val="2"/>
            <w:shd w:val="clear" w:color="auto" w:fill="auto"/>
          </w:tcPr>
          <w:p w14:paraId="4FA29A2D" w14:textId="77777777" w:rsidR="0094147F" w:rsidRPr="0094147F" w:rsidRDefault="0094147F" w:rsidP="00705891">
            <w:pPr>
              <w:jc w:val="center"/>
              <w:outlineLvl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</w:pPr>
            <w:r w:rsidRPr="0094147F"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  <w:t>PGY-3/4</w:t>
            </w:r>
          </w:p>
        </w:tc>
      </w:tr>
      <w:tr w:rsidR="0094147F" w:rsidRPr="0094147F" w14:paraId="2DBC197D" w14:textId="77777777" w:rsidTr="009D4E73">
        <w:trPr>
          <w:trHeight w:val="305"/>
        </w:trPr>
        <w:tc>
          <w:tcPr>
            <w:tcW w:w="1763" w:type="dxa"/>
            <w:vMerge/>
            <w:shd w:val="clear" w:color="auto" w:fill="auto"/>
          </w:tcPr>
          <w:p w14:paraId="5275613B" w14:textId="77777777" w:rsidR="0094147F" w:rsidRPr="0094147F" w:rsidRDefault="0094147F" w:rsidP="00705891">
            <w:pPr>
              <w:jc w:val="center"/>
              <w:outlineLvl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</w:pPr>
          </w:p>
        </w:tc>
        <w:tc>
          <w:tcPr>
            <w:tcW w:w="710" w:type="dxa"/>
            <w:shd w:val="clear" w:color="auto" w:fill="auto"/>
          </w:tcPr>
          <w:p w14:paraId="7C1FE547" w14:textId="77777777" w:rsidR="0094147F" w:rsidRPr="0094147F" w:rsidRDefault="0094147F" w:rsidP="00705891">
            <w:pPr>
              <w:jc w:val="center"/>
              <w:outlineLvl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</w:pPr>
            <w:r w:rsidRPr="0094147F"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  <w:t>n</w:t>
            </w:r>
          </w:p>
        </w:tc>
        <w:tc>
          <w:tcPr>
            <w:tcW w:w="798" w:type="dxa"/>
            <w:shd w:val="clear" w:color="auto" w:fill="auto"/>
          </w:tcPr>
          <w:p w14:paraId="6EABD49E" w14:textId="77777777" w:rsidR="0094147F" w:rsidRPr="0094147F" w:rsidRDefault="0094147F" w:rsidP="00705891">
            <w:pPr>
              <w:jc w:val="center"/>
              <w:outlineLvl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</w:pPr>
            <w:r w:rsidRPr="0094147F"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11" w:type="dxa"/>
            <w:shd w:val="clear" w:color="auto" w:fill="auto"/>
          </w:tcPr>
          <w:p w14:paraId="5108AD1B" w14:textId="77777777" w:rsidR="0094147F" w:rsidRPr="0094147F" w:rsidRDefault="0094147F" w:rsidP="00705891">
            <w:pPr>
              <w:jc w:val="center"/>
              <w:outlineLvl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</w:pPr>
            <w:r w:rsidRPr="0094147F"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  <w:t>n</w:t>
            </w:r>
          </w:p>
        </w:tc>
        <w:tc>
          <w:tcPr>
            <w:tcW w:w="711" w:type="dxa"/>
            <w:shd w:val="clear" w:color="auto" w:fill="auto"/>
          </w:tcPr>
          <w:p w14:paraId="54E5BA73" w14:textId="77777777" w:rsidR="0094147F" w:rsidRPr="0094147F" w:rsidRDefault="0094147F" w:rsidP="00705891">
            <w:pPr>
              <w:jc w:val="center"/>
              <w:outlineLvl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</w:pPr>
            <w:r w:rsidRPr="0094147F"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  <w:tc>
          <w:tcPr>
            <w:tcW w:w="711" w:type="dxa"/>
            <w:shd w:val="clear" w:color="auto" w:fill="auto"/>
          </w:tcPr>
          <w:p w14:paraId="0C2EBF39" w14:textId="77777777" w:rsidR="0094147F" w:rsidRPr="0094147F" w:rsidRDefault="0094147F" w:rsidP="00705891">
            <w:pPr>
              <w:jc w:val="center"/>
              <w:outlineLvl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</w:pPr>
            <w:r w:rsidRPr="0094147F"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  <w:t>n</w:t>
            </w:r>
          </w:p>
        </w:tc>
        <w:tc>
          <w:tcPr>
            <w:tcW w:w="711" w:type="dxa"/>
            <w:shd w:val="clear" w:color="auto" w:fill="auto"/>
          </w:tcPr>
          <w:p w14:paraId="786AA154" w14:textId="77777777" w:rsidR="0094147F" w:rsidRPr="0094147F" w:rsidRDefault="0094147F" w:rsidP="00705891">
            <w:pPr>
              <w:jc w:val="center"/>
              <w:outlineLvl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</w:pPr>
            <w:r w:rsidRPr="0094147F"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262626"/>
              </w:rPr>
              <w:t>%</w:t>
            </w:r>
          </w:p>
        </w:tc>
      </w:tr>
      <w:tr w:rsidR="002D012A" w:rsidRPr="0094147F" w14:paraId="58DF8993" w14:textId="77777777" w:rsidTr="009D4E73">
        <w:trPr>
          <w:trHeight w:val="260"/>
        </w:trPr>
        <w:tc>
          <w:tcPr>
            <w:tcW w:w="1763" w:type="dxa"/>
            <w:shd w:val="clear" w:color="auto" w:fill="auto"/>
            <w:tcMar>
              <w:left w:w="115" w:type="dxa"/>
            </w:tcMar>
            <w:vAlign w:val="center"/>
          </w:tcPr>
          <w:p w14:paraId="242AA18F" w14:textId="74566900" w:rsidR="002D012A" w:rsidRPr="002D012A" w:rsidRDefault="002D012A" w:rsidP="002D012A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/>
                <w:sz w:val="16"/>
                <w:szCs w:val="16"/>
              </w:rPr>
              <w:t xml:space="preserve">ACS - STEMI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284B9ED" w14:textId="57088F30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8DD7DD0" w14:textId="45F03D13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12.2%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4303755" w14:textId="0C7C2A83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8C77625" w14:textId="10A63BF4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60.0%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70C411B" w14:textId="2063F211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43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C2A9695" w14:textId="7DFB05FC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87.8%</w:t>
            </w:r>
          </w:p>
        </w:tc>
      </w:tr>
      <w:tr w:rsidR="002D012A" w:rsidRPr="0094147F" w14:paraId="2E7CE5EF" w14:textId="77777777" w:rsidTr="009D4E73">
        <w:trPr>
          <w:trHeight w:val="241"/>
        </w:trPr>
        <w:tc>
          <w:tcPr>
            <w:tcW w:w="1763" w:type="dxa"/>
            <w:shd w:val="clear" w:color="auto" w:fill="auto"/>
            <w:tcMar>
              <w:left w:w="115" w:type="dxa"/>
            </w:tcMar>
            <w:vAlign w:val="center"/>
          </w:tcPr>
          <w:p w14:paraId="12ADB621" w14:textId="7D659AB8" w:rsidR="002D012A" w:rsidRPr="002D012A" w:rsidRDefault="002D012A" w:rsidP="002D012A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/>
                <w:sz w:val="16"/>
                <w:szCs w:val="16"/>
              </w:rPr>
              <w:t xml:space="preserve">Advanced CHF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D30CEC8" w14:textId="595B6E75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4798A60" w14:textId="33361390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0.0%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5BE55CD" w14:textId="610B6ED9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1EE538A" w14:textId="6C99A713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48.0%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F07CC91" w14:textId="14F85403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93FC532" w14:textId="5F6541FD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75.5%</w:t>
            </w:r>
          </w:p>
        </w:tc>
      </w:tr>
      <w:tr w:rsidR="002D012A" w:rsidRPr="0094147F" w14:paraId="36F0C23C" w14:textId="77777777" w:rsidTr="009D4E73">
        <w:trPr>
          <w:trHeight w:val="260"/>
        </w:trPr>
        <w:tc>
          <w:tcPr>
            <w:tcW w:w="1763" w:type="dxa"/>
            <w:shd w:val="clear" w:color="auto" w:fill="auto"/>
            <w:tcMar>
              <w:left w:w="115" w:type="dxa"/>
            </w:tcMar>
            <w:vAlign w:val="center"/>
          </w:tcPr>
          <w:p w14:paraId="088DC257" w14:textId="744B75A4" w:rsidR="002D012A" w:rsidRPr="002D012A" w:rsidRDefault="002D012A" w:rsidP="002D012A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/>
                <w:sz w:val="16"/>
                <w:szCs w:val="16"/>
              </w:rPr>
              <w:t xml:space="preserve">ACS - NSTEMI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1654624" w14:textId="57DEF575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540B84E" w14:textId="5F22B029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24.4%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EEB7162" w14:textId="6308FBC8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2969AFC5" w14:textId="02635B32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74.0%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688D316" w14:textId="0CE1E890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47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A16C783" w14:textId="0A518FC0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95.9%</w:t>
            </w:r>
          </w:p>
        </w:tc>
      </w:tr>
      <w:tr w:rsidR="002D012A" w:rsidRPr="0094147F" w14:paraId="201C8222" w14:textId="77777777" w:rsidTr="009D4E73">
        <w:trPr>
          <w:trHeight w:val="260"/>
        </w:trPr>
        <w:tc>
          <w:tcPr>
            <w:tcW w:w="1763" w:type="dxa"/>
            <w:shd w:val="clear" w:color="auto" w:fill="auto"/>
            <w:tcMar>
              <w:left w:w="115" w:type="dxa"/>
            </w:tcMar>
            <w:vAlign w:val="center"/>
          </w:tcPr>
          <w:p w14:paraId="4D5842E0" w14:textId="211511A0" w:rsidR="002D012A" w:rsidRPr="002D012A" w:rsidRDefault="002D012A" w:rsidP="002D012A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/>
                <w:sz w:val="16"/>
                <w:szCs w:val="16"/>
              </w:rPr>
              <w:t xml:space="preserve">Cardiogenic shock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E0A655D" w14:textId="2318EB22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FDF8064" w14:textId="5E08965C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0.0%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C4D73D7" w14:textId="7DC25563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261CE29" w14:textId="372CFFA9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46.0%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D2EA035" w14:textId="6FA0AF4D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0C4FCA2" w14:textId="6C4F5644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71.4%</w:t>
            </w:r>
          </w:p>
        </w:tc>
      </w:tr>
      <w:tr w:rsidR="002D012A" w:rsidRPr="0094147F" w14:paraId="0296356E" w14:textId="77777777" w:rsidTr="009D4E73">
        <w:trPr>
          <w:trHeight w:val="241"/>
        </w:trPr>
        <w:tc>
          <w:tcPr>
            <w:tcW w:w="1763" w:type="dxa"/>
            <w:shd w:val="clear" w:color="auto" w:fill="auto"/>
            <w:tcMar>
              <w:left w:w="115" w:type="dxa"/>
            </w:tcMar>
            <w:vAlign w:val="center"/>
          </w:tcPr>
          <w:p w14:paraId="00B91D6F" w14:textId="27C462B8" w:rsidR="002D012A" w:rsidRPr="002D012A" w:rsidRDefault="002D012A" w:rsidP="002D012A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/>
                <w:sz w:val="16"/>
                <w:szCs w:val="16"/>
              </w:rPr>
              <w:t xml:space="preserve">Hemodynamically unstable </w:t>
            </w:r>
            <w:proofErr w:type="spellStart"/>
            <w:r w:rsidRPr="009D4E73">
              <w:rPr>
                <w:rFonts w:ascii="Arial" w:hAnsi="Arial" w:cs="Arial"/>
                <w:color w:val="000000"/>
                <w:sz w:val="16"/>
                <w:szCs w:val="16"/>
              </w:rPr>
              <w:t>afib</w:t>
            </w:r>
            <w:proofErr w:type="spellEnd"/>
            <w:r w:rsidRPr="009D4E73">
              <w:rPr>
                <w:rFonts w:ascii="Arial" w:hAnsi="Arial" w:cs="Arial"/>
                <w:color w:val="000000"/>
                <w:sz w:val="16"/>
                <w:szCs w:val="16"/>
              </w:rPr>
              <w:t xml:space="preserve"> with RVR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8AAEA73" w14:textId="481C4AC7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FF12C09" w14:textId="06B3175D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17.1%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2333254" w14:textId="0A5A9B5B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11EB149" w14:textId="0641836F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60.0%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183FF28" w14:textId="5356291E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43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FE07FDE" w14:textId="2814CEF1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87.8%</w:t>
            </w:r>
          </w:p>
        </w:tc>
      </w:tr>
      <w:tr w:rsidR="002D012A" w:rsidRPr="0094147F" w14:paraId="3D7622DD" w14:textId="77777777" w:rsidTr="009D4E73">
        <w:trPr>
          <w:trHeight w:val="260"/>
        </w:trPr>
        <w:tc>
          <w:tcPr>
            <w:tcW w:w="1763" w:type="dxa"/>
            <w:shd w:val="clear" w:color="auto" w:fill="auto"/>
            <w:tcMar>
              <w:left w:w="115" w:type="dxa"/>
            </w:tcMar>
            <w:vAlign w:val="center"/>
          </w:tcPr>
          <w:p w14:paraId="578C5EE7" w14:textId="4582B7F1" w:rsidR="002D012A" w:rsidRPr="002D012A" w:rsidRDefault="002D012A" w:rsidP="002D012A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/>
                <w:sz w:val="16"/>
                <w:szCs w:val="16"/>
              </w:rPr>
              <w:t xml:space="preserve">Unstable tachycardia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F21A8A0" w14:textId="5EA553FD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94ED167" w14:textId="546A4DD7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0.0%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2FC416A3" w14:textId="5F2C65AE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0A54A3A" w14:textId="1ECF5C3A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30.0%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01D52D6" w14:textId="0E26523F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FFFA552" w14:textId="4F5220A3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69.4%</w:t>
            </w:r>
          </w:p>
        </w:tc>
      </w:tr>
      <w:tr w:rsidR="002D012A" w:rsidRPr="0094147F" w14:paraId="41B0D030" w14:textId="77777777" w:rsidTr="009D4E73">
        <w:trPr>
          <w:trHeight w:val="260"/>
        </w:trPr>
        <w:tc>
          <w:tcPr>
            <w:tcW w:w="1763" w:type="dxa"/>
            <w:shd w:val="clear" w:color="auto" w:fill="auto"/>
            <w:tcMar>
              <w:left w:w="115" w:type="dxa"/>
            </w:tcMar>
            <w:vAlign w:val="center"/>
          </w:tcPr>
          <w:p w14:paraId="78245DA9" w14:textId="4CCB2CE4" w:rsidR="002D012A" w:rsidRPr="002D012A" w:rsidRDefault="002D012A" w:rsidP="002D012A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/>
                <w:sz w:val="16"/>
                <w:szCs w:val="16"/>
              </w:rPr>
              <w:t>Respiratory failure requiring intubation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62A1362" w14:textId="1513AEF3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7365B29" w14:textId="2FD0BB67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19.5%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B541574" w14:textId="4EEBE741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23C7C9A6" w14:textId="47FBDCBE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54.0%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28FBC39" w14:textId="346EC2A2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43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F34A529" w14:textId="25CB6A0C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87.8%</w:t>
            </w:r>
          </w:p>
        </w:tc>
      </w:tr>
      <w:tr w:rsidR="002D012A" w:rsidRPr="0094147F" w14:paraId="15E60CFD" w14:textId="77777777" w:rsidTr="009D4E73">
        <w:trPr>
          <w:trHeight w:val="260"/>
        </w:trPr>
        <w:tc>
          <w:tcPr>
            <w:tcW w:w="1763" w:type="dxa"/>
            <w:shd w:val="clear" w:color="auto" w:fill="auto"/>
            <w:tcMar>
              <w:left w:w="115" w:type="dxa"/>
            </w:tcMar>
            <w:vAlign w:val="center"/>
          </w:tcPr>
          <w:p w14:paraId="372FA76A" w14:textId="09E0D6C6" w:rsidR="002D012A" w:rsidRPr="002D012A" w:rsidRDefault="002D012A" w:rsidP="002D012A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/>
                <w:sz w:val="16"/>
                <w:szCs w:val="16"/>
              </w:rPr>
              <w:t xml:space="preserve">ACLS - PEA or asystole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A366F84" w14:textId="2F6B5612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560E4E8" w14:textId="62BAF7FE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4.9%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13A7CD7" w14:textId="66A8DF33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BD3EE71" w14:textId="254F7B41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24.0%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C6F3094" w14:textId="056D6172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0A786AA" w14:textId="4248D7D9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69.4%</w:t>
            </w:r>
          </w:p>
        </w:tc>
      </w:tr>
      <w:tr w:rsidR="002D012A" w:rsidRPr="0094147F" w14:paraId="51672EC9" w14:textId="77777777" w:rsidTr="009D4E73">
        <w:trPr>
          <w:trHeight w:val="260"/>
        </w:trPr>
        <w:tc>
          <w:tcPr>
            <w:tcW w:w="1763" w:type="dxa"/>
            <w:shd w:val="clear" w:color="auto" w:fill="auto"/>
            <w:tcMar>
              <w:left w:w="115" w:type="dxa"/>
            </w:tcMar>
            <w:vAlign w:val="center"/>
          </w:tcPr>
          <w:p w14:paraId="358D0899" w14:textId="6F1A68D4" w:rsidR="002D012A" w:rsidRPr="002D012A" w:rsidRDefault="002D012A" w:rsidP="002D012A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/>
                <w:sz w:val="16"/>
                <w:szCs w:val="16"/>
              </w:rPr>
              <w:t>ARDS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E8FA261" w14:textId="71F7F0A4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7556A68" w14:textId="2062654E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19.5%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2E00BB2" w14:textId="7F2A5A1E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82D856D" w14:textId="4C713EC3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50.0%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56497AB" w14:textId="17D41385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F1B3257" w14:textId="413C5384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83.7%</w:t>
            </w:r>
          </w:p>
        </w:tc>
      </w:tr>
      <w:tr w:rsidR="002D012A" w:rsidRPr="0094147F" w14:paraId="781C62F7" w14:textId="77777777" w:rsidTr="009D4E73">
        <w:trPr>
          <w:trHeight w:val="260"/>
        </w:trPr>
        <w:tc>
          <w:tcPr>
            <w:tcW w:w="1763" w:type="dxa"/>
            <w:shd w:val="clear" w:color="auto" w:fill="auto"/>
            <w:tcMar>
              <w:left w:w="115" w:type="dxa"/>
            </w:tcMar>
            <w:vAlign w:val="center"/>
          </w:tcPr>
          <w:p w14:paraId="7E7AC688" w14:textId="7AD25976" w:rsidR="002D012A" w:rsidRPr="002D012A" w:rsidRDefault="002D012A" w:rsidP="002D012A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/>
                <w:sz w:val="16"/>
                <w:szCs w:val="16"/>
              </w:rPr>
              <w:t>Stable wide complex tachycardia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71F56BA" w14:textId="22F8304A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84EF936" w14:textId="7C561E17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2.4%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28BB45B7" w14:textId="741396FD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36E40B1" w14:textId="0F5F4738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38.0%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27B49D85" w14:textId="74A78D66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70BBB46" w14:textId="23DFDAE7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65.3%</w:t>
            </w:r>
          </w:p>
        </w:tc>
      </w:tr>
      <w:tr w:rsidR="002D012A" w:rsidRPr="0094147F" w14:paraId="5290FD73" w14:textId="77777777" w:rsidTr="009D4E73">
        <w:trPr>
          <w:trHeight w:val="260"/>
        </w:trPr>
        <w:tc>
          <w:tcPr>
            <w:tcW w:w="1763" w:type="dxa"/>
            <w:shd w:val="clear" w:color="auto" w:fill="auto"/>
            <w:tcMar>
              <w:left w:w="115" w:type="dxa"/>
            </w:tcMar>
            <w:vAlign w:val="center"/>
          </w:tcPr>
          <w:p w14:paraId="740D8534" w14:textId="17F21540" w:rsidR="002D012A" w:rsidRPr="002D012A" w:rsidRDefault="002D012A" w:rsidP="002D012A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/>
                <w:sz w:val="16"/>
                <w:szCs w:val="16"/>
              </w:rPr>
              <w:t>ACLS - VT or VF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5BC1640" w14:textId="7660473E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BAE608D" w14:textId="3FE176A9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2.4%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BBAF01E" w14:textId="482D7553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D9A8224" w14:textId="3875B907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22.0%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B7F97B7" w14:textId="416C9183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8EC0BE4" w14:textId="7A23D066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61.2%</w:t>
            </w:r>
          </w:p>
        </w:tc>
      </w:tr>
      <w:tr w:rsidR="002D012A" w:rsidRPr="0094147F" w14:paraId="4BAAD9BF" w14:textId="77777777" w:rsidTr="009D4E73">
        <w:trPr>
          <w:trHeight w:val="260"/>
        </w:trPr>
        <w:tc>
          <w:tcPr>
            <w:tcW w:w="1763" w:type="dxa"/>
            <w:shd w:val="clear" w:color="auto" w:fill="auto"/>
            <w:tcMar>
              <w:left w:w="115" w:type="dxa"/>
            </w:tcMar>
            <w:vAlign w:val="center"/>
          </w:tcPr>
          <w:p w14:paraId="1F57F388" w14:textId="2F2EFBB9" w:rsidR="002D012A" w:rsidRPr="002D012A" w:rsidRDefault="002D012A" w:rsidP="002D012A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/>
                <w:sz w:val="16"/>
                <w:szCs w:val="16"/>
              </w:rPr>
              <w:t xml:space="preserve">Unstable bradycardia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C265837" w14:textId="7D23CB4C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612E51C" w14:textId="34AAB7A0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2.4%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DEC46AE" w14:textId="5712790E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C603D14" w14:textId="6ED926D8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24.0%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3140720" w14:textId="6A5C11A4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2622ED1" w14:textId="359928E8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61.2%</w:t>
            </w:r>
          </w:p>
        </w:tc>
      </w:tr>
      <w:tr w:rsidR="002D012A" w:rsidRPr="0094147F" w14:paraId="4E1C9A36" w14:textId="77777777" w:rsidTr="009D4E73">
        <w:trPr>
          <w:trHeight w:val="260"/>
        </w:trPr>
        <w:tc>
          <w:tcPr>
            <w:tcW w:w="1763" w:type="dxa"/>
            <w:shd w:val="clear" w:color="auto" w:fill="auto"/>
            <w:tcMar>
              <w:left w:w="115" w:type="dxa"/>
            </w:tcMar>
            <w:vAlign w:val="center"/>
          </w:tcPr>
          <w:p w14:paraId="74705BB6" w14:textId="0B7DB1BE" w:rsidR="002D012A" w:rsidRPr="002D012A" w:rsidRDefault="002D012A" w:rsidP="002D012A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/>
                <w:sz w:val="16"/>
                <w:szCs w:val="16"/>
              </w:rPr>
              <w:t xml:space="preserve">Symptomatic hyponatremia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57B4177" w14:textId="73CF2E21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48B3EE2" w14:textId="4D8E03E9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29.3%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CF836F9" w14:textId="0EBB9987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961C440" w14:textId="14F2B13A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66.0%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6B2A443" w14:textId="508B3068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43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E549673" w14:textId="7BAEB3D0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87.8%</w:t>
            </w:r>
          </w:p>
        </w:tc>
      </w:tr>
      <w:tr w:rsidR="002D012A" w:rsidRPr="0094147F" w14:paraId="7E6DF489" w14:textId="77777777" w:rsidTr="009D4E73">
        <w:trPr>
          <w:trHeight w:val="260"/>
        </w:trPr>
        <w:tc>
          <w:tcPr>
            <w:tcW w:w="1763" w:type="dxa"/>
            <w:shd w:val="clear" w:color="auto" w:fill="auto"/>
            <w:tcMar>
              <w:left w:w="115" w:type="dxa"/>
            </w:tcMar>
            <w:vAlign w:val="center"/>
          </w:tcPr>
          <w:p w14:paraId="3A54DAB1" w14:textId="7FA8AFFA" w:rsidR="002D012A" w:rsidRPr="002D012A" w:rsidRDefault="002D012A" w:rsidP="002D012A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/>
                <w:sz w:val="16"/>
                <w:szCs w:val="16"/>
              </w:rPr>
              <w:t xml:space="preserve">Stable narrow complex tachycardia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456804E" w14:textId="4F91BB46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5851F87" w14:textId="7FF0AB7C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19.5%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F176D29" w14:textId="5AD4C496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0C3A60D" w14:textId="5AE06BBE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40.0%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CC5E044" w14:textId="7C0B005F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38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E397C99" w14:textId="0407F9AD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77.6%</w:t>
            </w:r>
          </w:p>
        </w:tc>
      </w:tr>
      <w:tr w:rsidR="002D012A" w:rsidRPr="0094147F" w14:paraId="06950B11" w14:textId="77777777" w:rsidTr="009D4E73">
        <w:trPr>
          <w:trHeight w:val="260"/>
        </w:trPr>
        <w:tc>
          <w:tcPr>
            <w:tcW w:w="1763" w:type="dxa"/>
            <w:shd w:val="clear" w:color="auto" w:fill="auto"/>
            <w:tcMar>
              <w:left w:w="115" w:type="dxa"/>
            </w:tcMar>
            <w:vAlign w:val="center"/>
          </w:tcPr>
          <w:p w14:paraId="5B4B2ED1" w14:textId="0A62E706" w:rsidR="002D012A" w:rsidRPr="002D012A" w:rsidRDefault="002D012A" w:rsidP="002D012A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proofErr w:type="spellStart"/>
            <w:r w:rsidRPr="009D4E73">
              <w:rPr>
                <w:rFonts w:ascii="Arial" w:hAnsi="Arial" w:cs="Arial"/>
                <w:color w:val="000000"/>
                <w:sz w:val="16"/>
                <w:szCs w:val="16"/>
              </w:rPr>
              <w:t>Submassive</w:t>
            </w:r>
            <w:proofErr w:type="spellEnd"/>
            <w:r w:rsidRPr="009D4E73">
              <w:rPr>
                <w:rFonts w:ascii="Arial" w:hAnsi="Arial" w:cs="Arial"/>
                <w:color w:val="000000"/>
                <w:sz w:val="16"/>
                <w:szCs w:val="16"/>
              </w:rPr>
              <w:t xml:space="preserve"> pulmonary embolism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E4FFC49" w14:textId="7860D9D0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D8E8019" w14:textId="733ED7E0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34.1%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2ED4F110" w14:textId="2EE7989D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A30AC35" w14:textId="140442F0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64.0%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84B4C56" w14:textId="523E1B9B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BBC6C56" w14:textId="652E2216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91.8%</w:t>
            </w:r>
          </w:p>
        </w:tc>
      </w:tr>
      <w:tr w:rsidR="002D012A" w:rsidRPr="0094147F" w14:paraId="09593F09" w14:textId="77777777" w:rsidTr="009D4E73">
        <w:trPr>
          <w:trHeight w:val="260"/>
        </w:trPr>
        <w:tc>
          <w:tcPr>
            <w:tcW w:w="1763" w:type="dxa"/>
            <w:shd w:val="clear" w:color="auto" w:fill="auto"/>
            <w:tcMar>
              <w:left w:w="115" w:type="dxa"/>
            </w:tcMar>
            <w:vAlign w:val="center"/>
          </w:tcPr>
          <w:p w14:paraId="1ED64D57" w14:textId="396C9FE8" w:rsidR="002D012A" w:rsidRPr="002D012A" w:rsidRDefault="002D012A" w:rsidP="002D012A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/>
                <w:sz w:val="16"/>
                <w:szCs w:val="16"/>
              </w:rPr>
              <w:t>Massive pulmonary embolism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E61C4FF" w14:textId="73CE8754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7CF1B91" w14:textId="60205ADD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7.3%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F61549A" w14:textId="52C8D8A1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3F78A5C" w14:textId="630D3ADA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30.0%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2A83D346" w14:textId="0C9DF988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E4CF4D5" w14:textId="2D2B4A3E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63.3%</w:t>
            </w:r>
          </w:p>
        </w:tc>
      </w:tr>
      <w:tr w:rsidR="002D012A" w:rsidRPr="0094147F" w14:paraId="0837D078" w14:textId="77777777" w:rsidTr="009D4E73">
        <w:trPr>
          <w:trHeight w:val="260"/>
        </w:trPr>
        <w:tc>
          <w:tcPr>
            <w:tcW w:w="1763" w:type="dxa"/>
            <w:shd w:val="clear" w:color="auto" w:fill="auto"/>
            <w:tcMar>
              <w:left w:w="115" w:type="dxa"/>
            </w:tcMar>
            <w:vAlign w:val="center"/>
          </w:tcPr>
          <w:p w14:paraId="3FD403D4" w14:textId="5D147B5B" w:rsidR="002D012A" w:rsidRPr="002D012A" w:rsidRDefault="002D012A" w:rsidP="002D012A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/>
                <w:sz w:val="16"/>
                <w:szCs w:val="16"/>
              </w:rPr>
              <w:t xml:space="preserve">Acute stroke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3A3A166" w14:textId="5A61F081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773A789" w14:textId="10FE79DC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7.3%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2AEF18AC" w14:textId="41EC2712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1925986" w14:textId="70CAAC69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34.0%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68137C1" w14:textId="3AB8154A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644CB4B" w14:textId="2C4AE5FA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63.3%</w:t>
            </w:r>
          </w:p>
        </w:tc>
      </w:tr>
      <w:tr w:rsidR="002D012A" w:rsidRPr="0094147F" w14:paraId="2A39A56D" w14:textId="77777777" w:rsidTr="009D4E73">
        <w:trPr>
          <w:trHeight w:val="260"/>
        </w:trPr>
        <w:tc>
          <w:tcPr>
            <w:tcW w:w="1763" w:type="dxa"/>
            <w:shd w:val="clear" w:color="auto" w:fill="auto"/>
            <w:tcMar>
              <w:left w:w="115" w:type="dxa"/>
            </w:tcMar>
            <w:vAlign w:val="center"/>
          </w:tcPr>
          <w:p w14:paraId="6045455D" w14:textId="5F6E761C" w:rsidR="002D012A" w:rsidRPr="002D012A" w:rsidRDefault="002D012A" w:rsidP="002D012A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/>
                <w:sz w:val="16"/>
                <w:szCs w:val="16"/>
              </w:rPr>
              <w:t xml:space="preserve">Opiate toxicity requiring naloxone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C82DC59" w14:textId="008B3C7A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34C1AD3" w14:textId="0A8097F8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36.6%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9ADD7FC" w14:textId="3A06D025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38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D43B563" w14:textId="6FCDD4F0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76.0%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99284D0" w14:textId="26620E89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4FDDDFA" w14:textId="5EFE46E4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91.8%</w:t>
            </w:r>
          </w:p>
        </w:tc>
      </w:tr>
      <w:tr w:rsidR="002D012A" w:rsidRPr="0094147F" w14:paraId="216FE903" w14:textId="77777777" w:rsidTr="009D4E73">
        <w:trPr>
          <w:trHeight w:val="260"/>
        </w:trPr>
        <w:tc>
          <w:tcPr>
            <w:tcW w:w="1763" w:type="dxa"/>
            <w:shd w:val="clear" w:color="auto" w:fill="auto"/>
            <w:tcMar>
              <w:left w:w="115" w:type="dxa"/>
            </w:tcMar>
            <w:vAlign w:val="center"/>
          </w:tcPr>
          <w:p w14:paraId="008C05C4" w14:textId="03B2076C" w:rsidR="002D012A" w:rsidRPr="002D012A" w:rsidRDefault="002D012A" w:rsidP="002D012A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/>
                <w:sz w:val="16"/>
                <w:szCs w:val="16"/>
              </w:rPr>
              <w:t xml:space="preserve">Post-procedure bleed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6C5E867" w14:textId="4A2AF30F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17173BD" w14:textId="6E078A6B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26.8%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871E11B" w14:textId="2E85CC3D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3D596E3" w14:textId="347C10CF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66.0%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40A4048" w14:textId="375166D6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850DE61" w14:textId="44A7D0A8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81.6%</w:t>
            </w:r>
          </w:p>
        </w:tc>
      </w:tr>
      <w:tr w:rsidR="002D012A" w:rsidRPr="0094147F" w14:paraId="475FE2A0" w14:textId="77777777" w:rsidTr="009D4E73">
        <w:trPr>
          <w:trHeight w:val="260"/>
        </w:trPr>
        <w:tc>
          <w:tcPr>
            <w:tcW w:w="1763" w:type="dxa"/>
            <w:shd w:val="clear" w:color="auto" w:fill="auto"/>
            <w:tcMar>
              <w:left w:w="115" w:type="dxa"/>
            </w:tcMar>
            <w:vAlign w:val="center"/>
          </w:tcPr>
          <w:p w14:paraId="5D4ACD4A" w14:textId="1A06913F" w:rsidR="002D012A" w:rsidRPr="002D012A" w:rsidRDefault="002D012A" w:rsidP="002D012A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/>
                <w:sz w:val="16"/>
                <w:szCs w:val="16"/>
              </w:rPr>
              <w:t xml:space="preserve">Septic shock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9B26860" w14:textId="338D24A1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C5AF234" w14:textId="7D06C9D3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43.9%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80AB218" w14:textId="3B95F111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39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D5F30A3" w14:textId="03E0CD16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78.0%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7D9C909" w14:textId="447A6994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90246B8" w14:textId="26F02C4E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98.0%</w:t>
            </w:r>
          </w:p>
        </w:tc>
      </w:tr>
      <w:tr w:rsidR="002D012A" w:rsidRPr="0094147F" w14:paraId="03716B42" w14:textId="77777777" w:rsidTr="009D4E73">
        <w:trPr>
          <w:trHeight w:val="260"/>
        </w:trPr>
        <w:tc>
          <w:tcPr>
            <w:tcW w:w="1763" w:type="dxa"/>
            <w:shd w:val="clear" w:color="auto" w:fill="auto"/>
            <w:tcMar>
              <w:left w:w="115" w:type="dxa"/>
            </w:tcMar>
            <w:vAlign w:val="center"/>
          </w:tcPr>
          <w:p w14:paraId="4485EF8A" w14:textId="4E883E05" w:rsidR="002D012A" w:rsidRPr="002D012A" w:rsidRDefault="002D012A" w:rsidP="002D012A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/>
                <w:sz w:val="16"/>
                <w:szCs w:val="16"/>
              </w:rPr>
              <w:t xml:space="preserve">Seizure/status epilepticus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1434BAF" w14:textId="747A027A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DBB6E82" w14:textId="1D5738BE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7.3%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A8B6DAF" w14:textId="4D897BFD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1FBA12C" w14:textId="2ABA6805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34.0%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D630395" w14:textId="33DF7F03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2A8D2281" w14:textId="6099DC86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61.2%</w:t>
            </w:r>
          </w:p>
        </w:tc>
      </w:tr>
      <w:tr w:rsidR="002D012A" w:rsidRPr="0094147F" w14:paraId="4FC0D715" w14:textId="77777777" w:rsidTr="009D4E73">
        <w:trPr>
          <w:trHeight w:val="260"/>
        </w:trPr>
        <w:tc>
          <w:tcPr>
            <w:tcW w:w="1763" w:type="dxa"/>
            <w:shd w:val="clear" w:color="auto" w:fill="auto"/>
            <w:tcMar>
              <w:left w:w="115" w:type="dxa"/>
            </w:tcMar>
            <w:vAlign w:val="center"/>
          </w:tcPr>
          <w:p w14:paraId="312C85E4" w14:textId="71A16413" w:rsidR="002D012A" w:rsidRPr="002D012A" w:rsidRDefault="002D012A" w:rsidP="002D012A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/>
                <w:sz w:val="16"/>
                <w:szCs w:val="16"/>
              </w:rPr>
              <w:t xml:space="preserve">Hemoptysis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419372D" w14:textId="43BCA02E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666676E" w14:textId="30FDB5EC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24.4%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19AB5A3" w14:textId="71DEF104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736FD69" w14:textId="40048C8A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44.0%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3A4A51F" w14:textId="01724EFD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38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E5F7965" w14:textId="38F3C533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77.6%</w:t>
            </w:r>
          </w:p>
        </w:tc>
      </w:tr>
      <w:tr w:rsidR="002D012A" w:rsidRPr="0094147F" w14:paraId="28A2F637" w14:textId="77777777" w:rsidTr="009D4E73">
        <w:trPr>
          <w:trHeight w:val="260"/>
        </w:trPr>
        <w:tc>
          <w:tcPr>
            <w:tcW w:w="1763" w:type="dxa"/>
            <w:shd w:val="clear" w:color="auto" w:fill="auto"/>
            <w:tcMar>
              <w:left w:w="115" w:type="dxa"/>
            </w:tcMar>
            <w:vAlign w:val="center"/>
          </w:tcPr>
          <w:p w14:paraId="34080DBB" w14:textId="23E86F73" w:rsidR="002D012A" w:rsidRPr="002D012A" w:rsidRDefault="002D012A" w:rsidP="002D012A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/>
                <w:sz w:val="16"/>
                <w:szCs w:val="16"/>
              </w:rPr>
              <w:t xml:space="preserve">Anaphylaxis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4039541" w14:textId="04E7F203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8819BAF" w14:textId="0654B35F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26.8%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F3E3D79" w14:textId="01BE1258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1C92DF0" w14:textId="6A9B01A3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56.0%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DF42814" w14:textId="67A2048F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39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AB26393" w14:textId="080C5B1F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79.6%</w:t>
            </w:r>
          </w:p>
        </w:tc>
      </w:tr>
      <w:tr w:rsidR="002D012A" w:rsidRPr="0094147F" w14:paraId="6EB38F36" w14:textId="77777777" w:rsidTr="009D4E73">
        <w:trPr>
          <w:trHeight w:val="260"/>
        </w:trPr>
        <w:tc>
          <w:tcPr>
            <w:tcW w:w="1763" w:type="dxa"/>
            <w:shd w:val="clear" w:color="auto" w:fill="auto"/>
            <w:tcMar>
              <w:left w:w="115" w:type="dxa"/>
            </w:tcMar>
            <w:vAlign w:val="center"/>
          </w:tcPr>
          <w:p w14:paraId="0ECC608B" w14:textId="5B45B9DD" w:rsidR="002D012A" w:rsidRPr="002D012A" w:rsidRDefault="002D012A" w:rsidP="002D012A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/>
                <w:sz w:val="16"/>
                <w:szCs w:val="16"/>
              </w:rPr>
              <w:t>Respiratory failure requiring NIPPV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1A06FB0" w14:textId="78CDEBF3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2E99FD0" w14:textId="03802D87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43.9%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27A49F1E" w14:textId="4A3C8E09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1791058" w14:textId="7BBFA23F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68.0%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C7506FD" w14:textId="463C037D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47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099FE0A" w14:textId="55BB1F28" w:rsidR="002D012A" w:rsidRPr="002D012A" w:rsidRDefault="002D012A" w:rsidP="002D012A">
            <w:pPr>
              <w:jc w:val="right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u w:color="262626"/>
              </w:rPr>
            </w:pPr>
            <w:r w:rsidRPr="009D4E73">
              <w:rPr>
                <w:rFonts w:ascii="Arial" w:hAnsi="Arial" w:cs="Arial"/>
                <w:color w:val="000000" w:themeColor="text1"/>
                <w:sz w:val="16"/>
                <w:szCs w:val="16"/>
              </w:rPr>
              <w:t>95.9%</w:t>
            </w:r>
          </w:p>
        </w:tc>
      </w:tr>
    </w:tbl>
    <w:p w14:paraId="6E5BB2E8" w14:textId="03463A87" w:rsidR="000059F1" w:rsidRDefault="000059F1">
      <w:pPr>
        <w:rPr>
          <w:rFonts w:ascii="Arial" w:hAnsi="Arial" w:cs="Arial"/>
          <w:sz w:val="20"/>
          <w:szCs w:val="20"/>
        </w:rPr>
      </w:pPr>
    </w:p>
    <w:p w14:paraId="383FEE76" w14:textId="3E95C15C" w:rsidR="000F6960" w:rsidRPr="009D4E73" w:rsidRDefault="000F6960">
      <w:pPr>
        <w:rPr>
          <w:rFonts w:ascii="Arial" w:hAnsi="Arial" w:cs="Arial"/>
          <w:sz w:val="20"/>
          <w:szCs w:val="20"/>
        </w:rPr>
      </w:pPr>
      <w:r w:rsidRPr="00DF42A8">
        <w:rPr>
          <w:rFonts w:ascii="Arial" w:hAnsi="Arial"/>
          <w:color w:val="262626"/>
          <w:sz w:val="20"/>
          <w:u w:color="262626"/>
        </w:rPr>
        <w:t>Abbreviations: VT, ventricular tachycardia; VF, ventricular fibrillation; PEA, pulseless electrical activity;</w:t>
      </w:r>
      <w:r>
        <w:rPr>
          <w:rFonts w:ascii="Arial" w:hAnsi="Arial"/>
          <w:color w:val="262626"/>
          <w:sz w:val="20"/>
          <w:u w:color="262626"/>
        </w:rPr>
        <w:t xml:space="preserve"> </w:t>
      </w:r>
      <w:r w:rsidRPr="00DF42A8">
        <w:rPr>
          <w:rFonts w:ascii="Arial" w:hAnsi="Arial"/>
          <w:color w:val="262626"/>
          <w:sz w:val="20"/>
          <w:u w:color="262626"/>
        </w:rPr>
        <w:t xml:space="preserve">SVT, supraventricular tachycardia; ACS, acute coronary syndrome; STEMI, ST elevation myocardial </w:t>
      </w:r>
      <w:r w:rsidRPr="00DF42A8">
        <w:rPr>
          <w:rFonts w:ascii="Arial" w:hAnsi="Arial"/>
          <w:color w:val="262626"/>
          <w:sz w:val="20"/>
          <w:u w:color="262626"/>
        </w:rPr>
        <w:lastRenderedPageBreak/>
        <w:t>infarction; NSTEMI, non</w:t>
      </w:r>
      <w:r>
        <w:rPr>
          <w:rFonts w:ascii="Arial" w:hAnsi="Arial"/>
          <w:color w:val="262626"/>
          <w:sz w:val="20"/>
          <w:u w:color="262626"/>
        </w:rPr>
        <w:t xml:space="preserve"> </w:t>
      </w:r>
      <w:r w:rsidRPr="00DF42A8">
        <w:rPr>
          <w:rFonts w:ascii="Arial" w:hAnsi="Arial"/>
          <w:color w:val="262626"/>
          <w:sz w:val="20"/>
          <w:u w:color="262626"/>
        </w:rPr>
        <w:t xml:space="preserve">ST elevation myocardial infarction; CHF, congestive heart failure; NIPPV, </w:t>
      </w:r>
      <w:r w:rsidRPr="00832186">
        <w:rPr>
          <w:rFonts w:ascii="Arial" w:hAnsi="Arial" w:cs="Helvetica"/>
          <w:color w:val="262626"/>
          <w:sz w:val="20"/>
          <w:szCs w:val="26"/>
          <w:u w:color="262626"/>
        </w:rPr>
        <w:t>noninvasive</w:t>
      </w:r>
      <w:r w:rsidRPr="00DF42A8">
        <w:rPr>
          <w:rFonts w:ascii="Arial" w:hAnsi="Arial"/>
          <w:color w:val="262626"/>
          <w:sz w:val="20"/>
          <w:u w:color="262626"/>
        </w:rPr>
        <w:t xml:space="preserve"> positive pressure ventilation; ARDS, acute respiratory distress syndrome.</w:t>
      </w:r>
    </w:p>
    <w:sectPr w:rsidR="000F6960" w:rsidRPr="009D4E73" w:rsidSect="00425932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B68E2" w14:textId="77777777" w:rsidR="00802081" w:rsidRDefault="00802081" w:rsidP="006459F2">
      <w:r>
        <w:separator/>
      </w:r>
    </w:p>
  </w:endnote>
  <w:endnote w:type="continuationSeparator" w:id="0">
    <w:p w14:paraId="48D0A98F" w14:textId="77777777" w:rsidR="00802081" w:rsidRDefault="00802081" w:rsidP="0064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6139324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637C01" w14:textId="517C0F53" w:rsidR="00244744" w:rsidRDefault="00244744" w:rsidP="00FF7A3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845F8E4" w14:textId="77777777" w:rsidR="00244744" w:rsidRDefault="002447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814094227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20"/>
        <w:szCs w:val="20"/>
      </w:rPr>
    </w:sdtEndPr>
    <w:sdtContent>
      <w:p w14:paraId="42422789" w14:textId="4D24974E" w:rsidR="00244744" w:rsidRPr="001C567A" w:rsidRDefault="00244744" w:rsidP="00FF7A37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  <w:sz w:val="20"/>
            <w:szCs w:val="20"/>
          </w:rPr>
        </w:pPr>
        <w:r w:rsidRPr="001C567A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1C567A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1C567A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="000F6960">
          <w:rPr>
            <w:rStyle w:val="PageNumber"/>
            <w:rFonts w:ascii="Arial" w:hAnsi="Arial" w:cs="Arial"/>
            <w:noProof/>
            <w:sz w:val="20"/>
            <w:szCs w:val="20"/>
          </w:rPr>
          <w:t>3</w:t>
        </w:r>
        <w:r w:rsidRPr="001C567A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31C4215C" w14:textId="77777777" w:rsidR="00244744" w:rsidRDefault="002447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40632" w14:textId="77777777" w:rsidR="00802081" w:rsidRDefault="00802081" w:rsidP="006459F2">
      <w:r>
        <w:separator/>
      </w:r>
    </w:p>
  </w:footnote>
  <w:footnote w:type="continuationSeparator" w:id="0">
    <w:p w14:paraId="00C8F5D1" w14:textId="77777777" w:rsidR="00802081" w:rsidRDefault="00802081" w:rsidP="00645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0000025A">
      <w:start w:val="1"/>
      <w:numFmt w:val="decimal"/>
      <w:lvlText w:val="%2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59D16CB"/>
    <w:multiLevelType w:val="multilevel"/>
    <w:tmpl w:val="1B66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3A679A"/>
    <w:multiLevelType w:val="multilevel"/>
    <w:tmpl w:val="806E8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D23616"/>
    <w:multiLevelType w:val="hybridMultilevel"/>
    <w:tmpl w:val="F266F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942731"/>
    <w:multiLevelType w:val="multilevel"/>
    <w:tmpl w:val="55E8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D10CBE"/>
    <w:multiLevelType w:val="hybridMultilevel"/>
    <w:tmpl w:val="C33092F0"/>
    <w:lvl w:ilvl="0" w:tplc="05587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327C4E"/>
    <w:multiLevelType w:val="hybridMultilevel"/>
    <w:tmpl w:val="973C47A2"/>
    <w:lvl w:ilvl="0" w:tplc="C7023F1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6766FE"/>
    <w:multiLevelType w:val="multilevel"/>
    <w:tmpl w:val="B0869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8FA201A"/>
    <w:multiLevelType w:val="multilevel"/>
    <w:tmpl w:val="54D62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D44721"/>
    <w:multiLevelType w:val="multilevel"/>
    <w:tmpl w:val="E074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653BA0"/>
    <w:multiLevelType w:val="multilevel"/>
    <w:tmpl w:val="0F28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ED23E2"/>
    <w:multiLevelType w:val="hybridMultilevel"/>
    <w:tmpl w:val="47B204F0"/>
    <w:lvl w:ilvl="0" w:tplc="962EFFC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D7CF2"/>
    <w:multiLevelType w:val="hybridMultilevel"/>
    <w:tmpl w:val="CA4097CA"/>
    <w:lvl w:ilvl="0" w:tplc="652239E8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7"/>
  </w:num>
  <w:num w:numId="11">
    <w:abstractNumId w:val="16"/>
  </w:num>
  <w:num w:numId="12">
    <w:abstractNumId w:val="9"/>
  </w:num>
  <w:num w:numId="13">
    <w:abstractNumId w:val="12"/>
  </w:num>
  <w:num w:numId="14">
    <w:abstractNumId w:val="13"/>
  </w:num>
  <w:num w:numId="15">
    <w:abstractNumId w:val="15"/>
  </w:num>
  <w:num w:numId="16">
    <w:abstractNumId w:val="14"/>
  </w:num>
  <w:num w:numId="17">
    <w:abstractNumId w:val="19"/>
  </w:num>
  <w:num w:numId="18">
    <w:abstractNumId w:val="18"/>
  </w:num>
  <w:num w:numId="19">
    <w:abstractNumId w:val="11"/>
  </w:num>
  <w:num w:numId="20">
    <w:abstractNumId w:val="2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F2"/>
    <w:rsid w:val="000059F1"/>
    <w:rsid w:val="00087141"/>
    <w:rsid w:val="000F6960"/>
    <w:rsid w:val="001112B1"/>
    <w:rsid w:val="001A3B94"/>
    <w:rsid w:val="001C567A"/>
    <w:rsid w:val="001E26F2"/>
    <w:rsid w:val="002140A7"/>
    <w:rsid w:val="002307CB"/>
    <w:rsid w:val="00244744"/>
    <w:rsid w:val="00250BAB"/>
    <w:rsid w:val="002D012A"/>
    <w:rsid w:val="00360201"/>
    <w:rsid w:val="00364666"/>
    <w:rsid w:val="00425932"/>
    <w:rsid w:val="00431D63"/>
    <w:rsid w:val="004D4DF4"/>
    <w:rsid w:val="00533AB0"/>
    <w:rsid w:val="005B0B87"/>
    <w:rsid w:val="006231D9"/>
    <w:rsid w:val="006459F2"/>
    <w:rsid w:val="006E0A2F"/>
    <w:rsid w:val="00702283"/>
    <w:rsid w:val="007147DB"/>
    <w:rsid w:val="00777639"/>
    <w:rsid w:val="007821EB"/>
    <w:rsid w:val="007E5DB3"/>
    <w:rsid w:val="00802081"/>
    <w:rsid w:val="008861F8"/>
    <w:rsid w:val="0094147F"/>
    <w:rsid w:val="009D4E73"/>
    <w:rsid w:val="009F5420"/>
    <w:rsid w:val="00A8466B"/>
    <w:rsid w:val="00AA1E14"/>
    <w:rsid w:val="00C17EC1"/>
    <w:rsid w:val="00C93DED"/>
    <w:rsid w:val="00CB3F34"/>
    <w:rsid w:val="00CF4014"/>
    <w:rsid w:val="00D50AF9"/>
    <w:rsid w:val="00D746E5"/>
    <w:rsid w:val="00DB33C2"/>
    <w:rsid w:val="00E146FF"/>
    <w:rsid w:val="00E33EB3"/>
    <w:rsid w:val="00E3430F"/>
    <w:rsid w:val="00F072C1"/>
    <w:rsid w:val="00F12E28"/>
    <w:rsid w:val="00FC1A84"/>
    <w:rsid w:val="00FE6C04"/>
    <w:rsid w:val="00FF268D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DBF32"/>
  <w14:defaultImageDpi w14:val="32767"/>
  <w15:chartTrackingRefBased/>
  <w15:docId w15:val="{85D58F79-8543-EE45-AF8B-E92586D7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9F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59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459F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459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59F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6459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9F2"/>
  </w:style>
  <w:style w:type="paragraph" w:styleId="Footer">
    <w:name w:val="footer"/>
    <w:basedOn w:val="Normal"/>
    <w:link w:val="FooterChar"/>
    <w:uiPriority w:val="99"/>
    <w:unhideWhenUsed/>
    <w:rsid w:val="006459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9F2"/>
  </w:style>
  <w:style w:type="character" w:styleId="PageNumber">
    <w:name w:val="page number"/>
    <w:basedOn w:val="DefaultParagraphFont"/>
    <w:uiPriority w:val="99"/>
    <w:semiHidden/>
    <w:unhideWhenUsed/>
    <w:rsid w:val="006459F2"/>
  </w:style>
  <w:style w:type="paragraph" w:styleId="ListParagraph">
    <w:name w:val="List Paragraph"/>
    <w:basedOn w:val="Normal"/>
    <w:uiPriority w:val="34"/>
    <w:qFormat/>
    <w:rsid w:val="006459F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59F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459F2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6459F2"/>
  </w:style>
  <w:style w:type="table" w:styleId="TableGrid">
    <w:name w:val="Table Grid"/>
    <w:basedOn w:val="TableNormal"/>
    <w:uiPriority w:val="59"/>
    <w:rsid w:val="00645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459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59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59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9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9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9F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459F2"/>
  </w:style>
  <w:style w:type="paragraph" w:customStyle="1" w:styleId="title1">
    <w:name w:val="title1"/>
    <w:basedOn w:val="Normal"/>
    <w:rsid w:val="006459F2"/>
    <w:rPr>
      <w:rFonts w:ascii="Times New Roman" w:eastAsia="Times New Roman" w:hAnsi="Times New Roman" w:cs="Times New Roman"/>
      <w:sz w:val="27"/>
      <w:szCs w:val="27"/>
    </w:rPr>
  </w:style>
  <w:style w:type="paragraph" w:customStyle="1" w:styleId="desc2">
    <w:name w:val="desc2"/>
    <w:basedOn w:val="Normal"/>
    <w:rsid w:val="006459F2"/>
    <w:rPr>
      <w:rFonts w:ascii="Times New Roman" w:eastAsia="Times New Roman" w:hAnsi="Times New Roman" w:cs="Times New Roman"/>
      <w:sz w:val="26"/>
      <w:szCs w:val="26"/>
    </w:rPr>
  </w:style>
  <w:style w:type="paragraph" w:customStyle="1" w:styleId="details1">
    <w:name w:val="details1"/>
    <w:basedOn w:val="Normal"/>
    <w:rsid w:val="006459F2"/>
    <w:rPr>
      <w:rFonts w:ascii="Times New Roman" w:eastAsia="Times New Roman" w:hAnsi="Times New Roman" w:cs="Times New Roman"/>
      <w:sz w:val="22"/>
      <w:szCs w:val="22"/>
    </w:rPr>
  </w:style>
  <w:style w:type="character" w:customStyle="1" w:styleId="jrnl">
    <w:name w:val="jrnl"/>
    <w:basedOn w:val="DefaultParagraphFont"/>
    <w:rsid w:val="00645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Sclafani, Alyssa,M.D.</dc:creator>
  <cp:keywords/>
  <dc:description/>
  <cp:lastModifiedBy>Susan Hite</cp:lastModifiedBy>
  <cp:revision>187</cp:revision>
  <dcterms:created xsi:type="dcterms:W3CDTF">2018-08-13T20:39:00Z</dcterms:created>
  <dcterms:modified xsi:type="dcterms:W3CDTF">2019-01-22T19:02:00Z</dcterms:modified>
</cp:coreProperties>
</file>