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A" w:rsidRDefault="006C133A" w:rsidP="006C133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Appendix A. Search terms.</w:t>
      </w:r>
    </w:p>
    <w:p w:rsidR="006C133A" w:rsidRDefault="006C133A" w:rsidP="006C133A">
      <w:pPr>
        <w:rPr>
          <w:rFonts w:ascii="Arial" w:hAnsi="Arial"/>
        </w:rPr>
      </w:pPr>
    </w:p>
    <w:p w:rsidR="006C133A" w:rsidRDefault="006C133A" w:rsidP="006C133A">
      <w:pPr>
        <w:rPr>
          <w:rFonts w:ascii="Arial" w:hAnsi="Arial"/>
        </w:rPr>
      </w:pPr>
      <w:r>
        <w:rPr>
          <w:rFonts w:ascii="Arial" w:hAnsi="Arial"/>
        </w:rPr>
        <w:t>Using a date range of 1990-2016, the following string obtained 2,767 articles from PubMed:</w:t>
      </w:r>
      <w:r w:rsidRPr="006C133A">
        <w:rPr>
          <w:rFonts w:ascii="Arial" w:hAnsi="Arial"/>
        </w:rPr>
        <w:t xml:space="preserve"> (((((screening for depression) AND (inpatient OR hospitalized)) NOT primary care) NOT (children OR adolescents))). </w:t>
      </w:r>
      <w:r>
        <w:rPr>
          <w:rFonts w:ascii="Arial" w:hAnsi="Arial"/>
        </w:rPr>
        <w:t xml:space="preserve">A second string, utilizing </w:t>
      </w:r>
      <w:proofErr w:type="spellStart"/>
      <w:r>
        <w:rPr>
          <w:rFonts w:ascii="Arial" w:hAnsi="Arial"/>
        </w:rPr>
        <w:t>MeSH</w:t>
      </w:r>
      <w:proofErr w:type="spellEnd"/>
      <w:r>
        <w:rPr>
          <w:rFonts w:ascii="Arial" w:hAnsi="Arial"/>
        </w:rPr>
        <w:t xml:space="preserve"> terms, obtained 283 articles: </w:t>
      </w:r>
      <w:r w:rsidRPr="006C133A">
        <w:rPr>
          <w:rFonts w:ascii="Arial" w:hAnsi="Arial"/>
        </w:rPr>
        <w:t>(((((screening for depression [</w:t>
      </w:r>
      <w:proofErr w:type="spellStart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Terms]) AND inpatient [</w:t>
      </w:r>
      <w:proofErr w:type="spellStart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Terms]) OR </w:t>
      </w:r>
      <w:proofErr w:type="gramStart"/>
      <w:r w:rsidRPr="006C133A">
        <w:rPr>
          <w:rFonts w:ascii="Arial" w:hAnsi="Arial"/>
        </w:rPr>
        <w:t>hospitalized[</w:t>
      </w:r>
      <w:proofErr w:type="spellStart"/>
      <w:proofErr w:type="gramEnd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Terms]) NOT primary care[</w:t>
      </w:r>
      <w:proofErr w:type="spellStart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Terms]) NOT children[</w:t>
      </w:r>
      <w:proofErr w:type="spellStart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Terms]) NOT adolescent[</w:t>
      </w:r>
      <w:proofErr w:type="spellStart"/>
      <w:r w:rsidRPr="006C133A">
        <w:rPr>
          <w:rFonts w:ascii="Arial" w:hAnsi="Arial"/>
        </w:rPr>
        <w:t>MeSH</w:t>
      </w:r>
      <w:proofErr w:type="spellEnd"/>
      <w:r w:rsidRPr="006C133A">
        <w:rPr>
          <w:rFonts w:ascii="Arial" w:hAnsi="Arial"/>
        </w:rPr>
        <w:t xml:space="preserve"> Terms]. </w:t>
      </w:r>
    </w:p>
    <w:p w:rsidR="006C133A" w:rsidRDefault="006C133A" w:rsidP="006C133A">
      <w:pPr>
        <w:rPr>
          <w:rFonts w:ascii="Arial" w:hAnsi="Arial"/>
        </w:rPr>
      </w:pPr>
    </w:p>
    <w:p w:rsidR="006C133A" w:rsidRPr="006C133A" w:rsidRDefault="006C133A" w:rsidP="006C133A">
      <w:pPr>
        <w:rPr>
          <w:rFonts w:ascii="Arial" w:hAnsi="Arial"/>
        </w:rPr>
      </w:pPr>
      <w:r>
        <w:rPr>
          <w:rFonts w:ascii="Arial" w:hAnsi="Arial"/>
        </w:rPr>
        <w:t xml:space="preserve">A third search was conducted on the </w:t>
      </w:r>
      <w:proofErr w:type="spellStart"/>
      <w:r>
        <w:rPr>
          <w:rFonts w:ascii="Arial" w:hAnsi="Arial"/>
        </w:rPr>
        <w:t>PsycINFO</w:t>
      </w:r>
      <w:proofErr w:type="spellEnd"/>
      <w:r>
        <w:rPr>
          <w:rFonts w:ascii="Arial" w:hAnsi="Arial"/>
        </w:rPr>
        <w:t xml:space="preserve"> database and yielded 176 articles: </w:t>
      </w:r>
      <w:r w:rsidRPr="006C133A">
        <w:rPr>
          <w:rFonts w:ascii="Arial" w:hAnsi="Arial"/>
        </w:rPr>
        <w:t xml:space="preserve">screening for depression AND (Inpatient OR hospitalized) NOT “primary care” NOT children NOT adolescent. </w:t>
      </w:r>
    </w:p>
    <w:p w:rsidR="00983006" w:rsidRDefault="00983006"/>
    <w:sectPr w:rsidR="00983006" w:rsidSect="006C13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3A"/>
    <w:rsid w:val="006C133A"/>
    <w:rsid w:val="00983006"/>
    <w:rsid w:val="00C32FF5"/>
    <w:rsid w:val="00CF2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Collison</dc:creator>
  <cp:keywords/>
  <dc:description/>
  <cp:lastModifiedBy>Kate Collison</cp:lastModifiedBy>
  <cp:revision>2</cp:revision>
  <dcterms:created xsi:type="dcterms:W3CDTF">2016-08-18T23:04:00Z</dcterms:created>
  <dcterms:modified xsi:type="dcterms:W3CDTF">2016-08-18T23:04:00Z</dcterms:modified>
</cp:coreProperties>
</file>