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3F99F" w14:textId="77777777" w:rsidR="00A177AB" w:rsidRPr="00634458" w:rsidRDefault="00A177AB" w:rsidP="00066C2C">
      <w:pPr>
        <w:jc w:val="center"/>
        <w:rPr>
          <w:rFonts w:ascii="Arial" w:hAnsi="Arial" w:cs="Arial"/>
          <w:b/>
        </w:rPr>
      </w:pPr>
      <w:r w:rsidRPr="00634458">
        <w:rPr>
          <w:rFonts w:ascii="Arial" w:hAnsi="Arial" w:cs="Arial"/>
          <w:b/>
        </w:rPr>
        <w:t>Cohort Study</w:t>
      </w:r>
    </w:p>
    <w:p w14:paraId="33C3F9A0" w14:textId="77777777" w:rsidR="00A177AB" w:rsidRPr="00634458" w:rsidRDefault="00A177AB" w:rsidP="00066C2C">
      <w:pPr>
        <w:jc w:val="center"/>
        <w:rPr>
          <w:rFonts w:ascii="Arial" w:hAnsi="Arial" w:cs="Arial"/>
          <w:b/>
        </w:rPr>
      </w:pPr>
      <w:r w:rsidRPr="00634458">
        <w:rPr>
          <w:rFonts w:ascii="Arial" w:hAnsi="Arial" w:cs="Arial"/>
          <w:b/>
        </w:rPr>
        <w:t>Potential PURL Review Form</w:t>
      </w:r>
    </w:p>
    <w:p w14:paraId="33C3F9A1" w14:textId="77777777" w:rsidR="00A177AB" w:rsidRPr="00634458" w:rsidRDefault="00A177AB" w:rsidP="00066C2C">
      <w:pPr>
        <w:jc w:val="center"/>
        <w:rPr>
          <w:rFonts w:ascii="Arial" w:hAnsi="Arial" w:cs="Arial"/>
          <w:b/>
        </w:rPr>
      </w:pPr>
      <w:r w:rsidRPr="00634458">
        <w:rPr>
          <w:rFonts w:ascii="Arial" w:hAnsi="Arial" w:cs="Arial"/>
          <w:b/>
        </w:rPr>
        <w:t>PURL Jam Version</w:t>
      </w:r>
    </w:p>
    <w:p w14:paraId="33C3F9A2" w14:textId="77777777" w:rsidR="00A177AB" w:rsidRPr="00634458" w:rsidRDefault="00A177AB" w:rsidP="00066C2C">
      <w:pPr>
        <w:jc w:val="center"/>
        <w:rPr>
          <w:rFonts w:ascii="Arial" w:hAnsi="Arial" w:cs="Arial"/>
          <w:b/>
        </w:rPr>
      </w:pPr>
      <w:r w:rsidRPr="00634458">
        <w:rPr>
          <w:rFonts w:ascii="Arial" w:hAnsi="Arial" w:cs="Arial"/>
          <w:b/>
        </w:rPr>
        <w:t xml:space="preserve">Version </w:t>
      </w:r>
      <w:r w:rsidR="00622AEB" w:rsidRPr="00634458">
        <w:rPr>
          <w:rFonts w:ascii="Arial" w:hAnsi="Arial" w:cs="Arial"/>
          <w:b/>
        </w:rPr>
        <w:t>#</w:t>
      </w:r>
      <w:r w:rsidR="008D1CA4" w:rsidRPr="00634458">
        <w:rPr>
          <w:rFonts w:ascii="Arial" w:hAnsi="Arial" w:cs="Arial"/>
          <w:b/>
        </w:rPr>
        <w:t>12 Sept 20, 2010</w:t>
      </w:r>
    </w:p>
    <w:p w14:paraId="33C3F9A3" w14:textId="77777777" w:rsidR="00EF3E95" w:rsidRDefault="00EF3E95" w:rsidP="00066C2C">
      <w:pPr>
        <w:jc w:val="center"/>
        <w:rPr>
          <w:rFonts w:ascii="Arial" w:hAnsi="Arial" w:cs="Arial"/>
          <w:b/>
        </w:rPr>
      </w:pPr>
    </w:p>
    <w:p w14:paraId="1E26243C" w14:textId="68ABD317" w:rsidR="00634458" w:rsidRDefault="00634458" w:rsidP="00066C2C">
      <w:pPr>
        <w:jc w:val="center"/>
        <w:rPr>
          <w:rFonts w:ascii="Arial" w:hAnsi="Arial" w:cs="Arial"/>
          <w:b/>
        </w:rPr>
      </w:pPr>
      <w:r>
        <w:rPr>
          <w:rFonts w:ascii="Arial" w:hAnsi="Arial" w:cs="Arial"/>
          <w:b/>
        </w:rPr>
        <w:t>Skip this step when checking lipid levels</w:t>
      </w:r>
    </w:p>
    <w:p w14:paraId="22CE0D6C" w14:textId="55E5A992" w:rsidR="00634458" w:rsidRDefault="00634458" w:rsidP="00066C2C">
      <w:pPr>
        <w:jc w:val="center"/>
        <w:rPr>
          <w:rFonts w:ascii="Arial" w:hAnsi="Arial" w:cs="Arial"/>
          <w:b/>
        </w:rPr>
      </w:pPr>
      <w:r w:rsidRPr="00634458">
        <w:rPr>
          <w:rFonts w:ascii="Arial" w:hAnsi="Arial" w:cs="Arial"/>
          <w:b/>
          <w:i/>
        </w:rPr>
        <w:t xml:space="preserve">J </w:t>
      </w:r>
      <w:proofErr w:type="spellStart"/>
      <w:proofErr w:type="gramStart"/>
      <w:r w:rsidRPr="00634458">
        <w:rPr>
          <w:rFonts w:ascii="Arial" w:hAnsi="Arial" w:cs="Arial"/>
          <w:b/>
          <w:i/>
        </w:rPr>
        <w:t>Fam</w:t>
      </w:r>
      <w:proofErr w:type="spellEnd"/>
      <w:proofErr w:type="gramEnd"/>
      <w:r w:rsidRPr="00634458">
        <w:rPr>
          <w:rFonts w:ascii="Arial" w:hAnsi="Arial" w:cs="Arial"/>
          <w:b/>
          <w:i/>
        </w:rPr>
        <w:t xml:space="preserve"> </w:t>
      </w:r>
      <w:proofErr w:type="spellStart"/>
      <w:r w:rsidRPr="00634458">
        <w:rPr>
          <w:rFonts w:ascii="Arial" w:hAnsi="Arial" w:cs="Arial"/>
          <w:b/>
          <w:i/>
        </w:rPr>
        <w:t>Pract</w:t>
      </w:r>
      <w:proofErr w:type="spellEnd"/>
      <w:r>
        <w:rPr>
          <w:rFonts w:ascii="Arial" w:hAnsi="Arial" w:cs="Arial"/>
          <w:b/>
        </w:rPr>
        <w:t>. 2015</w:t>
      </w:r>
      <w:proofErr w:type="gramStart"/>
      <w:r>
        <w:rPr>
          <w:rFonts w:ascii="Arial" w:hAnsi="Arial" w:cs="Arial"/>
          <w:b/>
        </w:rPr>
        <w:t>;64:113</w:t>
      </w:r>
      <w:proofErr w:type="gramEnd"/>
      <w:r>
        <w:rPr>
          <w:rFonts w:ascii="Arial" w:hAnsi="Arial" w:cs="Arial"/>
          <w:b/>
        </w:rPr>
        <w:t>-115.</w:t>
      </w:r>
    </w:p>
    <w:p w14:paraId="3848C978" w14:textId="77777777" w:rsidR="00634458" w:rsidRPr="00634458" w:rsidRDefault="00634458" w:rsidP="00066C2C">
      <w:pPr>
        <w:jc w:val="center"/>
        <w:rPr>
          <w:rFonts w:ascii="Arial" w:hAnsi="Arial" w:cs="Arial"/>
          <w:b/>
        </w:rPr>
      </w:pPr>
    </w:p>
    <w:p w14:paraId="33C3F9A4" w14:textId="77777777" w:rsidR="00A177AB" w:rsidRPr="00634458" w:rsidRDefault="00A177AB" w:rsidP="00066C2C">
      <w:pPr>
        <w:jc w:val="center"/>
        <w:rPr>
          <w:rFonts w:ascii="Arial" w:hAnsi="Arial" w:cs="Arial"/>
          <w:b/>
        </w:rPr>
      </w:pPr>
      <w:r w:rsidRPr="00634458">
        <w:rPr>
          <w:rFonts w:ascii="Arial" w:hAnsi="Arial" w:cs="Arial"/>
          <w:b/>
        </w:rPr>
        <w:t>PURLs Surveillance System</w:t>
      </w:r>
    </w:p>
    <w:p w14:paraId="33C3F9A5" w14:textId="77777777" w:rsidR="00A177AB" w:rsidRPr="00634458" w:rsidRDefault="00A177AB" w:rsidP="00066C2C">
      <w:pPr>
        <w:jc w:val="center"/>
        <w:rPr>
          <w:rFonts w:ascii="Arial" w:hAnsi="Arial" w:cs="Arial"/>
          <w:b/>
        </w:rPr>
      </w:pPr>
      <w:r w:rsidRPr="00634458">
        <w:rPr>
          <w:rFonts w:ascii="Arial" w:hAnsi="Arial" w:cs="Arial"/>
          <w:b/>
        </w:rPr>
        <w:t>Family Physicians Inquiries Network</w:t>
      </w:r>
    </w:p>
    <w:p w14:paraId="33C3F9A6" w14:textId="77777777" w:rsidR="005B6BCF" w:rsidRPr="00634458" w:rsidRDefault="005B6BCF" w:rsidP="00066C2C">
      <w:pPr>
        <w:jc w:val="center"/>
        <w:rPr>
          <w:rFonts w:ascii="Arial" w:hAnsi="Arial" w:cs="Arial"/>
          <w:b/>
        </w:rPr>
      </w:pPr>
    </w:p>
    <w:tbl>
      <w:tblPr>
        <w:tblW w:w="10606" w:type="dxa"/>
        <w:tblLayout w:type="fixed"/>
        <w:tblLook w:val="00A0" w:firstRow="1" w:lastRow="0" w:firstColumn="1" w:lastColumn="0" w:noHBand="0" w:noVBand="0"/>
      </w:tblPr>
      <w:tblGrid>
        <w:gridCol w:w="2162"/>
        <w:gridCol w:w="756"/>
        <w:gridCol w:w="8"/>
        <w:gridCol w:w="507"/>
        <w:gridCol w:w="6935"/>
        <w:gridCol w:w="238"/>
      </w:tblGrid>
      <w:tr w:rsidR="00A177AB" w:rsidRPr="00634458" w14:paraId="33C3F9AA" w14:textId="77777777" w:rsidTr="00ED318E">
        <w:trPr>
          <w:gridAfter w:val="1"/>
          <w:wAfter w:w="238" w:type="dxa"/>
        </w:trPr>
        <w:tc>
          <w:tcPr>
            <w:tcW w:w="10368" w:type="dxa"/>
            <w:gridSpan w:val="5"/>
          </w:tcPr>
          <w:p w14:paraId="33C3F9A7" w14:textId="77777777" w:rsidR="00D07657" w:rsidRPr="00634458" w:rsidRDefault="00A177AB" w:rsidP="00D07657">
            <w:pPr>
              <w:jc w:val="center"/>
              <w:rPr>
                <w:rFonts w:ascii="Arial" w:hAnsi="Arial" w:cs="Arial"/>
                <w:b/>
              </w:rPr>
            </w:pPr>
            <w:r w:rsidRPr="00634458">
              <w:rPr>
                <w:rFonts w:ascii="Arial" w:hAnsi="Arial" w:cs="Arial"/>
                <w:b/>
              </w:rPr>
              <w:t>SECTION 1: Identifying Information for Nominated Potential PURL</w:t>
            </w:r>
          </w:p>
          <w:p w14:paraId="33C3F9A8" w14:textId="77777777" w:rsidR="00A177AB" w:rsidRPr="00634458" w:rsidRDefault="00A177AB" w:rsidP="00D07657">
            <w:pPr>
              <w:jc w:val="center"/>
              <w:rPr>
                <w:rFonts w:ascii="Arial" w:hAnsi="Arial" w:cs="Arial"/>
                <w:b/>
              </w:rPr>
            </w:pPr>
            <w:r w:rsidRPr="00634458">
              <w:rPr>
                <w:rFonts w:ascii="Arial" w:hAnsi="Arial" w:cs="Arial"/>
                <w:b/>
              </w:rPr>
              <w:t xml:space="preserve"> [</w:t>
            </w:r>
            <w:proofErr w:type="gramStart"/>
            <w:r w:rsidRPr="00634458">
              <w:rPr>
                <w:rFonts w:ascii="Arial" w:hAnsi="Arial" w:cs="Arial"/>
                <w:b/>
              </w:rPr>
              <w:t>to</w:t>
            </w:r>
            <w:proofErr w:type="gramEnd"/>
            <w:r w:rsidRPr="00634458">
              <w:rPr>
                <w:rFonts w:ascii="Arial" w:hAnsi="Arial" w:cs="Arial"/>
                <w:b/>
              </w:rPr>
              <w:t xml:space="preserve"> be completed by PURLs Project Manager]</w:t>
            </w:r>
          </w:p>
          <w:p w14:paraId="33C3F9A9" w14:textId="77777777" w:rsidR="00A177AB" w:rsidRPr="00634458" w:rsidRDefault="00A177AB" w:rsidP="00D07657">
            <w:pPr>
              <w:jc w:val="center"/>
              <w:rPr>
                <w:rFonts w:ascii="Arial" w:hAnsi="Arial" w:cs="Arial"/>
              </w:rPr>
            </w:pPr>
          </w:p>
        </w:tc>
      </w:tr>
      <w:tr w:rsidR="00705CE8" w:rsidRPr="00634458" w14:paraId="33C3F9B1" w14:textId="77777777" w:rsidTr="00ED318E">
        <w:trPr>
          <w:gridAfter w:val="1"/>
          <w:wAfter w:w="238" w:type="dxa"/>
        </w:trPr>
        <w:tc>
          <w:tcPr>
            <w:tcW w:w="2162" w:type="dxa"/>
          </w:tcPr>
          <w:p w14:paraId="33C3F9AB" w14:textId="77777777" w:rsidR="00705CE8" w:rsidRPr="00634458" w:rsidRDefault="00705CE8" w:rsidP="005B4D72">
            <w:pPr>
              <w:rPr>
                <w:rFonts w:ascii="Arial" w:hAnsi="Arial" w:cs="Arial"/>
                <w:b/>
              </w:rPr>
            </w:pPr>
            <w:r w:rsidRPr="00634458">
              <w:rPr>
                <w:rFonts w:ascii="Arial" w:hAnsi="Arial" w:cs="Arial"/>
                <w:b/>
              </w:rPr>
              <w:t>1.</w:t>
            </w:r>
            <w:r w:rsidRPr="00634458">
              <w:rPr>
                <w:rFonts w:ascii="Arial" w:hAnsi="Arial" w:cs="Arial"/>
              </w:rPr>
              <w:t xml:space="preserve"> Citation </w:t>
            </w:r>
          </w:p>
        </w:tc>
        <w:tc>
          <w:tcPr>
            <w:tcW w:w="8206" w:type="dxa"/>
            <w:gridSpan w:val="4"/>
          </w:tcPr>
          <w:p w14:paraId="6C0B94E5" w14:textId="77777777" w:rsidR="00025921" w:rsidRPr="00634458" w:rsidRDefault="00025921" w:rsidP="00025921">
            <w:pPr>
              <w:widowControl w:val="0"/>
              <w:autoSpaceDE w:val="0"/>
              <w:autoSpaceDN w:val="0"/>
              <w:adjustRightInd w:val="0"/>
              <w:rPr>
                <w:rFonts w:ascii="Arial" w:eastAsia="Calibri" w:hAnsi="Arial" w:cs="Arial"/>
              </w:rPr>
            </w:pPr>
            <w:r w:rsidRPr="00634458">
              <w:rPr>
                <w:rFonts w:ascii="Arial" w:eastAsia="Calibri" w:hAnsi="Arial" w:cs="Arial"/>
              </w:rPr>
              <w:t>Prognostic Value of Fasting vs. Non-Fasting Low Density Lipoprotein Cholesterol Levels on Long-term Mortality: Insight from the National Health and Nutrition Survey III (NHANES-III).</w:t>
            </w:r>
          </w:p>
          <w:p w14:paraId="135C0822" w14:textId="77777777" w:rsidR="00025921" w:rsidRPr="00634458" w:rsidRDefault="00025921" w:rsidP="00025921">
            <w:pPr>
              <w:widowControl w:val="0"/>
              <w:autoSpaceDE w:val="0"/>
              <w:autoSpaceDN w:val="0"/>
              <w:adjustRightInd w:val="0"/>
              <w:rPr>
                <w:rFonts w:ascii="Arial" w:eastAsia="Calibri" w:hAnsi="Arial" w:cs="Arial"/>
              </w:rPr>
            </w:pPr>
            <w:r w:rsidRPr="00634458">
              <w:rPr>
                <w:rFonts w:ascii="Arial" w:eastAsia="Calibri" w:hAnsi="Arial" w:cs="Arial"/>
              </w:rPr>
              <w:t xml:space="preserve">Doran B, </w:t>
            </w:r>
            <w:proofErr w:type="spellStart"/>
            <w:r w:rsidRPr="00634458">
              <w:rPr>
                <w:rFonts w:ascii="Arial" w:eastAsia="Calibri" w:hAnsi="Arial" w:cs="Arial"/>
              </w:rPr>
              <w:t>Guo</w:t>
            </w:r>
            <w:proofErr w:type="spellEnd"/>
            <w:r w:rsidRPr="00634458">
              <w:rPr>
                <w:rFonts w:ascii="Arial" w:eastAsia="Calibri" w:hAnsi="Arial" w:cs="Arial"/>
              </w:rPr>
              <w:t xml:space="preserve"> Y, </w:t>
            </w:r>
            <w:proofErr w:type="spellStart"/>
            <w:r w:rsidRPr="00634458">
              <w:rPr>
                <w:rFonts w:ascii="Arial" w:eastAsia="Calibri" w:hAnsi="Arial" w:cs="Arial"/>
              </w:rPr>
              <w:t>Xu</w:t>
            </w:r>
            <w:proofErr w:type="spellEnd"/>
            <w:r w:rsidRPr="00634458">
              <w:rPr>
                <w:rFonts w:ascii="Arial" w:eastAsia="Calibri" w:hAnsi="Arial" w:cs="Arial"/>
              </w:rPr>
              <w:t xml:space="preserve"> J, </w:t>
            </w:r>
            <w:proofErr w:type="spellStart"/>
            <w:r w:rsidRPr="00634458">
              <w:rPr>
                <w:rFonts w:ascii="Arial" w:eastAsia="Calibri" w:hAnsi="Arial" w:cs="Arial"/>
              </w:rPr>
              <w:t>Weintraub</w:t>
            </w:r>
            <w:proofErr w:type="spellEnd"/>
            <w:r w:rsidRPr="00634458">
              <w:rPr>
                <w:rFonts w:ascii="Arial" w:eastAsia="Calibri" w:hAnsi="Arial" w:cs="Arial"/>
              </w:rPr>
              <w:t xml:space="preserve"> H, Mora S, </w:t>
            </w:r>
            <w:proofErr w:type="spellStart"/>
            <w:r w:rsidRPr="00634458">
              <w:rPr>
                <w:rFonts w:ascii="Arial" w:eastAsia="Calibri" w:hAnsi="Arial" w:cs="Arial"/>
              </w:rPr>
              <w:t>Maron</w:t>
            </w:r>
            <w:proofErr w:type="spellEnd"/>
            <w:r w:rsidRPr="00634458">
              <w:rPr>
                <w:rFonts w:ascii="Arial" w:eastAsia="Calibri" w:hAnsi="Arial" w:cs="Arial"/>
              </w:rPr>
              <w:t xml:space="preserve"> DJ, Bangalore S.</w:t>
            </w:r>
          </w:p>
          <w:p w14:paraId="4CB0CC67" w14:textId="77777777" w:rsidR="00025921" w:rsidRPr="00634458" w:rsidRDefault="00025921" w:rsidP="00025921">
            <w:pPr>
              <w:widowControl w:val="0"/>
              <w:autoSpaceDE w:val="0"/>
              <w:autoSpaceDN w:val="0"/>
              <w:adjustRightInd w:val="0"/>
              <w:rPr>
                <w:rFonts w:ascii="Arial" w:eastAsia="Calibri" w:hAnsi="Arial" w:cs="Arial"/>
              </w:rPr>
            </w:pPr>
            <w:r w:rsidRPr="00634458">
              <w:rPr>
                <w:rFonts w:ascii="Arial" w:eastAsia="Calibri" w:hAnsi="Arial" w:cs="Arial"/>
              </w:rPr>
              <w:t xml:space="preserve">Circulation. 2014 Jul 11. </w:t>
            </w:r>
            <w:proofErr w:type="spellStart"/>
            <w:proofErr w:type="gramStart"/>
            <w:r w:rsidRPr="00634458">
              <w:rPr>
                <w:rFonts w:ascii="Arial" w:eastAsia="Calibri" w:hAnsi="Arial" w:cs="Arial"/>
              </w:rPr>
              <w:t>pii</w:t>
            </w:r>
            <w:proofErr w:type="spellEnd"/>
            <w:proofErr w:type="gramEnd"/>
            <w:r w:rsidRPr="00634458">
              <w:rPr>
                <w:rFonts w:ascii="Arial" w:eastAsia="Calibri" w:hAnsi="Arial" w:cs="Arial"/>
              </w:rPr>
              <w:t>: CIRCULATIONAHA.114.010001. [</w:t>
            </w:r>
            <w:proofErr w:type="spellStart"/>
            <w:r w:rsidRPr="00634458">
              <w:rPr>
                <w:rFonts w:ascii="Arial" w:eastAsia="Calibri" w:hAnsi="Arial" w:cs="Arial"/>
              </w:rPr>
              <w:t>Epub</w:t>
            </w:r>
            <w:proofErr w:type="spellEnd"/>
            <w:r w:rsidRPr="00634458">
              <w:rPr>
                <w:rFonts w:ascii="Arial" w:eastAsia="Calibri" w:hAnsi="Arial" w:cs="Arial"/>
              </w:rPr>
              <w:t xml:space="preserve"> ahead of print]</w:t>
            </w:r>
          </w:p>
          <w:p w14:paraId="33C3F9B0" w14:textId="7D4FF997" w:rsidR="00705CE8" w:rsidRPr="00774E69" w:rsidRDefault="00025921" w:rsidP="00774E69">
            <w:pPr>
              <w:widowControl w:val="0"/>
              <w:autoSpaceDE w:val="0"/>
              <w:autoSpaceDN w:val="0"/>
              <w:adjustRightInd w:val="0"/>
              <w:rPr>
                <w:rFonts w:ascii="Arial" w:eastAsia="Calibri" w:hAnsi="Arial" w:cs="Arial"/>
              </w:rPr>
            </w:pPr>
            <w:r w:rsidRPr="00634458">
              <w:rPr>
                <w:rFonts w:ascii="Arial" w:eastAsia="Calibri" w:hAnsi="Arial" w:cs="Arial"/>
              </w:rPr>
              <w:t>PMID:</w:t>
            </w:r>
            <w:r w:rsidR="00774E69">
              <w:rPr>
                <w:rFonts w:ascii="Arial" w:eastAsia="Calibri" w:hAnsi="Arial" w:cs="Arial"/>
              </w:rPr>
              <w:t xml:space="preserve"> </w:t>
            </w:r>
            <w:r w:rsidRPr="00634458">
              <w:rPr>
                <w:rFonts w:ascii="Arial" w:eastAsia="Calibri" w:hAnsi="Arial" w:cs="Arial"/>
              </w:rPr>
              <w:t>25015340</w:t>
            </w:r>
          </w:p>
        </w:tc>
      </w:tr>
      <w:tr w:rsidR="00705CE8" w:rsidRPr="00634458" w14:paraId="33C3F9B4" w14:textId="77777777" w:rsidTr="00ED318E">
        <w:trPr>
          <w:gridAfter w:val="1"/>
          <w:wAfter w:w="238" w:type="dxa"/>
        </w:trPr>
        <w:tc>
          <w:tcPr>
            <w:tcW w:w="2162" w:type="dxa"/>
          </w:tcPr>
          <w:p w14:paraId="33C3F9B2" w14:textId="77777777" w:rsidR="00705CE8" w:rsidRPr="00634458" w:rsidRDefault="00705CE8" w:rsidP="005B4D72">
            <w:pPr>
              <w:rPr>
                <w:rFonts w:ascii="Arial" w:hAnsi="Arial" w:cs="Arial"/>
              </w:rPr>
            </w:pPr>
            <w:r w:rsidRPr="00634458">
              <w:rPr>
                <w:rFonts w:ascii="Arial" w:hAnsi="Arial" w:cs="Arial"/>
                <w:b/>
              </w:rPr>
              <w:t xml:space="preserve">2.  </w:t>
            </w:r>
            <w:r w:rsidRPr="00634458">
              <w:rPr>
                <w:rFonts w:ascii="Arial" w:hAnsi="Arial" w:cs="Arial"/>
              </w:rPr>
              <w:t xml:space="preserve">Hypertext link to PDF of full article </w:t>
            </w:r>
          </w:p>
        </w:tc>
        <w:tc>
          <w:tcPr>
            <w:tcW w:w="8206" w:type="dxa"/>
            <w:gridSpan w:val="4"/>
          </w:tcPr>
          <w:p w14:paraId="33C3F9B3" w14:textId="382C6904" w:rsidR="00705CE8" w:rsidRPr="00634458" w:rsidRDefault="00025921" w:rsidP="004A21AC">
            <w:pPr>
              <w:rPr>
                <w:rFonts w:ascii="Arial" w:hAnsi="Arial" w:cs="Arial"/>
              </w:rPr>
            </w:pPr>
            <w:r w:rsidRPr="00634458">
              <w:rPr>
                <w:rFonts w:ascii="Arial" w:eastAsia="Calibri" w:hAnsi="Arial" w:cs="Arial"/>
              </w:rPr>
              <w:t>http://www.ncbi.nlm.nih.gov/pubmed/</w:t>
            </w:r>
            <w:proofErr w:type="gramStart"/>
            <w:r w:rsidRPr="00634458">
              <w:rPr>
                <w:rFonts w:ascii="Arial" w:eastAsia="Calibri" w:hAnsi="Arial" w:cs="Arial"/>
              </w:rPr>
              <w:t>?term</w:t>
            </w:r>
            <w:proofErr w:type="gramEnd"/>
            <w:r w:rsidRPr="00634458">
              <w:rPr>
                <w:rFonts w:ascii="Arial" w:eastAsia="Calibri" w:hAnsi="Arial" w:cs="Arial"/>
              </w:rPr>
              <w:t>=Prognostic+Value+of+Fasting+vs.+Non-Fasting+Low+Density+Lipoprotein+Cholesterol+Levels+on+Long-term+Mortality%3A+Insight+from+the+National+Health+and+Nutrition+Survey+III+%28NHANES-III%29.</w:t>
            </w:r>
          </w:p>
        </w:tc>
      </w:tr>
      <w:tr w:rsidR="00705CE8" w:rsidRPr="00634458" w14:paraId="33C3F9B7" w14:textId="77777777" w:rsidTr="00ED318E">
        <w:trPr>
          <w:gridAfter w:val="1"/>
          <w:wAfter w:w="238" w:type="dxa"/>
        </w:trPr>
        <w:tc>
          <w:tcPr>
            <w:tcW w:w="2162" w:type="dxa"/>
          </w:tcPr>
          <w:p w14:paraId="33C3F9B5" w14:textId="77777777" w:rsidR="00705CE8" w:rsidRPr="00634458" w:rsidRDefault="00705CE8" w:rsidP="005B4D72">
            <w:pPr>
              <w:rPr>
                <w:rFonts w:ascii="Arial" w:hAnsi="Arial" w:cs="Arial"/>
              </w:rPr>
            </w:pPr>
            <w:r w:rsidRPr="00634458">
              <w:rPr>
                <w:rFonts w:ascii="Arial" w:hAnsi="Arial" w:cs="Arial"/>
                <w:b/>
              </w:rPr>
              <w:t xml:space="preserve">3.  </w:t>
            </w:r>
            <w:r w:rsidRPr="00634458">
              <w:rPr>
                <w:rFonts w:ascii="Arial" w:hAnsi="Arial" w:cs="Arial"/>
              </w:rPr>
              <w:t xml:space="preserve">First date published study available to readers </w:t>
            </w:r>
          </w:p>
        </w:tc>
        <w:tc>
          <w:tcPr>
            <w:tcW w:w="8206" w:type="dxa"/>
            <w:gridSpan w:val="4"/>
          </w:tcPr>
          <w:p w14:paraId="33C3F9B6" w14:textId="6CB2A51F" w:rsidR="00705CE8" w:rsidRPr="00634458" w:rsidRDefault="00025921" w:rsidP="004A21AC">
            <w:pPr>
              <w:rPr>
                <w:rFonts w:ascii="Arial" w:hAnsi="Arial" w:cs="Arial"/>
              </w:rPr>
            </w:pPr>
            <w:r w:rsidRPr="00634458">
              <w:rPr>
                <w:rFonts w:ascii="Arial" w:hAnsi="Arial" w:cs="Arial"/>
              </w:rPr>
              <w:t>7/11/14</w:t>
            </w:r>
          </w:p>
        </w:tc>
      </w:tr>
      <w:tr w:rsidR="00705CE8" w:rsidRPr="00634458" w14:paraId="33C3F9BA" w14:textId="77777777" w:rsidTr="00ED318E">
        <w:trPr>
          <w:gridAfter w:val="1"/>
          <w:wAfter w:w="238" w:type="dxa"/>
        </w:trPr>
        <w:tc>
          <w:tcPr>
            <w:tcW w:w="2162" w:type="dxa"/>
          </w:tcPr>
          <w:p w14:paraId="33C3F9B8" w14:textId="77777777" w:rsidR="00705CE8" w:rsidRPr="00634458" w:rsidRDefault="00705CE8" w:rsidP="005B4D72">
            <w:pPr>
              <w:rPr>
                <w:rFonts w:ascii="Arial" w:hAnsi="Arial" w:cs="Arial"/>
              </w:rPr>
            </w:pPr>
            <w:r w:rsidRPr="00634458">
              <w:rPr>
                <w:rFonts w:ascii="Arial" w:hAnsi="Arial" w:cs="Arial"/>
                <w:b/>
              </w:rPr>
              <w:t>4.</w:t>
            </w:r>
            <w:r w:rsidRPr="00634458">
              <w:rPr>
                <w:rFonts w:ascii="Arial" w:hAnsi="Arial" w:cs="Arial"/>
              </w:rPr>
              <w:t xml:space="preserve"> PubMed ID </w:t>
            </w:r>
          </w:p>
        </w:tc>
        <w:tc>
          <w:tcPr>
            <w:tcW w:w="8206" w:type="dxa"/>
            <w:gridSpan w:val="4"/>
          </w:tcPr>
          <w:p w14:paraId="33C3F9B9" w14:textId="7612C16B" w:rsidR="00705CE8" w:rsidRPr="00634458" w:rsidRDefault="00E46F86" w:rsidP="004A21AC">
            <w:pPr>
              <w:rPr>
                <w:rFonts w:ascii="Arial" w:hAnsi="Arial" w:cs="Arial"/>
              </w:rPr>
            </w:pPr>
            <w:r w:rsidRPr="00634458">
              <w:rPr>
                <w:rFonts w:ascii="Arial" w:eastAsia="Calibri" w:hAnsi="Arial" w:cs="Arial"/>
              </w:rPr>
              <w:t>25015340</w:t>
            </w:r>
          </w:p>
        </w:tc>
      </w:tr>
      <w:tr w:rsidR="00705CE8" w:rsidRPr="00634458" w14:paraId="33C3F9BD" w14:textId="77777777" w:rsidTr="00ED318E">
        <w:trPr>
          <w:gridAfter w:val="1"/>
          <w:wAfter w:w="238" w:type="dxa"/>
        </w:trPr>
        <w:tc>
          <w:tcPr>
            <w:tcW w:w="2162" w:type="dxa"/>
          </w:tcPr>
          <w:p w14:paraId="33C3F9BB" w14:textId="77777777" w:rsidR="00705CE8" w:rsidRPr="00634458" w:rsidRDefault="00705CE8" w:rsidP="005B4D72">
            <w:pPr>
              <w:rPr>
                <w:rFonts w:ascii="Arial" w:hAnsi="Arial" w:cs="Arial"/>
              </w:rPr>
            </w:pPr>
            <w:r w:rsidRPr="00634458">
              <w:rPr>
                <w:rFonts w:ascii="Arial" w:hAnsi="Arial" w:cs="Arial"/>
                <w:b/>
              </w:rPr>
              <w:t xml:space="preserve">5. </w:t>
            </w:r>
            <w:r w:rsidRPr="00634458">
              <w:rPr>
                <w:rFonts w:ascii="Arial" w:hAnsi="Arial" w:cs="Arial"/>
              </w:rPr>
              <w:t xml:space="preserve">Nominated By </w:t>
            </w:r>
          </w:p>
        </w:tc>
        <w:tc>
          <w:tcPr>
            <w:tcW w:w="8206" w:type="dxa"/>
            <w:gridSpan w:val="4"/>
          </w:tcPr>
          <w:p w14:paraId="33C3F9BC" w14:textId="2D30A5B4" w:rsidR="00705CE8" w:rsidRPr="00634458" w:rsidRDefault="00E46F86" w:rsidP="004A21AC">
            <w:pPr>
              <w:rPr>
                <w:rFonts w:ascii="Arial" w:hAnsi="Arial" w:cs="Arial"/>
              </w:rPr>
            </w:pPr>
            <w:r w:rsidRPr="00634458">
              <w:rPr>
                <w:rFonts w:ascii="Arial" w:hAnsi="Arial" w:cs="Arial"/>
              </w:rPr>
              <w:t>Other</w:t>
            </w:r>
            <w:r w:rsidR="00917EF4" w:rsidRPr="00634458">
              <w:rPr>
                <w:rFonts w:ascii="Arial" w:hAnsi="Arial" w:cs="Arial"/>
              </w:rPr>
              <w:t xml:space="preserve"> Other: </w:t>
            </w:r>
            <w:r w:rsidRPr="00634458">
              <w:rPr>
                <w:rFonts w:ascii="Arial" w:eastAsia="Calibri" w:hAnsi="Arial" w:cs="Arial"/>
              </w:rPr>
              <w:t>David Beckmann</w:t>
            </w:r>
          </w:p>
        </w:tc>
      </w:tr>
      <w:tr w:rsidR="00705CE8" w:rsidRPr="00634458" w14:paraId="33C3F9C0" w14:textId="77777777" w:rsidTr="00ED318E">
        <w:trPr>
          <w:gridAfter w:val="1"/>
          <w:wAfter w:w="238" w:type="dxa"/>
        </w:trPr>
        <w:tc>
          <w:tcPr>
            <w:tcW w:w="2162" w:type="dxa"/>
          </w:tcPr>
          <w:p w14:paraId="33C3F9BE" w14:textId="77777777" w:rsidR="00705CE8" w:rsidRPr="00634458" w:rsidRDefault="00705CE8" w:rsidP="005B4D72">
            <w:pPr>
              <w:rPr>
                <w:rFonts w:ascii="Arial" w:hAnsi="Arial" w:cs="Arial"/>
              </w:rPr>
            </w:pPr>
            <w:r w:rsidRPr="00634458">
              <w:rPr>
                <w:rFonts w:ascii="Arial" w:hAnsi="Arial" w:cs="Arial"/>
                <w:b/>
              </w:rPr>
              <w:t xml:space="preserve">6. </w:t>
            </w:r>
            <w:r w:rsidRPr="00634458">
              <w:rPr>
                <w:rFonts w:ascii="Arial" w:hAnsi="Arial" w:cs="Arial"/>
              </w:rPr>
              <w:t xml:space="preserve">Institutional Affiliation of Nominator </w:t>
            </w:r>
          </w:p>
        </w:tc>
        <w:tc>
          <w:tcPr>
            <w:tcW w:w="8206" w:type="dxa"/>
            <w:gridSpan w:val="4"/>
          </w:tcPr>
          <w:p w14:paraId="33C3F9BF" w14:textId="4E39A3E9" w:rsidR="00705CE8" w:rsidRPr="00634458" w:rsidRDefault="00E46F86" w:rsidP="00025921">
            <w:pPr>
              <w:rPr>
                <w:rFonts w:ascii="Arial" w:hAnsi="Arial" w:cs="Arial"/>
              </w:rPr>
            </w:pPr>
            <w:r w:rsidRPr="00634458">
              <w:rPr>
                <w:rFonts w:ascii="Arial" w:hAnsi="Arial" w:cs="Arial"/>
              </w:rPr>
              <w:t>University of Chicago</w:t>
            </w:r>
            <w:r w:rsidR="00917EF4" w:rsidRPr="00634458">
              <w:rPr>
                <w:rFonts w:ascii="Arial" w:hAnsi="Arial" w:cs="Arial"/>
              </w:rPr>
              <w:t xml:space="preserve"> Other: </w:t>
            </w:r>
          </w:p>
        </w:tc>
      </w:tr>
      <w:tr w:rsidR="00705CE8" w:rsidRPr="00634458" w14:paraId="33C3F9C3" w14:textId="77777777" w:rsidTr="00ED318E">
        <w:trPr>
          <w:gridAfter w:val="1"/>
          <w:wAfter w:w="238" w:type="dxa"/>
        </w:trPr>
        <w:tc>
          <w:tcPr>
            <w:tcW w:w="2162" w:type="dxa"/>
          </w:tcPr>
          <w:p w14:paraId="33C3F9C1" w14:textId="77777777" w:rsidR="00705CE8" w:rsidRPr="00634458" w:rsidRDefault="00705CE8" w:rsidP="005B4D72">
            <w:pPr>
              <w:rPr>
                <w:rFonts w:ascii="Arial" w:hAnsi="Arial" w:cs="Arial"/>
              </w:rPr>
            </w:pPr>
            <w:r w:rsidRPr="00634458">
              <w:rPr>
                <w:rFonts w:ascii="Arial" w:hAnsi="Arial" w:cs="Arial"/>
                <w:b/>
              </w:rPr>
              <w:t xml:space="preserve">7. </w:t>
            </w:r>
            <w:r w:rsidRPr="00634458">
              <w:rPr>
                <w:rFonts w:ascii="Arial" w:hAnsi="Arial" w:cs="Arial"/>
              </w:rPr>
              <w:t xml:space="preserve">Date </w:t>
            </w:r>
            <w:proofErr w:type="gramStart"/>
            <w:r w:rsidRPr="00634458">
              <w:rPr>
                <w:rFonts w:ascii="Arial" w:hAnsi="Arial" w:cs="Arial"/>
              </w:rPr>
              <w:t xml:space="preserve">Nominated  </w:t>
            </w:r>
            <w:proofErr w:type="gramEnd"/>
          </w:p>
        </w:tc>
        <w:tc>
          <w:tcPr>
            <w:tcW w:w="8206" w:type="dxa"/>
            <w:gridSpan w:val="4"/>
          </w:tcPr>
          <w:p w14:paraId="33C3F9C2" w14:textId="0B146F7E" w:rsidR="00705CE8" w:rsidRPr="00634458" w:rsidRDefault="00E46F86" w:rsidP="004A21AC">
            <w:pPr>
              <w:rPr>
                <w:rFonts w:ascii="Arial" w:hAnsi="Arial" w:cs="Arial"/>
              </w:rPr>
            </w:pPr>
            <w:r w:rsidRPr="00634458">
              <w:rPr>
                <w:rFonts w:ascii="Arial" w:eastAsia="Calibri" w:hAnsi="Arial" w:cs="Arial"/>
              </w:rPr>
              <w:t>7/14/14</w:t>
            </w:r>
          </w:p>
        </w:tc>
      </w:tr>
      <w:tr w:rsidR="00705CE8" w:rsidRPr="00634458" w14:paraId="33C3F9C6" w14:textId="77777777" w:rsidTr="00ED318E">
        <w:trPr>
          <w:gridAfter w:val="1"/>
          <w:wAfter w:w="238" w:type="dxa"/>
        </w:trPr>
        <w:tc>
          <w:tcPr>
            <w:tcW w:w="2162" w:type="dxa"/>
          </w:tcPr>
          <w:p w14:paraId="33C3F9C4" w14:textId="77777777" w:rsidR="00705CE8" w:rsidRPr="00634458" w:rsidRDefault="00705CE8" w:rsidP="005B4D72">
            <w:pPr>
              <w:rPr>
                <w:rFonts w:ascii="Arial" w:hAnsi="Arial" w:cs="Arial"/>
              </w:rPr>
            </w:pPr>
            <w:r w:rsidRPr="00634458">
              <w:rPr>
                <w:rFonts w:ascii="Arial" w:hAnsi="Arial" w:cs="Arial"/>
                <w:b/>
              </w:rPr>
              <w:t xml:space="preserve">8. </w:t>
            </w:r>
            <w:r w:rsidRPr="00634458">
              <w:rPr>
                <w:rFonts w:ascii="Arial" w:hAnsi="Arial" w:cs="Arial"/>
              </w:rPr>
              <w:t xml:space="preserve">Identified Through </w:t>
            </w:r>
          </w:p>
        </w:tc>
        <w:tc>
          <w:tcPr>
            <w:tcW w:w="8206" w:type="dxa"/>
            <w:gridSpan w:val="4"/>
          </w:tcPr>
          <w:p w14:paraId="33C3F9C5" w14:textId="2BFC5E42" w:rsidR="00705CE8" w:rsidRPr="00634458" w:rsidRDefault="00E46F86" w:rsidP="00E46F86">
            <w:pPr>
              <w:rPr>
                <w:rFonts w:ascii="Arial" w:hAnsi="Arial" w:cs="Arial"/>
              </w:rPr>
            </w:pPr>
            <w:r w:rsidRPr="00634458">
              <w:rPr>
                <w:rFonts w:ascii="Arial" w:hAnsi="Arial" w:cs="Arial"/>
              </w:rPr>
              <w:t>Other</w:t>
            </w:r>
            <w:r w:rsidR="00705CE8" w:rsidRPr="00634458">
              <w:rPr>
                <w:rFonts w:ascii="Arial" w:hAnsi="Arial" w:cs="Arial"/>
              </w:rPr>
              <w:t xml:space="preserve"> Other: </w:t>
            </w:r>
            <w:r w:rsidRPr="00634458">
              <w:rPr>
                <w:rFonts w:ascii="Arial" w:hAnsi="Arial" w:cs="Arial"/>
              </w:rPr>
              <w:t>Medscape</w:t>
            </w:r>
          </w:p>
        </w:tc>
      </w:tr>
      <w:tr w:rsidR="00705CE8" w:rsidRPr="00634458" w14:paraId="33C3F9C9" w14:textId="77777777" w:rsidTr="00ED318E">
        <w:trPr>
          <w:gridAfter w:val="1"/>
          <w:wAfter w:w="238" w:type="dxa"/>
        </w:trPr>
        <w:tc>
          <w:tcPr>
            <w:tcW w:w="2162" w:type="dxa"/>
          </w:tcPr>
          <w:p w14:paraId="33C3F9C7" w14:textId="77777777" w:rsidR="00705CE8" w:rsidRPr="00634458" w:rsidRDefault="00705CE8" w:rsidP="005B4D72">
            <w:pPr>
              <w:rPr>
                <w:rFonts w:ascii="Arial" w:hAnsi="Arial" w:cs="Arial"/>
              </w:rPr>
            </w:pPr>
            <w:r w:rsidRPr="00634458">
              <w:rPr>
                <w:rFonts w:ascii="Arial" w:hAnsi="Arial" w:cs="Arial"/>
                <w:b/>
              </w:rPr>
              <w:t xml:space="preserve">9. </w:t>
            </w:r>
            <w:r w:rsidRPr="00634458">
              <w:rPr>
                <w:rFonts w:ascii="Arial" w:hAnsi="Arial" w:cs="Arial"/>
              </w:rPr>
              <w:t>PURLS Editor Reviewing Nominated Potential PURL</w:t>
            </w:r>
          </w:p>
        </w:tc>
        <w:tc>
          <w:tcPr>
            <w:tcW w:w="8206" w:type="dxa"/>
            <w:gridSpan w:val="4"/>
          </w:tcPr>
          <w:p w14:paraId="33C3F9C8" w14:textId="7AD30232" w:rsidR="00705CE8" w:rsidRPr="00634458" w:rsidRDefault="00E46F86">
            <w:pPr>
              <w:rPr>
                <w:rFonts w:ascii="Arial" w:hAnsi="Arial" w:cs="Arial"/>
              </w:rPr>
            </w:pPr>
            <w:r w:rsidRPr="00634458">
              <w:rPr>
                <w:rFonts w:ascii="Arial" w:hAnsi="Arial" w:cs="Arial"/>
              </w:rPr>
              <w:t>Kate Rowland</w:t>
            </w:r>
          </w:p>
        </w:tc>
      </w:tr>
      <w:tr w:rsidR="00705CE8" w:rsidRPr="00634458" w14:paraId="33C3F9CC" w14:textId="77777777" w:rsidTr="00ED318E">
        <w:trPr>
          <w:gridAfter w:val="1"/>
          <w:wAfter w:w="238" w:type="dxa"/>
        </w:trPr>
        <w:tc>
          <w:tcPr>
            <w:tcW w:w="2162" w:type="dxa"/>
          </w:tcPr>
          <w:p w14:paraId="33C3F9CA" w14:textId="77777777" w:rsidR="00705CE8" w:rsidRPr="00634458" w:rsidRDefault="00705CE8" w:rsidP="005B4D72">
            <w:pPr>
              <w:rPr>
                <w:rFonts w:ascii="Arial" w:hAnsi="Arial" w:cs="Arial"/>
              </w:rPr>
            </w:pPr>
            <w:r w:rsidRPr="00634458">
              <w:rPr>
                <w:rFonts w:ascii="Arial" w:hAnsi="Arial" w:cs="Arial"/>
                <w:b/>
              </w:rPr>
              <w:t xml:space="preserve">10. </w:t>
            </w:r>
            <w:r w:rsidRPr="00634458">
              <w:rPr>
                <w:rFonts w:ascii="Arial" w:hAnsi="Arial" w:cs="Arial"/>
              </w:rPr>
              <w:t xml:space="preserve">Nomination Decision Date </w:t>
            </w:r>
          </w:p>
        </w:tc>
        <w:tc>
          <w:tcPr>
            <w:tcW w:w="8206" w:type="dxa"/>
            <w:gridSpan w:val="4"/>
          </w:tcPr>
          <w:p w14:paraId="33C3F9CB" w14:textId="237DBF24" w:rsidR="00705CE8" w:rsidRPr="00634458" w:rsidRDefault="00E46F86" w:rsidP="004A21AC">
            <w:pPr>
              <w:rPr>
                <w:rFonts w:ascii="Arial" w:hAnsi="Arial" w:cs="Arial"/>
              </w:rPr>
            </w:pPr>
            <w:r w:rsidRPr="00634458">
              <w:rPr>
                <w:rFonts w:ascii="Arial" w:eastAsia="Calibri" w:hAnsi="Arial" w:cs="Arial"/>
              </w:rPr>
              <w:t>7/31/14</w:t>
            </w:r>
          </w:p>
        </w:tc>
      </w:tr>
      <w:tr w:rsidR="00705CE8" w:rsidRPr="00634458" w14:paraId="33C3F9CF" w14:textId="77777777" w:rsidTr="00ED318E">
        <w:trPr>
          <w:gridAfter w:val="1"/>
          <w:wAfter w:w="238" w:type="dxa"/>
        </w:trPr>
        <w:tc>
          <w:tcPr>
            <w:tcW w:w="2162" w:type="dxa"/>
          </w:tcPr>
          <w:p w14:paraId="33C3F9CD" w14:textId="77777777" w:rsidR="00705CE8" w:rsidRPr="00634458" w:rsidRDefault="00705CE8" w:rsidP="005B4D72">
            <w:pPr>
              <w:rPr>
                <w:rFonts w:ascii="Arial" w:hAnsi="Arial" w:cs="Arial"/>
              </w:rPr>
            </w:pPr>
            <w:r w:rsidRPr="00634458">
              <w:rPr>
                <w:rFonts w:ascii="Arial" w:hAnsi="Arial" w:cs="Arial"/>
                <w:b/>
              </w:rPr>
              <w:t xml:space="preserve">11.  </w:t>
            </w:r>
            <w:r w:rsidRPr="00634458">
              <w:rPr>
                <w:rFonts w:ascii="Arial" w:hAnsi="Arial" w:cs="Arial"/>
              </w:rPr>
              <w:t xml:space="preserve">Potential PURL Review Form (PPRF) Type </w:t>
            </w:r>
          </w:p>
        </w:tc>
        <w:tc>
          <w:tcPr>
            <w:tcW w:w="8206" w:type="dxa"/>
            <w:gridSpan w:val="4"/>
          </w:tcPr>
          <w:p w14:paraId="33C3F9CE" w14:textId="3606E50C" w:rsidR="00705CE8" w:rsidRPr="00634458" w:rsidRDefault="00E46F86">
            <w:pPr>
              <w:rPr>
                <w:rFonts w:ascii="Arial" w:hAnsi="Arial" w:cs="Arial"/>
              </w:rPr>
            </w:pPr>
            <w:r w:rsidRPr="00634458">
              <w:rPr>
                <w:rFonts w:ascii="Arial" w:hAnsi="Arial" w:cs="Arial"/>
              </w:rPr>
              <w:t>Cohort Study</w:t>
            </w:r>
          </w:p>
        </w:tc>
      </w:tr>
      <w:tr w:rsidR="00705CE8" w:rsidRPr="00634458" w14:paraId="33C3F9D2" w14:textId="77777777" w:rsidTr="00ED318E">
        <w:trPr>
          <w:gridAfter w:val="1"/>
          <w:wAfter w:w="238" w:type="dxa"/>
        </w:trPr>
        <w:tc>
          <w:tcPr>
            <w:tcW w:w="2162" w:type="dxa"/>
          </w:tcPr>
          <w:p w14:paraId="33C3F9D0" w14:textId="77777777" w:rsidR="00705CE8" w:rsidRPr="00634458" w:rsidRDefault="00705CE8" w:rsidP="005B4D72">
            <w:pPr>
              <w:rPr>
                <w:rFonts w:ascii="Arial" w:hAnsi="Arial" w:cs="Arial"/>
              </w:rPr>
            </w:pPr>
            <w:r w:rsidRPr="00634458">
              <w:rPr>
                <w:rFonts w:ascii="Arial" w:hAnsi="Arial" w:cs="Arial"/>
                <w:b/>
              </w:rPr>
              <w:t>12.</w:t>
            </w:r>
            <w:r w:rsidRPr="00634458">
              <w:rPr>
                <w:rFonts w:ascii="Arial" w:hAnsi="Arial" w:cs="Arial"/>
              </w:rPr>
              <w:t xml:space="preserve"> Other </w:t>
            </w:r>
            <w:r w:rsidRPr="00634458">
              <w:rPr>
                <w:rFonts w:ascii="Arial" w:hAnsi="Arial" w:cs="Arial"/>
              </w:rPr>
              <w:lastRenderedPageBreak/>
              <w:t xml:space="preserve">comments, materials or discussion </w:t>
            </w:r>
          </w:p>
        </w:tc>
        <w:tc>
          <w:tcPr>
            <w:tcW w:w="8206" w:type="dxa"/>
            <w:gridSpan w:val="4"/>
          </w:tcPr>
          <w:p w14:paraId="33C3F9D1" w14:textId="1C759A10" w:rsidR="00705CE8" w:rsidRPr="00634458" w:rsidRDefault="00705CE8">
            <w:pPr>
              <w:rPr>
                <w:rFonts w:ascii="Arial" w:hAnsi="Arial" w:cs="Arial"/>
              </w:rPr>
            </w:pPr>
          </w:p>
        </w:tc>
      </w:tr>
      <w:tr w:rsidR="00705CE8" w:rsidRPr="00634458" w14:paraId="33C3F9D5" w14:textId="77777777" w:rsidTr="00ED318E">
        <w:trPr>
          <w:gridAfter w:val="1"/>
          <w:wAfter w:w="238" w:type="dxa"/>
        </w:trPr>
        <w:tc>
          <w:tcPr>
            <w:tcW w:w="2162" w:type="dxa"/>
          </w:tcPr>
          <w:p w14:paraId="33C3F9D3" w14:textId="77777777" w:rsidR="00705CE8" w:rsidRPr="00634458" w:rsidRDefault="00705CE8" w:rsidP="005B4D72">
            <w:pPr>
              <w:rPr>
                <w:rFonts w:ascii="Arial" w:hAnsi="Arial" w:cs="Arial"/>
              </w:rPr>
            </w:pPr>
            <w:r w:rsidRPr="00634458">
              <w:rPr>
                <w:rFonts w:ascii="Arial" w:hAnsi="Arial" w:cs="Arial"/>
                <w:b/>
              </w:rPr>
              <w:lastRenderedPageBreak/>
              <w:t>13.</w:t>
            </w:r>
            <w:r w:rsidRPr="00634458">
              <w:rPr>
                <w:rFonts w:ascii="Arial" w:hAnsi="Arial" w:cs="Arial"/>
              </w:rPr>
              <w:t xml:space="preserve"> Assigned Potential PURL Reviewer </w:t>
            </w:r>
          </w:p>
        </w:tc>
        <w:tc>
          <w:tcPr>
            <w:tcW w:w="8206" w:type="dxa"/>
            <w:gridSpan w:val="4"/>
          </w:tcPr>
          <w:p w14:paraId="33C3F9D4" w14:textId="242D2CB7" w:rsidR="00705CE8" w:rsidRPr="00634458" w:rsidRDefault="00E46F86" w:rsidP="002B29F9">
            <w:pPr>
              <w:rPr>
                <w:rFonts w:ascii="Arial" w:hAnsi="Arial" w:cs="Arial"/>
              </w:rPr>
            </w:pPr>
            <w:r w:rsidRPr="00634458">
              <w:rPr>
                <w:rFonts w:ascii="Arial" w:eastAsia="Calibri" w:hAnsi="Arial" w:cs="Arial"/>
              </w:rPr>
              <w:t xml:space="preserve">Debbie </w:t>
            </w:r>
            <w:proofErr w:type="spellStart"/>
            <w:r w:rsidRPr="00634458">
              <w:rPr>
                <w:rFonts w:ascii="Arial" w:eastAsia="Calibri" w:hAnsi="Arial" w:cs="Arial"/>
              </w:rPr>
              <w:t>Stulberg</w:t>
            </w:r>
            <w:proofErr w:type="spellEnd"/>
            <w:r w:rsidRPr="00634458">
              <w:rPr>
                <w:rFonts w:ascii="Arial" w:eastAsia="Calibri" w:hAnsi="Arial" w:cs="Arial"/>
              </w:rPr>
              <w:t>, MD</w:t>
            </w:r>
          </w:p>
        </w:tc>
      </w:tr>
      <w:tr w:rsidR="00705CE8" w:rsidRPr="00634458" w14:paraId="33C3F9D8" w14:textId="77777777" w:rsidTr="00ED318E">
        <w:trPr>
          <w:gridAfter w:val="1"/>
          <w:wAfter w:w="238" w:type="dxa"/>
        </w:trPr>
        <w:tc>
          <w:tcPr>
            <w:tcW w:w="2162" w:type="dxa"/>
          </w:tcPr>
          <w:p w14:paraId="33C3F9D6" w14:textId="77777777" w:rsidR="00705CE8" w:rsidRPr="00634458" w:rsidRDefault="00705CE8" w:rsidP="005B4D72">
            <w:pPr>
              <w:rPr>
                <w:rFonts w:ascii="Arial" w:hAnsi="Arial" w:cs="Arial"/>
              </w:rPr>
            </w:pPr>
            <w:r w:rsidRPr="00634458">
              <w:rPr>
                <w:rFonts w:ascii="Arial" w:hAnsi="Arial" w:cs="Arial"/>
                <w:b/>
              </w:rPr>
              <w:t>14.</w:t>
            </w:r>
            <w:r w:rsidRPr="00634458">
              <w:rPr>
                <w:rFonts w:ascii="Arial" w:hAnsi="Arial" w:cs="Arial"/>
              </w:rPr>
              <w:t xml:space="preserve"> Reviewer Affiliation </w:t>
            </w:r>
          </w:p>
        </w:tc>
        <w:tc>
          <w:tcPr>
            <w:tcW w:w="8206" w:type="dxa"/>
            <w:gridSpan w:val="4"/>
          </w:tcPr>
          <w:p w14:paraId="33C3F9D7" w14:textId="7C378DA1" w:rsidR="00705CE8" w:rsidRPr="00634458" w:rsidRDefault="00E46F86" w:rsidP="00025921">
            <w:pPr>
              <w:rPr>
                <w:rFonts w:ascii="Arial" w:hAnsi="Arial" w:cs="Arial"/>
              </w:rPr>
            </w:pPr>
            <w:r w:rsidRPr="00634458">
              <w:rPr>
                <w:rFonts w:ascii="Arial" w:hAnsi="Arial" w:cs="Arial"/>
              </w:rPr>
              <w:t>University of Chicago</w:t>
            </w:r>
            <w:r w:rsidR="00A92642" w:rsidRPr="00634458">
              <w:rPr>
                <w:rFonts w:ascii="Arial" w:hAnsi="Arial" w:cs="Arial"/>
              </w:rPr>
              <w:t xml:space="preserve"> Other: </w:t>
            </w:r>
          </w:p>
        </w:tc>
      </w:tr>
      <w:tr w:rsidR="00705CE8" w:rsidRPr="00634458" w14:paraId="33C3F9DB" w14:textId="77777777" w:rsidTr="00ED318E">
        <w:trPr>
          <w:gridAfter w:val="1"/>
          <w:wAfter w:w="238" w:type="dxa"/>
        </w:trPr>
        <w:tc>
          <w:tcPr>
            <w:tcW w:w="2162" w:type="dxa"/>
          </w:tcPr>
          <w:p w14:paraId="33C3F9D9" w14:textId="77777777" w:rsidR="00705CE8" w:rsidRPr="00634458" w:rsidRDefault="00705CE8" w:rsidP="005B4D72">
            <w:pPr>
              <w:rPr>
                <w:rFonts w:ascii="Arial" w:hAnsi="Arial" w:cs="Arial"/>
              </w:rPr>
            </w:pPr>
            <w:r w:rsidRPr="00634458">
              <w:rPr>
                <w:rFonts w:ascii="Arial" w:hAnsi="Arial" w:cs="Arial"/>
                <w:b/>
              </w:rPr>
              <w:t>15.</w:t>
            </w:r>
            <w:r w:rsidRPr="00634458">
              <w:rPr>
                <w:rFonts w:ascii="Arial" w:hAnsi="Arial" w:cs="Arial"/>
              </w:rPr>
              <w:t xml:space="preserve"> Date Review Due </w:t>
            </w:r>
          </w:p>
        </w:tc>
        <w:tc>
          <w:tcPr>
            <w:tcW w:w="8206" w:type="dxa"/>
            <w:gridSpan w:val="4"/>
          </w:tcPr>
          <w:p w14:paraId="33C3F9DA" w14:textId="33FA1DA6" w:rsidR="00705CE8" w:rsidRPr="00634458" w:rsidRDefault="00DB76B2" w:rsidP="004A21AC">
            <w:pPr>
              <w:rPr>
                <w:rFonts w:ascii="Arial" w:hAnsi="Arial" w:cs="Arial"/>
              </w:rPr>
            </w:pPr>
            <w:r w:rsidRPr="00634458">
              <w:rPr>
                <w:rFonts w:ascii="Arial" w:eastAsia="Calibri" w:hAnsi="Arial" w:cs="Arial"/>
              </w:rPr>
              <w:t>8/28/14</w:t>
            </w:r>
          </w:p>
        </w:tc>
      </w:tr>
      <w:tr w:rsidR="00705CE8" w:rsidRPr="00634458" w14:paraId="33C3F9E3" w14:textId="77777777" w:rsidTr="00ED318E">
        <w:trPr>
          <w:gridAfter w:val="1"/>
          <w:wAfter w:w="238" w:type="dxa"/>
        </w:trPr>
        <w:tc>
          <w:tcPr>
            <w:tcW w:w="2162" w:type="dxa"/>
          </w:tcPr>
          <w:p w14:paraId="33C3F9DC" w14:textId="77777777" w:rsidR="00705CE8" w:rsidRPr="00634458" w:rsidRDefault="00705CE8" w:rsidP="005B4D72">
            <w:pPr>
              <w:rPr>
                <w:rFonts w:ascii="Arial" w:hAnsi="Arial" w:cs="Arial"/>
              </w:rPr>
            </w:pPr>
            <w:r w:rsidRPr="00634458">
              <w:rPr>
                <w:rFonts w:ascii="Arial" w:hAnsi="Arial" w:cs="Arial"/>
                <w:b/>
              </w:rPr>
              <w:t xml:space="preserve">16. </w:t>
            </w:r>
            <w:r w:rsidRPr="00634458">
              <w:rPr>
                <w:rFonts w:ascii="Arial" w:hAnsi="Arial" w:cs="Arial"/>
              </w:rPr>
              <w:t xml:space="preserve">Abstract </w:t>
            </w:r>
          </w:p>
        </w:tc>
        <w:tc>
          <w:tcPr>
            <w:tcW w:w="8206" w:type="dxa"/>
            <w:gridSpan w:val="4"/>
          </w:tcPr>
          <w:p w14:paraId="755D4CDE" w14:textId="77777777" w:rsidR="00025921" w:rsidRPr="00634458" w:rsidRDefault="00025921" w:rsidP="00025921">
            <w:pPr>
              <w:widowControl w:val="0"/>
              <w:autoSpaceDE w:val="0"/>
              <w:autoSpaceDN w:val="0"/>
              <w:adjustRightInd w:val="0"/>
              <w:rPr>
                <w:rFonts w:ascii="Arial" w:eastAsia="Calibri" w:hAnsi="Arial" w:cs="Arial"/>
              </w:rPr>
            </w:pPr>
            <w:r w:rsidRPr="00634458">
              <w:rPr>
                <w:rFonts w:ascii="Arial" w:eastAsia="Calibri" w:hAnsi="Arial" w:cs="Arial"/>
              </w:rPr>
              <w:t>BACKGROUND:</w:t>
            </w:r>
          </w:p>
          <w:p w14:paraId="175AC594" w14:textId="77777777" w:rsidR="00025921" w:rsidRPr="00634458" w:rsidRDefault="00025921" w:rsidP="00025921">
            <w:pPr>
              <w:widowControl w:val="0"/>
              <w:autoSpaceDE w:val="0"/>
              <w:autoSpaceDN w:val="0"/>
              <w:adjustRightInd w:val="0"/>
              <w:rPr>
                <w:rFonts w:ascii="Arial" w:eastAsia="Calibri" w:hAnsi="Arial" w:cs="Arial"/>
              </w:rPr>
            </w:pPr>
            <w:r w:rsidRPr="00634458">
              <w:rPr>
                <w:rFonts w:ascii="Arial" w:eastAsia="Calibri" w:hAnsi="Arial" w:cs="Arial"/>
              </w:rPr>
              <w:t>-National and international guidelines recommend fasting lipid panel measurement for risk stratification of patients for prevention of cardiovascular (CV) events. Yet, the prognostic value of fasting vs. non-fasting low density lipoprotein cholesterol (LDL-C) is uncertain.</w:t>
            </w:r>
          </w:p>
          <w:p w14:paraId="105A8C05" w14:textId="77777777" w:rsidR="00025921" w:rsidRPr="00634458" w:rsidRDefault="00025921" w:rsidP="00025921">
            <w:pPr>
              <w:widowControl w:val="0"/>
              <w:autoSpaceDE w:val="0"/>
              <w:autoSpaceDN w:val="0"/>
              <w:adjustRightInd w:val="0"/>
              <w:rPr>
                <w:rFonts w:ascii="Arial" w:eastAsia="Calibri" w:hAnsi="Arial" w:cs="Arial"/>
              </w:rPr>
            </w:pPr>
            <w:r w:rsidRPr="00634458">
              <w:rPr>
                <w:rFonts w:ascii="Arial" w:eastAsia="Calibri" w:hAnsi="Arial" w:cs="Arial"/>
              </w:rPr>
              <w:t>METHODS AND RESULTS:</w:t>
            </w:r>
          </w:p>
          <w:p w14:paraId="7CBA59B4" w14:textId="3A3AEA91" w:rsidR="00025921" w:rsidRPr="00634458" w:rsidRDefault="00025921" w:rsidP="00025921">
            <w:pPr>
              <w:widowControl w:val="0"/>
              <w:autoSpaceDE w:val="0"/>
              <w:autoSpaceDN w:val="0"/>
              <w:adjustRightInd w:val="0"/>
              <w:rPr>
                <w:rFonts w:ascii="Arial" w:eastAsia="Calibri" w:hAnsi="Arial" w:cs="Arial"/>
              </w:rPr>
            </w:pPr>
            <w:r w:rsidRPr="00634458">
              <w:rPr>
                <w:rFonts w:ascii="Arial" w:eastAsia="Calibri" w:hAnsi="Arial" w:cs="Arial"/>
              </w:rPr>
              <w:t xml:space="preserve">-Patients enrolled in the National Health and Nutrition Survey III (NHANES-III), a nationally representative cross-sectional survey performed between 1988 to 1994, were stratified based on fasting status (≥8 </w:t>
            </w:r>
            <w:proofErr w:type="spellStart"/>
            <w:r w:rsidRPr="00634458">
              <w:rPr>
                <w:rFonts w:ascii="Arial" w:eastAsia="Calibri" w:hAnsi="Arial" w:cs="Arial"/>
              </w:rPr>
              <w:t>hrs</w:t>
            </w:r>
            <w:proofErr w:type="spellEnd"/>
            <w:r w:rsidRPr="00634458">
              <w:rPr>
                <w:rFonts w:ascii="Arial" w:eastAsia="Calibri" w:hAnsi="Arial" w:cs="Arial"/>
              </w:rPr>
              <w:t xml:space="preserve"> or &lt;8 </w:t>
            </w:r>
            <w:proofErr w:type="spellStart"/>
            <w:r w:rsidRPr="00634458">
              <w:rPr>
                <w:rFonts w:ascii="Arial" w:eastAsia="Calibri" w:hAnsi="Arial" w:cs="Arial"/>
              </w:rPr>
              <w:t>hrs</w:t>
            </w:r>
            <w:proofErr w:type="spellEnd"/>
            <w:r w:rsidRPr="00634458">
              <w:rPr>
                <w:rFonts w:ascii="Arial" w:eastAsia="Calibri" w:hAnsi="Arial" w:cs="Arial"/>
              </w:rPr>
              <w:t>) and followed for a mean of 14.0 (±</w:t>
            </w:r>
            <w:r w:rsidR="00774E69">
              <w:rPr>
                <w:rFonts w:ascii="Arial" w:eastAsia="Calibri" w:hAnsi="Arial" w:cs="Arial"/>
              </w:rPr>
              <w:t xml:space="preserve"> </w:t>
            </w:r>
            <w:r w:rsidRPr="00634458">
              <w:rPr>
                <w:rFonts w:ascii="Arial" w:eastAsia="Calibri" w:hAnsi="Arial" w:cs="Arial"/>
              </w:rPr>
              <w:t>0.22) years. Propensity score matching was used to assemble fasting and non-fasting cohorts with similar baseline characteristics. The risk of outcomes as a function of LDL-C and fasting status was assessed using receiver operating characteristic (ROC) curves and bootstrapping methods. The interaction between fasting status and LDL-C was assessed using Cox proportional hazards modeling. Primary outcome was all-cause mortality. Secondary outcome was CV mortality. One-to-one matching base</w:t>
            </w:r>
            <w:r w:rsidR="003A5CDA">
              <w:rPr>
                <w:rFonts w:ascii="Arial" w:eastAsia="Calibri" w:hAnsi="Arial" w:cs="Arial"/>
              </w:rPr>
              <w:t>d on propensity score yielded 4</w:t>
            </w:r>
            <w:r w:rsidRPr="00634458">
              <w:rPr>
                <w:rFonts w:ascii="Arial" w:eastAsia="Calibri" w:hAnsi="Arial" w:cs="Arial"/>
              </w:rPr>
              <w:t xml:space="preserve">299 pairs of fasting and non-fasting individuals. For the primary outcome, fasting LDL-C yielded similar prognostic value as non-fasting LDL-C </w:t>
            </w:r>
            <w:r w:rsidR="003A5CDA">
              <w:rPr>
                <w:rFonts w:ascii="Arial" w:eastAsia="Calibri" w:hAnsi="Arial" w:cs="Arial"/>
              </w:rPr>
              <w:t>(</w:t>
            </w:r>
            <w:r w:rsidRPr="00634458">
              <w:rPr>
                <w:rFonts w:ascii="Arial" w:eastAsia="Calibri" w:hAnsi="Arial" w:cs="Arial"/>
              </w:rPr>
              <w:t xml:space="preserve">C-statistics=0.59 </w:t>
            </w:r>
            <w:r w:rsidR="003A5CDA">
              <w:rPr>
                <w:rFonts w:ascii="Arial" w:eastAsia="Calibri" w:hAnsi="Arial" w:cs="Arial"/>
              </w:rPr>
              <w:t>[</w:t>
            </w:r>
            <w:r w:rsidRPr="00634458">
              <w:rPr>
                <w:rFonts w:ascii="Arial" w:eastAsia="Calibri" w:hAnsi="Arial" w:cs="Arial"/>
              </w:rPr>
              <w:t xml:space="preserve">95% </w:t>
            </w:r>
            <w:r w:rsidR="00F460C9">
              <w:rPr>
                <w:rFonts w:ascii="Arial" w:eastAsia="Calibri" w:hAnsi="Arial" w:cs="Arial"/>
              </w:rPr>
              <w:t>confidence interval [</w:t>
            </w:r>
            <w:r w:rsidRPr="00634458">
              <w:rPr>
                <w:rFonts w:ascii="Arial" w:eastAsia="Calibri" w:hAnsi="Arial" w:cs="Arial"/>
              </w:rPr>
              <w:t>CI</w:t>
            </w:r>
            <w:r w:rsidR="00F460C9">
              <w:rPr>
                <w:rFonts w:ascii="Arial" w:eastAsia="Calibri" w:hAnsi="Arial" w:cs="Arial"/>
              </w:rPr>
              <w:t>]</w:t>
            </w:r>
            <w:r w:rsidRPr="00634458">
              <w:rPr>
                <w:rFonts w:ascii="Arial" w:eastAsia="Calibri" w:hAnsi="Arial" w:cs="Arial"/>
              </w:rPr>
              <w:t xml:space="preserve"> 0.57-0.61</w:t>
            </w:r>
            <w:r w:rsidR="003A5CDA">
              <w:rPr>
                <w:rFonts w:ascii="Arial" w:eastAsia="Calibri" w:hAnsi="Arial" w:cs="Arial"/>
              </w:rPr>
              <w:t>]</w:t>
            </w:r>
            <w:r w:rsidRPr="00634458">
              <w:rPr>
                <w:rFonts w:ascii="Arial" w:eastAsia="Calibri" w:hAnsi="Arial" w:cs="Arial"/>
              </w:rPr>
              <w:t xml:space="preserve"> vs. 0.58 </w:t>
            </w:r>
            <w:r w:rsidR="003A5CDA">
              <w:rPr>
                <w:rFonts w:ascii="Arial" w:eastAsia="Calibri" w:hAnsi="Arial" w:cs="Arial"/>
              </w:rPr>
              <w:t>[</w:t>
            </w:r>
            <w:r w:rsidRPr="00634458">
              <w:rPr>
                <w:rFonts w:ascii="Arial" w:eastAsia="Calibri" w:hAnsi="Arial" w:cs="Arial"/>
              </w:rPr>
              <w:t>95% CI 0.56-0.60; P=0.73</w:t>
            </w:r>
            <w:r w:rsidR="003A5CDA">
              <w:rPr>
                <w:rFonts w:ascii="Arial" w:eastAsia="Calibri" w:hAnsi="Arial" w:cs="Arial"/>
              </w:rPr>
              <w:t>])</w:t>
            </w:r>
            <w:r w:rsidRPr="00634458">
              <w:rPr>
                <w:rFonts w:ascii="Arial" w:eastAsia="Calibri" w:hAnsi="Arial" w:cs="Arial"/>
              </w:rPr>
              <w:t>, and LDL-C by fasting status interaction term in the Cox proportional hazard model was not significant (</w:t>
            </w:r>
            <w:proofErr w:type="spellStart"/>
            <w:r w:rsidRPr="00634458">
              <w:rPr>
                <w:rFonts w:ascii="Arial" w:eastAsia="Calibri" w:hAnsi="Arial" w:cs="Arial"/>
              </w:rPr>
              <w:t>Pinteraction</w:t>
            </w:r>
            <w:proofErr w:type="spellEnd"/>
            <w:r w:rsidRPr="00634458">
              <w:rPr>
                <w:rFonts w:ascii="Arial" w:eastAsia="Calibri" w:hAnsi="Arial" w:cs="Arial"/>
              </w:rPr>
              <w:t xml:space="preserve">=0.11). Similar results were seen for the secondary outcome </w:t>
            </w:r>
            <w:r w:rsidR="003A5CDA">
              <w:rPr>
                <w:rFonts w:ascii="Arial" w:eastAsia="Calibri" w:hAnsi="Arial" w:cs="Arial"/>
              </w:rPr>
              <w:t>(</w:t>
            </w:r>
            <w:r w:rsidRPr="00634458">
              <w:rPr>
                <w:rFonts w:ascii="Arial" w:eastAsia="Calibri" w:hAnsi="Arial" w:cs="Arial"/>
              </w:rPr>
              <w:t xml:space="preserve">fasting vs. non-fasting C-statistics=0.62 </w:t>
            </w:r>
            <w:r w:rsidR="003A5CDA">
              <w:rPr>
                <w:rFonts w:ascii="Arial" w:eastAsia="Calibri" w:hAnsi="Arial" w:cs="Arial"/>
              </w:rPr>
              <w:t>[</w:t>
            </w:r>
            <w:r w:rsidRPr="00634458">
              <w:rPr>
                <w:rFonts w:ascii="Arial" w:eastAsia="Calibri" w:hAnsi="Arial" w:cs="Arial"/>
              </w:rPr>
              <w:t>95% CI 0.60-0.66</w:t>
            </w:r>
            <w:r w:rsidR="003A5CDA">
              <w:rPr>
                <w:rFonts w:ascii="Arial" w:eastAsia="Calibri" w:hAnsi="Arial" w:cs="Arial"/>
              </w:rPr>
              <w:t>]</w:t>
            </w:r>
            <w:r w:rsidRPr="00634458">
              <w:rPr>
                <w:rFonts w:ascii="Arial" w:eastAsia="Calibri" w:hAnsi="Arial" w:cs="Arial"/>
              </w:rPr>
              <w:t xml:space="preserve"> vs. 0.62 </w:t>
            </w:r>
            <w:r w:rsidR="003A5CDA">
              <w:rPr>
                <w:rFonts w:ascii="Arial" w:eastAsia="Calibri" w:hAnsi="Arial" w:cs="Arial"/>
              </w:rPr>
              <w:t>[</w:t>
            </w:r>
            <w:r w:rsidRPr="00634458">
              <w:rPr>
                <w:rFonts w:ascii="Arial" w:eastAsia="Calibri" w:hAnsi="Arial" w:cs="Arial"/>
              </w:rPr>
              <w:t>95% CI 0.60-0.66</w:t>
            </w:r>
            <w:r w:rsidR="003A5CDA">
              <w:rPr>
                <w:rFonts w:ascii="Arial" w:eastAsia="Calibri" w:hAnsi="Arial" w:cs="Arial"/>
              </w:rPr>
              <w:t>]</w:t>
            </w:r>
            <w:r w:rsidRPr="00634458">
              <w:rPr>
                <w:rFonts w:ascii="Arial" w:eastAsia="Calibri" w:hAnsi="Arial" w:cs="Arial"/>
              </w:rPr>
              <w:t xml:space="preserve">; P=0.96; and </w:t>
            </w:r>
            <w:proofErr w:type="spellStart"/>
            <w:r w:rsidRPr="00634458">
              <w:rPr>
                <w:rFonts w:ascii="Arial" w:eastAsia="Calibri" w:hAnsi="Arial" w:cs="Arial"/>
              </w:rPr>
              <w:t>Pinteraction</w:t>
            </w:r>
            <w:proofErr w:type="spellEnd"/>
            <w:r w:rsidRPr="00634458">
              <w:rPr>
                <w:rFonts w:ascii="Arial" w:eastAsia="Calibri" w:hAnsi="Arial" w:cs="Arial"/>
              </w:rPr>
              <w:t>=0.34</w:t>
            </w:r>
            <w:r w:rsidR="003A5CDA">
              <w:rPr>
                <w:rFonts w:ascii="Arial" w:eastAsia="Calibri" w:hAnsi="Arial" w:cs="Arial"/>
              </w:rPr>
              <w:t>)</w:t>
            </w:r>
            <w:r w:rsidRPr="00634458">
              <w:rPr>
                <w:rFonts w:ascii="Arial" w:eastAsia="Calibri" w:hAnsi="Arial" w:cs="Arial"/>
              </w:rPr>
              <w:t>.</w:t>
            </w:r>
          </w:p>
          <w:p w14:paraId="14104FF2" w14:textId="77777777" w:rsidR="00025921" w:rsidRPr="00634458" w:rsidRDefault="00025921" w:rsidP="00025921">
            <w:pPr>
              <w:widowControl w:val="0"/>
              <w:autoSpaceDE w:val="0"/>
              <w:autoSpaceDN w:val="0"/>
              <w:adjustRightInd w:val="0"/>
              <w:rPr>
                <w:rFonts w:ascii="Arial" w:eastAsia="Calibri" w:hAnsi="Arial" w:cs="Arial"/>
              </w:rPr>
            </w:pPr>
            <w:r w:rsidRPr="00634458">
              <w:rPr>
                <w:rFonts w:ascii="Arial" w:eastAsia="Calibri" w:hAnsi="Arial" w:cs="Arial"/>
              </w:rPr>
              <w:t>CONCLUSIONS:</w:t>
            </w:r>
          </w:p>
          <w:p w14:paraId="33C3F9E2" w14:textId="575F68FD" w:rsidR="00705CE8" w:rsidRPr="00634458" w:rsidRDefault="00025921" w:rsidP="00025921">
            <w:pPr>
              <w:rPr>
                <w:rFonts w:ascii="Arial" w:hAnsi="Arial" w:cs="Arial"/>
              </w:rPr>
            </w:pPr>
            <w:r w:rsidRPr="00634458">
              <w:rPr>
                <w:rFonts w:ascii="Arial" w:eastAsia="Calibri" w:hAnsi="Arial" w:cs="Arial"/>
              </w:rPr>
              <w:t>-Non-fasting LDL-C has similar prognostic value as that of fasting LDL-C. National and internatio</w:t>
            </w:r>
            <w:r w:rsidR="003A5CDA">
              <w:rPr>
                <w:rFonts w:ascii="Arial" w:eastAsia="Calibri" w:hAnsi="Arial" w:cs="Arial"/>
              </w:rPr>
              <w:t>nal agencies should consider re</w:t>
            </w:r>
            <w:r w:rsidRPr="00634458">
              <w:rPr>
                <w:rFonts w:ascii="Arial" w:eastAsia="Calibri" w:hAnsi="Arial" w:cs="Arial"/>
              </w:rPr>
              <w:t xml:space="preserve">evaluating the recommendation </w:t>
            </w:r>
            <w:proofErr w:type="gramStart"/>
            <w:r w:rsidRPr="00634458">
              <w:rPr>
                <w:rFonts w:ascii="Arial" w:eastAsia="Calibri" w:hAnsi="Arial" w:cs="Arial"/>
              </w:rPr>
              <w:t>that patients</w:t>
            </w:r>
            <w:proofErr w:type="gramEnd"/>
            <w:r w:rsidRPr="00634458">
              <w:rPr>
                <w:rFonts w:ascii="Arial" w:eastAsia="Calibri" w:hAnsi="Arial" w:cs="Arial"/>
              </w:rPr>
              <w:t xml:space="preserve"> fast before obtaining a lipid panel.</w:t>
            </w:r>
          </w:p>
        </w:tc>
      </w:tr>
      <w:tr w:rsidR="00705CE8" w:rsidRPr="00634458" w14:paraId="33C3F9E6" w14:textId="77777777" w:rsidTr="00ED318E">
        <w:trPr>
          <w:gridAfter w:val="1"/>
          <w:wAfter w:w="238" w:type="dxa"/>
        </w:trPr>
        <w:tc>
          <w:tcPr>
            <w:tcW w:w="2162" w:type="dxa"/>
          </w:tcPr>
          <w:p w14:paraId="33C3F9E4" w14:textId="77777777" w:rsidR="00705CE8" w:rsidRPr="00634458" w:rsidRDefault="00705CE8" w:rsidP="005B4D72">
            <w:pPr>
              <w:rPr>
                <w:rFonts w:ascii="Arial" w:hAnsi="Arial" w:cs="Arial"/>
              </w:rPr>
            </w:pPr>
            <w:r w:rsidRPr="00634458">
              <w:rPr>
                <w:rFonts w:ascii="Arial" w:hAnsi="Arial" w:cs="Arial"/>
                <w:b/>
              </w:rPr>
              <w:t>17.</w:t>
            </w:r>
            <w:r w:rsidRPr="00634458">
              <w:rPr>
                <w:rFonts w:ascii="Arial" w:hAnsi="Arial" w:cs="Arial"/>
              </w:rPr>
              <w:t xml:space="preserve"> Pending PURL Review Date</w:t>
            </w:r>
          </w:p>
        </w:tc>
        <w:tc>
          <w:tcPr>
            <w:tcW w:w="8206" w:type="dxa"/>
            <w:gridSpan w:val="4"/>
          </w:tcPr>
          <w:p w14:paraId="33C3F9E5" w14:textId="7D06CC1E" w:rsidR="00705CE8" w:rsidRPr="00634458" w:rsidRDefault="00705CE8">
            <w:pPr>
              <w:rPr>
                <w:rFonts w:ascii="Arial" w:hAnsi="Arial" w:cs="Arial"/>
              </w:rPr>
            </w:pPr>
          </w:p>
        </w:tc>
      </w:tr>
      <w:tr w:rsidR="00A177AB" w:rsidRPr="00634458" w14:paraId="33C3F9E9" w14:textId="77777777" w:rsidTr="00ED318E">
        <w:trPr>
          <w:gridAfter w:val="1"/>
          <w:wAfter w:w="238" w:type="dxa"/>
          <w:trHeight w:val="485"/>
        </w:trPr>
        <w:tc>
          <w:tcPr>
            <w:tcW w:w="10368" w:type="dxa"/>
            <w:gridSpan w:val="5"/>
          </w:tcPr>
          <w:p w14:paraId="33C3F9E7" w14:textId="77777777" w:rsidR="00A177AB" w:rsidRPr="00634458" w:rsidRDefault="00A177AB" w:rsidP="00D07657">
            <w:pPr>
              <w:jc w:val="center"/>
              <w:rPr>
                <w:rFonts w:ascii="Arial" w:hAnsi="Arial" w:cs="Arial"/>
                <w:b/>
              </w:rPr>
            </w:pPr>
            <w:r w:rsidRPr="00634458">
              <w:rPr>
                <w:rFonts w:ascii="Arial" w:hAnsi="Arial" w:cs="Arial"/>
                <w:b/>
                <w:caps/>
              </w:rPr>
              <w:t>sECTION 2</w:t>
            </w:r>
            <w:proofErr w:type="gramStart"/>
            <w:r w:rsidRPr="00634458">
              <w:rPr>
                <w:rFonts w:ascii="Arial" w:hAnsi="Arial" w:cs="Arial"/>
                <w:b/>
                <w:caps/>
              </w:rPr>
              <w:t xml:space="preserve">:   </w:t>
            </w:r>
            <w:r w:rsidR="00D07657" w:rsidRPr="00634458">
              <w:rPr>
                <w:rFonts w:ascii="Arial" w:hAnsi="Arial" w:cs="Arial"/>
                <w:b/>
              </w:rPr>
              <w:t>Critical</w:t>
            </w:r>
            <w:proofErr w:type="gramEnd"/>
            <w:r w:rsidR="00D07657" w:rsidRPr="00634458">
              <w:rPr>
                <w:rFonts w:ascii="Arial" w:hAnsi="Arial" w:cs="Arial"/>
                <w:b/>
              </w:rPr>
              <w:t xml:space="preserve"> Appraisal of Validity</w:t>
            </w:r>
          </w:p>
          <w:p w14:paraId="33C3F9E8" w14:textId="77777777" w:rsidR="006E45E4" w:rsidRPr="00634458" w:rsidRDefault="006E45E4" w:rsidP="00D07657">
            <w:pPr>
              <w:jc w:val="center"/>
              <w:rPr>
                <w:rFonts w:ascii="Arial" w:hAnsi="Arial" w:cs="Arial"/>
              </w:rPr>
            </w:pPr>
            <w:r w:rsidRPr="00634458">
              <w:rPr>
                <w:rFonts w:ascii="Arial" w:hAnsi="Arial" w:cs="Arial"/>
                <w:b/>
              </w:rPr>
              <w:t>[</w:t>
            </w:r>
            <w:proofErr w:type="gramStart"/>
            <w:r w:rsidRPr="00634458">
              <w:rPr>
                <w:rFonts w:ascii="Arial" w:hAnsi="Arial" w:cs="Arial"/>
                <w:b/>
              </w:rPr>
              <w:t>to</w:t>
            </w:r>
            <w:proofErr w:type="gramEnd"/>
            <w:r w:rsidRPr="00634458">
              <w:rPr>
                <w:rFonts w:ascii="Arial" w:hAnsi="Arial" w:cs="Arial"/>
                <w:b/>
              </w:rPr>
              <w:t xml:space="preserve"> be completed by the Potential PURL Reviewer]</w:t>
            </w:r>
          </w:p>
        </w:tc>
      </w:tr>
      <w:tr w:rsidR="00A177AB" w:rsidRPr="00634458" w14:paraId="33C3F9F0" w14:textId="77777777" w:rsidTr="00ED318E">
        <w:trPr>
          <w:gridAfter w:val="1"/>
          <w:wAfter w:w="238" w:type="dxa"/>
        </w:trPr>
        <w:tc>
          <w:tcPr>
            <w:tcW w:w="2918" w:type="dxa"/>
            <w:gridSpan w:val="2"/>
          </w:tcPr>
          <w:p w14:paraId="33C3F9EA" w14:textId="77777777" w:rsidR="00A177AB" w:rsidRPr="00634458" w:rsidRDefault="00A177AB">
            <w:pPr>
              <w:rPr>
                <w:rFonts w:ascii="Arial" w:hAnsi="Arial" w:cs="Arial"/>
              </w:rPr>
            </w:pPr>
            <w:r w:rsidRPr="00634458">
              <w:rPr>
                <w:rFonts w:ascii="Arial" w:hAnsi="Arial" w:cs="Arial"/>
                <w:b/>
              </w:rPr>
              <w:t>1</w:t>
            </w:r>
            <w:r w:rsidRPr="00634458">
              <w:rPr>
                <w:rFonts w:ascii="Arial" w:hAnsi="Arial" w:cs="Arial"/>
              </w:rPr>
              <w:t xml:space="preserve"> The study addresses an appropriate and clearly focused question.</w:t>
            </w:r>
          </w:p>
        </w:tc>
        <w:tc>
          <w:tcPr>
            <w:tcW w:w="7450" w:type="dxa"/>
            <w:gridSpan w:val="3"/>
          </w:tcPr>
          <w:p w14:paraId="33C3F9EB" w14:textId="77777777" w:rsidR="00A177AB" w:rsidRPr="00634458" w:rsidRDefault="00110B5F" w:rsidP="00107033">
            <w:pPr>
              <w:tabs>
                <w:tab w:val="left" w:pos="3026"/>
              </w:tabs>
              <w:rPr>
                <w:rFonts w:ascii="Arial" w:hAnsi="Arial" w:cs="Arial"/>
              </w:rPr>
            </w:pPr>
            <w:r w:rsidRPr="00634458">
              <w:rPr>
                <w:rFonts w:ascii="Arial" w:hAnsi="Arial" w:cs="Arial"/>
              </w:rPr>
              <w:fldChar w:fldCharType="begin">
                <w:ffData>
                  <w:name w:val="Check5"/>
                  <w:enabled/>
                  <w:calcOnExit w:val="0"/>
                  <w:checkBox>
                    <w:sizeAuto/>
                    <w:default w:val="0"/>
                    <w:checked/>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Well covered                   </w:t>
            </w:r>
            <w:r w:rsidR="00A177AB" w:rsidRPr="00634458">
              <w:rPr>
                <w:rFonts w:ascii="Arial" w:hAnsi="Arial" w:cs="Arial"/>
              </w:rPr>
              <w:tab/>
            </w:r>
            <w:bookmarkStart w:id="0" w:name="Check2"/>
            <w:r w:rsidRPr="00634458">
              <w:rPr>
                <w:rFonts w:ascii="Arial" w:hAnsi="Arial" w:cs="Arial"/>
              </w:rPr>
              <w:fldChar w:fldCharType="begin">
                <w:ffData>
                  <w:name w:val="Check2"/>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bookmarkEnd w:id="0"/>
            <w:r w:rsidR="00A177AB" w:rsidRPr="00634458">
              <w:rPr>
                <w:rFonts w:ascii="Arial" w:hAnsi="Arial" w:cs="Arial"/>
              </w:rPr>
              <w:t xml:space="preserve"> Not addressed</w:t>
            </w:r>
          </w:p>
          <w:bookmarkStart w:id="1" w:name="Check3"/>
          <w:p w14:paraId="33C3F9EC" w14:textId="77777777" w:rsidR="00A177AB" w:rsidRPr="00634458" w:rsidRDefault="00110B5F" w:rsidP="00107033">
            <w:pPr>
              <w:tabs>
                <w:tab w:val="left" w:pos="3026"/>
              </w:tabs>
              <w:rPr>
                <w:rFonts w:ascii="Arial" w:hAnsi="Arial" w:cs="Arial"/>
              </w:rPr>
            </w:pPr>
            <w:r w:rsidRPr="00634458">
              <w:rPr>
                <w:rFonts w:ascii="Arial" w:hAnsi="Arial" w:cs="Arial"/>
              </w:rPr>
              <w:fldChar w:fldCharType="begin">
                <w:ffData>
                  <w:name w:val="Check3"/>
                  <w:enabled/>
                  <w:calcOnExit w:val="0"/>
                  <w:checkBox>
                    <w:sizeAuto/>
                    <w:default w:val="0"/>
                    <w:checked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bookmarkEnd w:id="1"/>
            <w:r w:rsidR="00A177AB" w:rsidRPr="00634458">
              <w:rPr>
                <w:rFonts w:ascii="Arial" w:hAnsi="Arial" w:cs="Arial"/>
              </w:rPr>
              <w:t xml:space="preserve"> Adequately addressed         </w:t>
            </w:r>
            <w:r w:rsidR="00A177AB" w:rsidRPr="00634458">
              <w:rPr>
                <w:rFonts w:ascii="Arial" w:hAnsi="Arial" w:cs="Arial"/>
              </w:rPr>
              <w:tab/>
            </w:r>
            <w:bookmarkStart w:id="2" w:name="Check4"/>
            <w:r w:rsidRPr="00634458">
              <w:rPr>
                <w:rFonts w:ascii="Arial" w:hAnsi="Arial" w:cs="Arial"/>
              </w:rPr>
              <w:fldChar w:fldCharType="begin">
                <w:ffData>
                  <w:name w:val="Check4"/>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bookmarkEnd w:id="2"/>
            <w:r w:rsidR="00A177AB" w:rsidRPr="00634458">
              <w:rPr>
                <w:rFonts w:ascii="Arial" w:hAnsi="Arial" w:cs="Arial"/>
              </w:rPr>
              <w:t xml:space="preserve"> Not reported</w:t>
            </w:r>
          </w:p>
          <w:bookmarkStart w:id="3" w:name="Check5"/>
          <w:p w14:paraId="33C3F9ED" w14:textId="77777777" w:rsidR="00A177AB" w:rsidRPr="00634458" w:rsidRDefault="00110B5F" w:rsidP="00107033">
            <w:pPr>
              <w:tabs>
                <w:tab w:val="left" w:pos="3026"/>
              </w:tabs>
              <w:rPr>
                <w:rFonts w:ascii="Arial" w:hAnsi="Arial" w:cs="Arial"/>
              </w:rPr>
            </w:pPr>
            <w:r w:rsidRPr="00634458">
              <w:rPr>
                <w:rFonts w:ascii="Arial" w:hAnsi="Arial" w:cs="Arial"/>
              </w:rPr>
              <w:fldChar w:fldCharType="begin">
                <w:ffData>
                  <w:name w:val="Check5"/>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bookmarkEnd w:id="3"/>
            <w:r w:rsidR="00A177AB" w:rsidRPr="00634458">
              <w:rPr>
                <w:rFonts w:ascii="Arial" w:hAnsi="Arial" w:cs="Arial"/>
              </w:rPr>
              <w:t xml:space="preserve"> Poorly addressed    </w:t>
            </w:r>
            <w:r w:rsidR="00A177AB" w:rsidRPr="00634458">
              <w:rPr>
                <w:rFonts w:ascii="Arial" w:hAnsi="Arial" w:cs="Arial"/>
              </w:rPr>
              <w:tab/>
            </w:r>
            <w:bookmarkStart w:id="4" w:name="Check6"/>
            <w:r w:rsidRPr="00634458">
              <w:rPr>
                <w:rFonts w:ascii="Arial" w:hAnsi="Arial" w:cs="Arial"/>
              </w:rPr>
              <w:fldChar w:fldCharType="begin">
                <w:ffData>
                  <w:name w:val="Check6"/>
                  <w:enabled/>
                  <w:calcOnExit w:val="0"/>
                  <w:checkBox>
                    <w:sizeAuto/>
                    <w:default w:val="0"/>
                    <w:checked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bookmarkEnd w:id="4"/>
            <w:r w:rsidR="00A177AB" w:rsidRPr="00634458">
              <w:rPr>
                <w:rFonts w:ascii="Arial" w:hAnsi="Arial" w:cs="Arial"/>
              </w:rPr>
              <w:t xml:space="preserve"> Not applicable</w:t>
            </w:r>
          </w:p>
          <w:p w14:paraId="33C3F9EE" w14:textId="08D1921D" w:rsidR="00A177AB" w:rsidRPr="00634458" w:rsidRDefault="00A177AB" w:rsidP="00107033">
            <w:pPr>
              <w:tabs>
                <w:tab w:val="left" w:pos="3026"/>
              </w:tabs>
              <w:rPr>
                <w:rFonts w:ascii="Arial" w:hAnsi="Arial" w:cs="Arial"/>
              </w:rPr>
            </w:pPr>
            <w:r w:rsidRPr="00634458">
              <w:rPr>
                <w:rFonts w:ascii="Arial" w:hAnsi="Arial" w:cs="Arial"/>
              </w:rPr>
              <w:t>Comments:</w:t>
            </w:r>
            <w:r w:rsidR="005B6BCF" w:rsidRPr="00634458">
              <w:rPr>
                <w:rFonts w:ascii="Arial" w:hAnsi="Arial" w:cs="Arial"/>
              </w:rPr>
              <w:t xml:space="preserve"> </w:t>
            </w:r>
          </w:p>
          <w:p w14:paraId="33C3F9EF" w14:textId="77777777" w:rsidR="00A177AB" w:rsidRPr="00634458" w:rsidRDefault="00A177AB" w:rsidP="00107033">
            <w:pPr>
              <w:tabs>
                <w:tab w:val="left" w:pos="3026"/>
              </w:tabs>
              <w:rPr>
                <w:rFonts w:ascii="Arial" w:hAnsi="Arial" w:cs="Arial"/>
              </w:rPr>
            </w:pPr>
          </w:p>
        </w:tc>
      </w:tr>
      <w:tr w:rsidR="00A177AB" w:rsidRPr="00634458" w14:paraId="33C3F9F7" w14:textId="77777777" w:rsidTr="00ED318E">
        <w:trPr>
          <w:gridAfter w:val="1"/>
          <w:wAfter w:w="238" w:type="dxa"/>
        </w:trPr>
        <w:tc>
          <w:tcPr>
            <w:tcW w:w="2918" w:type="dxa"/>
            <w:gridSpan w:val="2"/>
          </w:tcPr>
          <w:p w14:paraId="33C3F9F1" w14:textId="77777777" w:rsidR="00A177AB" w:rsidRPr="00634458" w:rsidRDefault="00A177AB" w:rsidP="00107033">
            <w:pPr>
              <w:spacing w:before="120" w:after="120"/>
              <w:rPr>
                <w:rFonts w:ascii="Arial" w:hAnsi="Arial" w:cs="Arial"/>
              </w:rPr>
            </w:pPr>
            <w:r w:rsidRPr="00634458">
              <w:rPr>
                <w:rFonts w:ascii="Arial" w:hAnsi="Arial" w:cs="Arial"/>
                <w:b/>
              </w:rPr>
              <w:lastRenderedPageBreak/>
              <w:t>2</w:t>
            </w:r>
            <w:r w:rsidRPr="00634458">
              <w:rPr>
                <w:rFonts w:ascii="Arial" w:hAnsi="Arial" w:cs="Arial"/>
              </w:rPr>
              <w:t xml:space="preserve"> The two groups being studied are selected from source populations that are comparable in all respects other than the factor under investigation.</w:t>
            </w:r>
          </w:p>
        </w:tc>
        <w:tc>
          <w:tcPr>
            <w:tcW w:w="7450" w:type="dxa"/>
            <w:gridSpan w:val="3"/>
          </w:tcPr>
          <w:p w14:paraId="33C3F9F2" w14:textId="77777777" w:rsidR="00A177AB" w:rsidRPr="00634458" w:rsidRDefault="00110B5F" w:rsidP="00107033">
            <w:pPr>
              <w:tabs>
                <w:tab w:val="left" w:pos="3026"/>
              </w:tabs>
              <w:rPr>
                <w:rFonts w:ascii="Arial" w:hAnsi="Arial" w:cs="Arial"/>
              </w:rPr>
            </w:pPr>
            <w:r w:rsidRPr="00634458">
              <w:rPr>
                <w:rFonts w:ascii="Arial" w:hAnsi="Arial" w:cs="Arial"/>
              </w:rPr>
              <w:fldChar w:fldCharType="begin">
                <w:ffData>
                  <w:name w:val="Check5"/>
                  <w:enabled/>
                  <w:calcOnExit w:val="0"/>
                  <w:checkBox>
                    <w:sizeAuto/>
                    <w:default w:val="0"/>
                    <w:checked/>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Well covered                   </w:t>
            </w:r>
            <w:r w:rsidR="00A177AB" w:rsidRPr="00634458">
              <w:rPr>
                <w:rFonts w:ascii="Arial" w:hAnsi="Arial" w:cs="Arial"/>
              </w:rPr>
              <w:tab/>
            </w:r>
            <w:r w:rsidRPr="00634458">
              <w:rPr>
                <w:rFonts w:ascii="Arial" w:hAnsi="Arial" w:cs="Arial"/>
              </w:rPr>
              <w:fldChar w:fldCharType="begin">
                <w:ffData>
                  <w:name w:val="Check2"/>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Not addressed</w:t>
            </w:r>
          </w:p>
          <w:p w14:paraId="33C3F9F3" w14:textId="77777777" w:rsidR="00A177AB" w:rsidRPr="00634458" w:rsidRDefault="00110B5F" w:rsidP="00107033">
            <w:pPr>
              <w:tabs>
                <w:tab w:val="left" w:pos="3026"/>
              </w:tabs>
              <w:rPr>
                <w:rFonts w:ascii="Arial" w:hAnsi="Arial" w:cs="Arial"/>
              </w:rPr>
            </w:pPr>
            <w:r w:rsidRPr="00634458">
              <w:rPr>
                <w:rFonts w:ascii="Arial" w:hAnsi="Arial" w:cs="Arial"/>
              </w:rPr>
              <w:fldChar w:fldCharType="begin">
                <w:ffData>
                  <w:name w:val="Check3"/>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Adequately addressed         </w:t>
            </w:r>
            <w:r w:rsidR="00A177AB" w:rsidRPr="00634458">
              <w:rPr>
                <w:rFonts w:ascii="Arial" w:hAnsi="Arial" w:cs="Arial"/>
              </w:rPr>
              <w:tab/>
            </w:r>
            <w:r w:rsidRPr="00634458">
              <w:rPr>
                <w:rFonts w:ascii="Arial" w:hAnsi="Arial" w:cs="Arial"/>
              </w:rPr>
              <w:fldChar w:fldCharType="begin">
                <w:ffData>
                  <w:name w:val="Check4"/>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Not reported</w:t>
            </w:r>
          </w:p>
          <w:p w14:paraId="33C3F9F4" w14:textId="77777777" w:rsidR="00A177AB" w:rsidRPr="00634458" w:rsidRDefault="00110B5F" w:rsidP="00107033">
            <w:pPr>
              <w:tabs>
                <w:tab w:val="left" w:pos="3026"/>
              </w:tabs>
              <w:rPr>
                <w:rFonts w:ascii="Arial" w:hAnsi="Arial" w:cs="Arial"/>
              </w:rPr>
            </w:pPr>
            <w:r w:rsidRPr="00634458">
              <w:rPr>
                <w:rFonts w:ascii="Arial" w:hAnsi="Arial" w:cs="Arial"/>
              </w:rPr>
              <w:fldChar w:fldCharType="begin">
                <w:ffData>
                  <w:name w:val="Check5"/>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Poorly addressed    </w:t>
            </w:r>
            <w:r w:rsidR="00A177AB" w:rsidRPr="00634458">
              <w:rPr>
                <w:rFonts w:ascii="Arial" w:hAnsi="Arial" w:cs="Arial"/>
              </w:rPr>
              <w:tab/>
            </w:r>
            <w:r w:rsidRPr="00634458">
              <w:rPr>
                <w:rFonts w:ascii="Arial" w:hAnsi="Arial" w:cs="Arial"/>
              </w:rPr>
              <w:fldChar w:fldCharType="begin">
                <w:ffData>
                  <w:name w:val="Check6"/>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Not applicable</w:t>
            </w:r>
          </w:p>
          <w:p w14:paraId="33C3F9F6" w14:textId="26FDD945" w:rsidR="00A177AB" w:rsidRPr="00634458" w:rsidRDefault="00A177AB" w:rsidP="00107033">
            <w:pPr>
              <w:tabs>
                <w:tab w:val="left" w:pos="3026"/>
              </w:tabs>
              <w:rPr>
                <w:rFonts w:ascii="Arial" w:hAnsi="Arial" w:cs="Arial"/>
              </w:rPr>
            </w:pPr>
            <w:r w:rsidRPr="00634458">
              <w:rPr>
                <w:rFonts w:ascii="Arial" w:hAnsi="Arial" w:cs="Arial"/>
              </w:rPr>
              <w:t>Comments:</w:t>
            </w:r>
            <w:r w:rsidR="005B6BCF" w:rsidRPr="00634458">
              <w:rPr>
                <w:rFonts w:ascii="Arial" w:hAnsi="Arial" w:cs="Arial"/>
              </w:rPr>
              <w:t xml:space="preserve"> </w:t>
            </w:r>
          </w:p>
        </w:tc>
      </w:tr>
      <w:tr w:rsidR="00A177AB" w:rsidRPr="00634458" w14:paraId="33C3F9FE" w14:textId="77777777" w:rsidTr="00ED318E">
        <w:trPr>
          <w:gridAfter w:val="1"/>
          <w:wAfter w:w="238" w:type="dxa"/>
        </w:trPr>
        <w:tc>
          <w:tcPr>
            <w:tcW w:w="2918" w:type="dxa"/>
            <w:gridSpan w:val="2"/>
          </w:tcPr>
          <w:p w14:paraId="33C3F9F8" w14:textId="77777777" w:rsidR="00A177AB" w:rsidRPr="00634458" w:rsidRDefault="00A177AB" w:rsidP="00107033">
            <w:pPr>
              <w:spacing w:before="120" w:after="120"/>
              <w:rPr>
                <w:rFonts w:ascii="Arial" w:hAnsi="Arial" w:cs="Arial"/>
              </w:rPr>
            </w:pPr>
            <w:r w:rsidRPr="00634458">
              <w:rPr>
                <w:rFonts w:ascii="Arial" w:hAnsi="Arial" w:cs="Arial"/>
                <w:b/>
              </w:rPr>
              <w:t>3</w:t>
            </w:r>
            <w:r w:rsidRPr="00634458">
              <w:rPr>
                <w:rFonts w:ascii="Arial" w:hAnsi="Arial" w:cs="Arial"/>
              </w:rPr>
              <w:t xml:space="preserve"> The study indicates how many of the people asked to take part did so, in each of the groups being studied</w:t>
            </w:r>
          </w:p>
        </w:tc>
        <w:tc>
          <w:tcPr>
            <w:tcW w:w="7450" w:type="dxa"/>
            <w:gridSpan w:val="3"/>
          </w:tcPr>
          <w:p w14:paraId="33C3F9F9" w14:textId="77777777" w:rsidR="00A177AB" w:rsidRPr="00634458" w:rsidRDefault="00110B5F" w:rsidP="00107033">
            <w:pPr>
              <w:tabs>
                <w:tab w:val="left" w:pos="3026"/>
              </w:tabs>
              <w:rPr>
                <w:rFonts w:ascii="Arial" w:hAnsi="Arial" w:cs="Arial"/>
              </w:rPr>
            </w:pPr>
            <w:r w:rsidRPr="00634458">
              <w:rPr>
                <w:rFonts w:ascii="Arial" w:hAnsi="Arial" w:cs="Arial"/>
              </w:rPr>
              <w:fldChar w:fldCharType="begin">
                <w:ffData>
                  <w:name w:val="Check5"/>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Well covered                   </w:t>
            </w:r>
            <w:r w:rsidR="00A177AB" w:rsidRPr="00634458">
              <w:rPr>
                <w:rFonts w:ascii="Arial" w:hAnsi="Arial" w:cs="Arial"/>
              </w:rPr>
              <w:tab/>
            </w:r>
            <w:r w:rsidRPr="00634458">
              <w:rPr>
                <w:rFonts w:ascii="Arial" w:hAnsi="Arial" w:cs="Arial"/>
              </w:rPr>
              <w:fldChar w:fldCharType="begin">
                <w:ffData>
                  <w:name w:val="Check2"/>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Not addressed</w:t>
            </w:r>
          </w:p>
          <w:p w14:paraId="33C3F9FA" w14:textId="77777777" w:rsidR="00A177AB" w:rsidRPr="00634458" w:rsidRDefault="00110B5F" w:rsidP="00107033">
            <w:pPr>
              <w:tabs>
                <w:tab w:val="left" w:pos="3026"/>
              </w:tabs>
              <w:rPr>
                <w:rFonts w:ascii="Arial" w:hAnsi="Arial" w:cs="Arial"/>
              </w:rPr>
            </w:pPr>
            <w:r w:rsidRPr="00634458">
              <w:rPr>
                <w:rFonts w:ascii="Arial" w:hAnsi="Arial" w:cs="Arial"/>
              </w:rPr>
              <w:fldChar w:fldCharType="begin">
                <w:ffData>
                  <w:name w:val="Check3"/>
                  <w:enabled/>
                  <w:calcOnExit w:val="0"/>
                  <w:checkBox>
                    <w:sizeAuto/>
                    <w:default w:val="0"/>
                    <w:checked/>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Adequately addressed         </w:t>
            </w:r>
            <w:r w:rsidR="00A177AB" w:rsidRPr="00634458">
              <w:rPr>
                <w:rFonts w:ascii="Arial" w:hAnsi="Arial" w:cs="Arial"/>
              </w:rPr>
              <w:tab/>
            </w:r>
            <w:r w:rsidRPr="00634458">
              <w:rPr>
                <w:rFonts w:ascii="Arial" w:hAnsi="Arial" w:cs="Arial"/>
              </w:rPr>
              <w:fldChar w:fldCharType="begin">
                <w:ffData>
                  <w:name w:val="Check4"/>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Not reported</w:t>
            </w:r>
          </w:p>
          <w:p w14:paraId="33C3F9FB" w14:textId="77777777" w:rsidR="00A177AB" w:rsidRPr="00634458" w:rsidRDefault="00110B5F" w:rsidP="00107033">
            <w:pPr>
              <w:tabs>
                <w:tab w:val="left" w:pos="3026"/>
              </w:tabs>
              <w:rPr>
                <w:rFonts w:ascii="Arial" w:hAnsi="Arial" w:cs="Arial"/>
              </w:rPr>
            </w:pPr>
            <w:r w:rsidRPr="00634458">
              <w:rPr>
                <w:rFonts w:ascii="Arial" w:hAnsi="Arial" w:cs="Arial"/>
              </w:rPr>
              <w:fldChar w:fldCharType="begin">
                <w:ffData>
                  <w:name w:val="Check5"/>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Poorly addressed    </w:t>
            </w:r>
            <w:r w:rsidR="00A177AB" w:rsidRPr="00634458">
              <w:rPr>
                <w:rFonts w:ascii="Arial" w:hAnsi="Arial" w:cs="Arial"/>
              </w:rPr>
              <w:tab/>
            </w:r>
            <w:r w:rsidRPr="00634458">
              <w:rPr>
                <w:rFonts w:ascii="Arial" w:hAnsi="Arial" w:cs="Arial"/>
              </w:rPr>
              <w:fldChar w:fldCharType="begin">
                <w:ffData>
                  <w:name w:val="Check6"/>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Not applicable</w:t>
            </w:r>
          </w:p>
          <w:p w14:paraId="33C3F9FD" w14:textId="7384ED07" w:rsidR="00A177AB" w:rsidRPr="00634458" w:rsidRDefault="00A177AB" w:rsidP="00107033">
            <w:pPr>
              <w:tabs>
                <w:tab w:val="left" w:pos="3026"/>
              </w:tabs>
              <w:rPr>
                <w:rFonts w:ascii="Arial" w:hAnsi="Arial" w:cs="Arial"/>
              </w:rPr>
            </w:pPr>
            <w:r w:rsidRPr="00634458">
              <w:rPr>
                <w:rFonts w:ascii="Arial" w:hAnsi="Arial" w:cs="Arial"/>
              </w:rPr>
              <w:t>Comments:</w:t>
            </w:r>
            <w:r w:rsidR="005B6BCF" w:rsidRPr="00634458">
              <w:rPr>
                <w:rFonts w:ascii="Arial" w:hAnsi="Arial" w:cs="Arial"/>
              </w:rPr>
              <w:t xml:space="preserve"> </w:t>
            </w:r>
          </w:p>
        </w:tc>
      </w:tr>
      <w:tr w:rsidR="00A177AB" w:rsidRPr="00634458" w14:paraId="33C3FA05" w14:textId="77777777" w:rsidTr="00ED318E">
        <w:trPr>
          <w:gridAfter w:val="1"/>
          <w:wAfter w:w="238" w:type="dxa"/>
        </w:trPr>
        <w:tc>
          <w:tcPr>
            <w:tcW w:w="2918" w:type="dxa"/>
            <w:gridSpan w:val="2"/>
          </w:tcPr>
          <w:p w14:paraId="33C3F9FF" w14:textId="77777777" w:rsidR="00A177AB" w:rsidRPr="00634458" w:rsidRDefault="00A177AB" w:rsidP="00107033">
            <w:pPr>
              <w:spacing w:before="120" w:after="120"/>
              <w:rPr>
                <w:rFonts w:ascii="Arial" w:hAnsi="Arial" w:cs="Arial"/>
              </w:rPr>
            </w:pPr>
            <w:r w:rsidRPr="00634458">
              <w:rPr>
                <w:rFonts w:ascii="Arial" w:hAnsi="Arial" w:cs="Arial"/>
                <w:b/>
              </w:rPr>
              <w:t>4</w:t>
            </w:r>
            <w:r w:rsidRPr="00634458">
              <w:rPr>
                <w:rFonts w:ascii="Arial" w:hAnsi="Arial" w:cs="Arial"/>
              </w:rPr>
              <w:t xml:space="preserve"> The likelihood that some eligible subjects might have the outcome at the time of enrolment is assessed and taken into account in the analysis.</w:t>
            </w:r>
          </w:p>
        </w:tc>
        <w:tc>
          <w:tcPr>
            <w:tcW w:w="7450" w:type="dxa"/>
            <w:gridSpan w:val="3"/>
          </w:tcPr>
          <w:p w14:paraId="33C3FA00" w14:textId="77777777" w:rsidR="00A177AB" w:rsidRPr="00634458" w:rsidRDefault="00110B5F" w:rsidP="00107033">
            <w:pPr>
              <w:tabs>
                <w:tab w:val="left" w:pos="3026"/>
              </w:tabs>
              <w:rPr>
                <w:rFonts w:ascii="Arial" w:hAnsi="Arial" w:cs="Arial"/>
              </w:rPr>
            </w:pPr>
            <w:r w:rsidRPr="00634458">
              <w:rPr>
                <w:rFonts w:ascii="Arial" w:hAnsi="Arial" w:cs="Arial"/>
              </w:rPr>
              <w:fldChar w:fldCharType="begin">
                <w:ffData>
                  <w:name w:val="Check5"/>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Well covered                   </w:t>
            </w:r>
            <w:r w:rsidR="00A177AB" w:rsidRPr="00634458">
              <w:rPr>
                <w:rFonts w:ascii="Arial" w:hAnsi="Arial" w:cs="Arial"/>
              </w:rPr>
              <w:tab/>
            </w:r>
            <w:r w:rsidRPr="00634458">
              <w:rPr>
                <w:rFonts w:ascii="Arial" w:hAnsi="Arial" w:cs="Arial"/>
              </w:rPr>
              <w:fldChar w:fldCharType="begin">
                <w:ffData>
                  <w:name w:val="Check2"/>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Not addressed</w:t>
            </w:r>
          </w:p>
          <w:p w14:paraId="33C3FA01" w14:textId="77777777" w:rsidR="00A177AB" w:rsidRPr="00634458" w:rsidRDefault="00110B5F" w:rsidP="00107033">
            <w:pPr>
              <w:tabs>
                <w:tab w:val="left" w:pos="3026"/>
              </w:tabs>
              <w:rPr>
                <w:rFonts w:ascii="Arial" w:hAnsi="Arial" w:cs="Arial"/>
              </w:rPr>
            </w:pPr>
            <w:r w:rsidRPr="00634458">
              <w:rPr>
                <w:rFonts w:ascii="Arial" w:hAnsi="Arial" w:cs="Arial"/>
              </w:rPr>
              <w:fldChar w:fldCharType="begin">
                <w:ffData>
                  <w:name w:val="Check3"/>
                  <w:enabled/>
                  <w:calcOnExit w:val="0"/>
                  <w:checkBox>
                    <w:sizeAuto/>
                    <w:default w:val="0"/>
                    <w:checked/>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Adequately addressed         </w:t>
            </w:r>
            <w:r w:rsidR="00A177AB" w:rsidRPr="00634458">
              <w:rPr>
                <w:rFonts w:ascii="Arial" w:hAnsi="Arial" w:cs="Arial"/>
              </w:rPr>
              <w:tab/>
            </w:r>
            <w:r w:rsidRPr="00634458">
              <w:rPr>
                <w:rFonts w:ascii="Arial" w:hAnsi="Arial" w:cs="Arial"/>
              </w:rPr>
              <w:fldChar w:fldCharType="begin">
                <w:ffData>
                  <w:name w:val="Check4"/>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Not reported</w:t>
            </w:r>
          </w:p>
          <w:p w14:paraId="33C3FA02" w14:textId="77777777" w:rsidR="00A177AB" w:rsidRPr="00634458" w:rsidRDefault="00110B5F" w:rsidP="00107033">
            <w:pPr>
              <w:tabs>
                <w:tab w:val="left" w:pos="3026"/>
              </w:tabs>
              <w:rPr>
                <w:rFonts w:ascii="Arial" w:hAnsi="Arial" w:cs="Arial"/>
              </w:rPr>
            </w:pPr>
            <w:r w:rsidRPr="00634458">
              <w:rPr>
                <w:rFonts w:ascii="Arial" w:hAnsi="Arial" w:cs="Arial"/>
              </w:rPr>
              <w:fldChar w:fldCharType="begin">
                <w:ffData>
                  <w:name w:val="Check5"/>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Poorly addressed    </w:t>
            </w:r>
            <w:r w:rsidR="00A177AB" w:rsidRPr="00634458">
              <w:rPr>
                <w:rFonts w:ascii="Arial" w:hAnsi="Arial" w:cs="Arial"/>
              </w:rPr>
              <w:tab/>
            </w:r>
            <w:r w:rsidRPr="00634458">
              <w:rPr>
                <w:rFonts w:ascii="Arial" w:hAnsi="Arial" w:cs="Arial"/>
              </w:rPr>
              <w:fldChar w:fldCharType="begin">
                <w:ffData>
                  <w:name w:val="Check6"/>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Not applicable</w:t>
            </w:r>
          </w:p>
          <w:p w14:paraId="33C3FA04" w14:textId="024B8A1B" w:rsidR="00A177AB" w:rsidRPr="00634458" w:rsidRDefault="00A177AB" w:rsidP="00107033">
            <w:pPr>
              <w:tabs>
                <w:tab w:val="left" w:pos="3026"/>
              </w:tabs>
              <w:rPr>
                <w:rFonts w:ascii="Arial" w:hAnsi="Arial" w:cs="Arial"/>
              </w:rPr>
            </w:pPr>
            <w:r w:rsidRPr="00634458">
              <w:rPr>
                <w:rFonts w:ascii="Arial" w:hAnsi="Arial" w:cs="Arial"/>
              </w:rPr>
              <w:t>Comments:</w:t>
            </w:r>
            <w:r w:rsidR="005B6BCF" w:rsidRPr="00634458">
              <w:rPr>
                <w:rFonts w:ascii="Arial" w:hAnsi="Arial" w:cs="Arial"/>
              </w:rPr>
              <w:t xml:space="preserve"> </w:t>
            </w:r>
          </w:p>
        </w:tc>
      </w:tr>
      <w:tr w:rsidR="00A177AB" w:rsidRPr="00634458" w14:paraId="33C3FA08" w14:textId="77777777" w:rsidTr="00ED318E">
        <w:trPr>
          <w:gridAfter w:val="1"/>
          <w:wAfter w:w="238" w:type="dxa"/>
        </w:trPr>
        <w:tc>
          <w:tcPr>
            <w:tcW w:w="2918" w:type="dxa"/>
            <w:gridSpan w:val="2"/>
          </w:tcPr>
          <w:p w14:paraId="33C3FA06" w14:textId="77777777" w:rsidR="00A177AB" w:rsidRPr="00634458" w:rsidRDefault="00A177AB" w:rsidP="00107033">
            <w:pPr>
              <w:spacing w:before="120" w:after="120"/>
              <w:rPr>
                <w:rFonts w:ascii="Arial" w:hAnsi="Arial" w:cs="Arial"/>
              </w:rPr>
            </w:pPr>
            <w:r w:rsidRPr="00634458">
              <w:rPr>
                <w:rFonts w:ascii="Arial" w:hAnsi="Arial" w:cs="Arial"/>
                <w:b/>
              </w:rPr>
              <w:t>5</w:t>
            </w:r>
            <w:r w:rsidR="006C0624" w:rsidRPr="00634458">
              <w:rPr>
                <w:rFonts w:ascii="Arial" w:hAnsi="Arial" w:cs="Arial"/>
              </w:rPr>
              <w:t xml:space="preserve"> </w:t>
            </w:r>
            <w:r w:rsidRPr="00634458">
              <w:rPr>
                <w:rFonts w:ascii="Arial" w:hAnsi="Arial" w:cs="Arial"/>
              </w:rPr>
              <w:t>What percentage of individuals or clusters recruited into each arm of the study dropped out before the study was completed?</w:t>
            </w:r>
          </w:p>
        </w:tc>
        <w:tc>
          <w:tcPr>
            <w:tcW w:w="7450" w:type="dxa"/>
            <w:gridSpan w:val="3"/>
          </w:tcPr>
          <w:p w14:paraId="33C3FA07" w14:textId="019526F7" w:rsidR="00A177AB" w:rsidRPr="00634458" w:rsidRDefault="00DB76B2" w:rsidP="00DB76B2">
            <w:pPr>
              <w:tabs>
                <w:tab w:val="left" w:pos="3026"/>
              </w:tabs>
              <w:rPr>
                <w:rFonts w:ascii="Arial" w:hAnsi="Arial" w:cs="Arial"/>
              </w:rPr>
            </w:pPr>
            <w:r w:rsidRPr="00634458">
              <w:rPr>
                <w:rFonts w:ascii="Arial" w:hAnsi="Arial" w:cs="Arial"/>
              </w:rPr>
              <w:t>N/A</w:t>
            </w:r>
          </w:p>
        </w:tc>
      </w:tr>
      <w:tr w:rsidR="00A177AB" w:rsidRPr="00634458" w14:paraId="33C3FA10" w14:textId="77777777" w:rsidTr="00ED318E">
        <w:trPr>
          <w:gridAfter w:val="1"/>
          <w:wAfter w:w="238" w:type="dxa"/>
          <w:trHeight w:val="638"/>
        </w:trPr>
        <w:tc>
          <w:tcPr>
            <w:tcW w:w="2918" w:type="dxa"/>
            <w:gridSpan w:val="2"/>
          </w:tcPr>
          <w:p w14:paraId="33C3FA09" w14:textId="77777777" w:rsidR="00A177AB" w:rsidRPr="00634458" w:rsidRDefault="00A177AB" w:rsidP="00107033">
            <w:pPr>
              <w:pStyle w:val="BodyText"/>
              <w:spacing w:before="120" w:after="120"/>
              <w:rPr>
                <w:rFonts w:ascii="Arial" w:hAnsi="Arial" w:cs="Arial"/>
                <w:sz w:val="24"/>
                <w:szCs w:val="24"/>
              </w:rPr>
            </w:pPr>
            <w:r w:rsidRPr="00634458">
              <w:rPr>
                <w:rFonts w:ascii="Arial" w:hAnsi="Arial" w:cs="Arial"/>
                <w:b/>
                <w:sz w:val="24"/>
                <w:szCs w:val="24"/>
              </w:rPr>
              <w:t>6</w:t>
            </w:r>
            <w:r w:rsidRPr="00634458">
              <w:rPr>
                <w:rFonts w:ascii="Arial" w:hAnsi="Arial" w:cs="Arial"/>
                <w:sz w:val="24"/>
                <w:szCs w:val="24"/>
              </w:rPr>
              <w:t xml:space="preserve"> Comparison is made between full participants and those lost to follow up, by exposure status.</w:t>
            </w:r>
          </w:p>
          <w:p w14:paraId="33C3FA0A" w14:textId="77777777" w:rsidR="00A177AB" w:rsidRPr="00634458" w:rsidRDefault="00A177AB" w:rsidP="00107033">
            <w:pPr>
              <w:spacing w:before="120" w:after="120"/>
              <w:rPr>
                <w:rFonts w:ascii="Arial" w:hAnsi="Arial" w:cs="Arial"/>
              </w:rPr>
            </w:pPr>
          </w:p>
        </w:tc>
        <w:tc>
          <w:tcPr>
            <w:tcW w:w="7450" w:type="dxa"/>
            <w:gridSpan w:val="3"/>
          </w:tcPr>
          <w:p w14:paraId="33C3FA0B" w14:textId="77777777" w:rsidR="00A177AB" w:rsidRPr="00634458" w:rsidRDefault="00110B5F" w:rsidP="00107033">
            <w:pPr>
              <w:tabs>
                <w:tab w:val="left" w:pos="3026"/>
              </w:tabs>
              <w:rPr>
                <w:rFonts w:ascii="Arial" w:hAnsi="Arial" w:cs="Arial"/>
              </w:rPr>
            </w:pPr>
            <w:r w:rsidRPr="00634458">
              <w:rPr>
                <w:rFonts w:ascii="Arial" w:hAnsi="Arial" w:cs="Arial"/>
              </w:rPr>
              <w:fldChar w:fldCharType="begin">
                <w:ffData>
                  <w:name w:val="Check5"/>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Well covered                   </w:t>
            </w:r>
            <w:r w:rsidR="00A177AB" w:rsidRPr="00634458">
              <w:rPr>
                <w:rFonts w:ascii="Arial" w:hAnsi="Arial" w:cs="Arial"/>
              </w:rPr>
              <w:tab/>
            </w:r>
            <w:r w:rsidRPr="00634458">
              <w:rPr>
                <w:rFonts w:ascii="Arial" w:hAnsi="Arial" w:cs="Arial"/>
              </w:rPr>
              <w:fldChar w:fldCharType="begin">
                <w:ffData>
                  <w:name w:val="Check2"/>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Not addressed</w:t>
            </w:r>
          </w:p>
          <w:p w14:paraId="33C3FA0C" w14:textId="77777777" w:rsidR="00A177AB" w:rsidRPr="00634458" w:rsidRDefault="00110B5F" w:rsidP="00107033">
            <w:pPr>
              <w:tabs>
                <w:tab w:val="left" w:pos="3026"/>
              </w:tabs>
              <w:rPr>
                <w:rFonts w:ascii="Arial" w:hAnsi="Arial" w:cs="Arial"/>
              </w:rPr>
            </w:pPr>
            <w:r w:rsidRPr="00634458">
              <w:rPr>
                <w:rFonts w:ascii="Arial" w:hAnsi="Arial" w:cs="Arial"/>
              </w:rPr>
              <w:fldChar w:fldCharType="begin">
                <w:ffData>
                  <w:name w:val="Check3"/>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Adequately addressed         </w:t>
            </w:r>
            <w:r w:rsidR="00A177AB" w:rsidRPr="00634458">
              <w:rPr>
                <w:rFonts w:ascii="Arial" w:hAnsi="Arial" w:cs="Arial"/>
              </w:rPr>
              <w:tab/>
            </w:r>
            <w:r w:rsidRPr="00634458">
              <w:rPr>
                <w:rFonts w:ascii="Arial" w:hAnsi="Arial" w:cs="Arial"/>
              </w:rPr>
              <w:fldChar w:fldCharType="begin">
                <w:ffData>
                  <w:name w:val="Check4"/>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Not reported</w:t>
            </w:r>
          </w:p>
          <w:p w14:paraId="33C3FA0D" w14:textId="77777777" w:rsidR="00A177AB" w:rsidRPr="00634458" w:rsidRDefault="00110B5F" w:rsidP="00107033">
            <w:pPr>
              <w:tabs>
                <w:tab w:val="left" w:pos="3026"/>
              </w:tabs>
              <w:rPr>
                <w:rFonts w:ascii="Arial" w:hAnsi="Arial" w:cs="Arial"/>
              </w:rPr>
            </w:pPr>
            <w:r w:rsidRPr="00634458">
              <w:rPr>
                <w:rFonts w:ascii="Arial" w:hAnsi="Arial" w:cs="Arial"/>
              </w:rPr>
              <w:fldChar w:fldCharType="begin">
                <w:ffData>
                  <w:name w:val="Check5"/>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Poorly addressed    </w:t>
            </w:r>
            <w:r w:rsidR="00A177AB" w:rsidRPr="00634458">
              <w:rPr>
                <w:rFonts w:ascii="Arial" w:hAnsi="Arial" w:cs="Arial"/>
              </w:rPr>
              <w:tab/>
            </w:r>
            <w:r w:rsidRPr="00634458">
              <w:rPr>
                <w:rFonts w:ascii="Arial" w:hAnsi="Arial" w:cs="Arial"/>
              </w:rPr>
              <w:fldChar w:fldCharType="begin">
                <w:ffData>
                  <w:name w:val="Check6"/>
                  <w:enabled/>
                  <w:calcOnExit w:val="0"/>
                  <w:checkBox>
                    <w:sizeAuto/>
                    <w:default w:val="0"/>
                    <w:checked/>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Not applicable</w:t>
            </w:r>
          </w:p>
          <w:p w14:paraId="33C3FA0F" w14:textId="4D8628E4" w:rsidR="00A177AB" w:rsidRPr="00634458" w:rsidRDefault="00A177AB" w:rsidP="00107033">
            <w:pPr>
              <w:tabs>
                <w:tab w:val="left" w:pos="3026"/>
              </w:tabs>
              <w:rPr>
                <w:rFonts w:ascii="Arial" w:hAnsi="Arial" w:cs="Arial"/>
              </w:rPr>
            </w:pPr>
            <w:r w:rsidRPr="00634458">
              <w:rPr>
                <w:rFonts w:ascii="Arial" w:hAnsi="Arial" w:cs="Arial"/>
              </w:rPr>
              <w:t>Comments:</w:t>
            </w:r>
            <w:r w:rsidR="005B6BCF" w:rsidRPr="00634458">
              <w:rPr>
                <w:rFonts w:ascii="Arial" w:hAnsi="Arial" w:cs="Arial"/>
              </w:rPr>
              <w:t xml:space="preserve"> </w:t>
            </w:r>
          </w:p>
        </w:tc>
      </w:tr>
      <w:tr w:rsidR="00A177AB" w:rsidRPr="00634458" w14:paraId="33C3FA17" w14:textId="77777777" w:rsidTr="00ED318E">
        <w:trPr>
          <w:gridAfter w:val="1"/>
          <w:wAfter w:w="238" w:type="dxa"/>
          <w:trHeight w:val="872"/>
        </w:trPr>
        <w:tc>
          <w:tcPr>
            <w:tcW w:w="2918" w:type="dxa"/>
            <w:gridSpan w:val="2"/>
          </w:tcPr>
          <w:p w14:paraId="33C3FA11" w14:textId="77777777" w:rsidR="00A177AB" w:rsidRPr="00634458" w:rsidRDefault="00A177AB" w:rsidP="00107033">
            <w:pPr>
              <w:pStyle w:val="BodyText"/>
              <w:spacing w:before="120" w:after="120"/>
              <w:rPr>
                <w:rFonts w:ascii="Arial" w:hAnsi="Arial" w:cs="Arial"/>
                <w:sz w:val="24"/>
                <w:szCs w:val="24"/>
              </w:rPr>
            </w:pPr>
            <w:r w:rsidRPr="00634458">
              <w:rPr>
                <w:rFonts w:ascii="Arial" w:hAnsi="Arial" w:cs="Arial"/>
                <w:b/>
                <w:sz w:val="24"/>
                <w:szCs w:val="24"/>
              </w:rPr>
              <w:t>7</w:t>
            </w:r>
            <w:r w:rsidRPr="00634458">
              <w:rPr>
                <w:rFonts w:ascii="Arial" w:hAnsi="Arial" w:cs="Arial"/>
                <w:sz w:val="24"/>
                <w:szCs w:val="24"/>
              </w:rPr>
              <w:t xml:space="preserve"> The outcomes are clearly defined.</w:t>
            </w:r>
          </w:p>
        </w:tc>
        <w:tc>
          <w:tcPr>
            <w:tcW w:w="7450" w:type="dxa"/>
            <w:gridSpan w:val="3"/>
          </w:tcPr>
          <w:p w14:paraId="33C3FA12" w14:textId="77777777" w:rsidR="00A177AB" w:rsidRPr="00634458" w:rsidRDefault="00110B5F" w:rsidP="00107033">
            <w:pPr>
              <w:tabs>
                <w:tab w:val="left" w:pos="3026"/>
              </w:tabs>
              <w:rPr>
                <w:rFonts w:ascii="Arial" w:hAnsi="Arial" w:cs="Arial"/>
              </w:rPr>
            </w:pPr>
            <w:r w:rsidRPr="00634458">
              <w:rPr>
                <w:rFonts w:ascii="Arial" w:hAnsi="Arial" w:cs="Arial"/>
              </w:rPr>
              <w:fldChar w:fldCharType="begin">
                <w:ffData>
                  <w:name w:val="Check5"/>
                  <w:enabled/>
                  <w:calcOnExit w:val="0"/>
                  <w:checkBox>
                    <w:sizeAuto/>
                    <w:default w:val="0"/>
                    <w:checked/>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Well covered                   </w:t>
            </w:r>
            <w:r w:rsidR="00A177AB" w:rsidRPr="00634458">
              <w:rPr>
                <w:rFonts w:ascii="Arial" w:hAnsi="Arial" w:cs="Arial"/>
              </w:rPr>
              <w:tab/>
            </w:r>
            <w:r w:rsidRPr="00634458">
              <w:rPr>
                <w:rFonts w:ascii="Arial" w:hAnsi="Arial" w:cs="Arial"/>
              </w:rPr>
              <w:fldChar w:fldCharType="begin">
                <w:ffData>
                  <w:name w:val="Check2"/>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Not addressed</w:t>
            </w:r>
          </w:p>
          <w:p w14:paraId="33C3FA13" w14:textId="77777777" w:rsidR="00A177AB" w:rsidRPr="00634458" w:rsidRDefault="00110B5F" w:rsidP="00107033">
            <w:pPr>
              <w:tabs>
                <w:tab w:val="left" w:pos="3026"/>
              </w:tabs>
              <w:rPr>
                <w:rFonts w:ascii="Arial" w:hAnsi="Arial" w:cs="Arial"/>
              </w:rPr>
            </w:pPr>
            <w:r w:rsidRPr="00634458">
              <w:rPr>
                <w:rFonts w:ascii="Arial" w:hAnsi="Arial" w:cs="Arial"/>
              </w:rPr>
              <w:fldChar w:fldCharType="begin">
                <w:ffData>
                  <w:name w:val="Check3"/>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Adequately addressed         </w:t>
            </w:r>
            <w:r w:rsidR="00A177AB" w:rsidRPr="00634458">
              <w:rPr>
                <w:rFonts w:ascii="Arial" w:hAnsi="Arial" w:cs="Arial"/>
              </w:rPr>
              <w:tab/>
            </w:r>
            <w:r w:rsidRPr="00634458">
              <w:rPr>
                <w:rFonts w:ascii="Arial" w:hAnsi="Arial" w:cs="Arial"/>
              </w:rPr>
              <w:fldChar w:fldCharType="begin">
                <w:ffData>
                  <w:name w:val="Check4"/>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Not reported</w:t>
            </w:r>
          </w:p>
          <w:p w14:paraId="33C3FA14" w14:textId="77777777" w:rsidR="00A177AB" w:rsidRPr="00634458" w:rsidRDefault="00110B5F" w:rsidP="00107033">
            <w:pPr>
              <w:tabs>
                <w:tab w:val="left" w:pos="3026"/>
              </w:tabs>
              <w:rPr>
                <w:rFonts w:ascii="Arial" w:hAnsi="Arial" w:cs="Arial"/>
              </w:rPr>
            </w:pPr>
            <w:r w:rsidRPr="00634458">
              <w:rPr>
                <w:rFonts w:ascii="Arial" w:hAnsi="Arial" w:cs="Arial"/>
              </w:rPr>
              <w:fldChar w:fldCharType="begin">
                <w:ffData>
                  <w:name w:val="Check5"/>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Poorly addressed    </w:t>
            </w:r>
            <w:r w:rsidR="00A177AB" w:rsidRPr="00634458">
              <w:rPr>
                <w:rFonts w:ascii="Arial" w:hAnsi="Arial" w:cs="Arial"/>
              </w:rPr>
              <w:tab/>
            </w:r>
            <w:r w:rsidRPr="00634458">
              <w:rPr>
                <w:rFonts w:ascii="Arial" w:hAnsi="Arial" w:cs="Arial"/>
              </w:rPr>
              <w:fldChar w:fldCharType="begin">
                <w:ffData>
                  <w:name w:val="Check6"/>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Not applicable</w:t>
            </w:r>
          </w:p>
          <w:p w14:paraId="33C3FA16" w14:textId="2EDB9CB4" w:rsidR="00A177AB" w:rsidRPr="00634458" w:rsidRDefault="00A177AB" w:rsidP="00107033">
            <w:pPr>
              <w:tabs>
                <w:tab w:val="left" w:pos="3026"/>
              </w:tabs>
              <w:rPr>
                <w:rFonts w:ascii="Arial" w:hAnsi="Arial" w:cs="Arial"/>
              </w:rPr>
            </w:pPr>
            <w:r w:rsidRPr="00634458">
              <w:rPr>
                <w:rFonts w:ascii="Arial" w:hAnsi="Arial" w:cs="Arial"/>
              </w:rPr>
              <w:t>Comments:</w:t>
            </w:r>
            <w:r w:rsidR="005B6BCF" w:rsidRPr="00634458">
              <w:rPr>
                <w:rFonts w:ascii="Arial" w:hAnsi="Arial" w:cs="Arial"/>
              </w:rPr>
              <w:t xml:space="preserve"> </w:t>
            </w:r>
          </w:p>
        </w:tc>
      </w:tr>
      <w:tr w:rsidR="00A177AB" w:rsidRPr="00634458" w14:paraId="33C3FA1E" w14:textId="77777777" w:rsidTr="00ED318E">
        <w:trPr>
          <w:gridAfter w:val="1"/>
          <w:wAfter w:w="238" w:type="dxa"/>
          <w:trHeight w:val="800"/>
        </w:trPr>
        <w:tc>
          <w:tcPr>
            <w:tcW w:w="2918" w:type="dxa"/>
            <w:gridSpan w:val="2"/>
          </w:tcPr>
          <w:p w14:paraId="33C3FA18" w14:textId="77777777" w:rsidR="00A177AB" w:rsidRPr="00634458" w:rsidRDefault="00A177AB" w:rsidP="00107033">
            <w:pPr>
              <w:pStyle w:val="BodyText"/>
              <w:spacing w:before="120" w:after="120"/>
              <w:rPr>
                <w:rFonts w:ascii="Arial" w:hAnsi="Arial" w:cs="Arial"/>
                <w:sz w:val="24"/>
                <w:szCs w:val="24"/>
              </w:rPr>
            </w:pPr>
            <w:r w:rsidRPr="00634458">
              <w:rPr>
                <w:rFonts w:ascii="Arial" w:hAnsi="Arial" w:cs="Arial"/>
                <w:b/>
                <w:sz w:val="24"/>
                <w:szCs w:val="24"/>
              </w:rPr>
              <w:t>8</w:t>
            </w:r>
            <w:r w:rsidRPr="00634458">
              <w:rPr>
                <w:rFonts w:ascii="Arial" w:hAnsi="Arial" w:cs="Arial"/>
                <w:sz w:val="24"/>
                <w:szCs w:val="24"/>
              </w:rPr>
              <w:t xml:space="preserve"> The assessment of outcome is made blind to exposure status</w:t>
            </w:r>
          </w:p>
        </w:tc>
        <w:tc>
          <w:tcPr>
            <w:tcW w:w="7450" w:type="dxa"/>
            <w:gridSpan w:val="3"/>
          </w:tcPr>
          <w:p w14:paraId="33C3FA19" w14:textId="77777777" w:rsidR="00A177AB" w:rsidRPr="00634458" w:rsidRDefault="00110B5F" w:rsidP="00107033">
            <w:pPr>
              <w:tabs>
                <w:tab w:val="left" w:pos="3026"/>
              </w:tabs>
              <w:rPr>
                <w:rFonts w:ascii="Arial" w:hAnsi="Arial" w:cs="Arial"/>
              </w:rPr>
            </w:pPr>
            <w:r w:rsidRPr="00634458">
              <w:rPr>
                <w:rFonts w:ascii="Arial" w:hAnsi="Arial" w:cs="Arial"/>
              </w:rPr>
              <w:fldChar w:fldCharType="begin">
                <w:ffData>
                  <w:name w:val="Check5"/>
                  <w:enabled/>
                  <w:calcOnExit w:val="0"/>
                  <w:checkBox>
                    <w:sizeAuto/>
                    <w:default w:val="0"/>
                    <w:checked/>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Well covered                   </w:t>
            </w:r>
            <w:r w:rsidR="00A177AB" w:rsidRPr="00634458">
              <w:rPr>
                <w:rFonts w:ascii="Arial" w:hAnsi="Arial" w:cs="Arial"/>
              </w:rPr>
              <w:tab/>
            </w:r>
            <w:r w:rsidRPr="00634458">
              <w:rPr>
                <w:rFonts w:ascii="Arial" w:hAnsi="Arial" w:cs="Arial"/>
              </w:rPr>
              <w:fldChar w:fldCharType="begin">
                <w:ffData>
                  <w:name w:val="Check2"/>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Not addressed</w:t>
            </w:r>
          </w:p>
          <w:p w14:paraId="33C3FA1A" w14:textId="77777777" w:rsidR="00A177AB" w:rsidRPr="00634458" w:rsidRDefault="00110B5F" w:rsidP="00107033">
            <w:pPr>
              <w:tabs>
                <w:tab w:val="left" w:pos="3026"/>
              </w:tabs>
              <w:rPr>
                <w:rFonts w:ascii="Arial" w:hAnsi="Arial" w:cs="Arial"/>
              </w:rPr>
            </w:pPr>
            <w:r w:rsidRPr="00634458">
              <w:rPr>
                <w:rFonts w:ascii="Arial" w:hAnsi="Arial" w:cs="Arial"/>
              </w:rPr>
              <w:fldChar w:fldCharType="begin">
                <w:ffData>
                  <w:name w:val="Check3"/>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Adequately addressed         </w:t>
            </w:r>
            <w:r w:rsidR="00A177AB" w:rsidRPr="00634458">
              <w:rPr>
                <w:rFonts w:ascii="Arial" w:hAnsi="Arial" w:cs="Arial"/>
              </w:rPr>
              <w:tab/>
            </w:r>
            <w:r w:rsidRPr="00634458">
              <w:rPr>
                <w:rFonts w:ascii="Arial" w:hAnsi="Arial" w:cs="Arial"/>
              </w:rPr>
              <w:fldChar w:fldCharType="begin">
                <w:ffData>
                  <w:name w:val="Check4"/>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Not reported</w:t>
            </w:r>
          </w:p>
          <w:p w14:paraId="33C3FA1B" w14:textId="77777777" w:rsidR="00A177AB" w:rsidRPr="00634458" w:rsidRDefault="00110B5F" w:rsidP="00107033">
            <w:pPr>
              <w:tabs>
                <w:tab w:val="left" w:pos="3026"/>
              </w:tabs>
              <w:rPr>
                <w:rFonts w:ascii="Arial" w:hAnsi="Arial" w:cs="Arial"/>
              </w:rPr>
            </w:pPr>
            <w:r w:rsidRPr="00634458">
              <w:rPr>
                <w:rFonts w:ascii="Arial" w:hAnsi="Arial" w:cs="Arial"/>
              </w:rPr>
              <w:fldChar w:fldCharType="begin">
                <w:ffData>
                  <w:name w:val="Check5"/>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Poorly addressed    </w:t>
            </w:r>
            <w:r w:rsidR="00A177AB" w:rsidRPr="00634458">
              <w:rPr>
                <w:rFonts w:ascii="Arial" w:hAnsi="Arial" w:cs="Arial"/>
              </w:rPr>
              <w:tab/>
            </w:r>
            <w:r w:rsidRPr="00634458">
              <w:rPr>
                <w:rFonts w:ascii="Arial" w:hAnsi="Arial" w:cs="Arial"/>
              </w:rPr>
              <w:fldChar w:fldCharType="begin">
                <w:ffData>
                  <w:name w:val="Check6"/>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Not applicable</w:t>
            </w:r>
          </w:p>
          <w:p w14:paraId="33C3FA1D" w14:textId="3A17721E" w:rsidR="00A177AB" w:rsidRPr="00634458" w:rsidRDefault="00A177AB" w:rsidP="00107033">
            <w:pPr>
              <w:tabs>
                <w:tab w:val="left" w:pos="3026"/>
              </w:tabs>
              <w:rPr>
                <w:rFonts w:ascii="Arial" w:hAnsi="Arial" w:cs="Arial"/>
              </w:rPr>
            </w:pPr>
            <w:r w:rsidRPr="00634458">
              <w:rPr>
                <w:rFonts w:ascii="Arial" w:hAnsi="Arial" w:cs="Arial"/>
              </w:rPr>
              <w:t>Comments:</w:t>
            </w:r>
            <w:r w:rsidR="005B6BCF" w:rsidRPr="00634458">
              <w:rPr>
                <w:rFonts w:ascii="Arial" w:hAnsi="Arial" w:cs="Arial"/>
              </w:rPr>
              <w:t xml:space="preserve"> </w:t>
            </w:r>
          </w:p>
        </w:tc>
      </w:tr>
      <w:tr w:rsidR="00A177AB" w:rsidRPr="00634458" w14:paraId="33C3FA26" w14:textId="77777777" w:rsidTr="00ED318E">
        <w:trPr>
          <w:gridAfter w:val="1"/>
          <w:wAfter w:w="238" w:type="dxa"/>
          <w:trHeight w:val="638"/>
        </w:trPr>
        <w:tc>
          <w:tcPr>
            <w:tcW w:w="2918" w:type="dxa"/>
            <w:gridSpan w:val="2"/>
          </w:tcPr>
          <w:p w14:paraId="33C3FA1F" w14:textId="77777777" w:rsidR="00A177AB" w:rsidRPr="00634458" w:rsidRDefault="00A177AB" w:rsidP="00107033">
            <w:pPr>
              <w:spacing w:before="120" w:after="120"/>
              <w:rPr>
                <w:rFonts w:ascii="Arial" w:hAnsi="Arial" w:cs="Arial"/>
              </w:rPr>
            </w:pPr>
            <w:r w:rsidRPr="00634458">
              <w:rPr>
                <w:rFonts w:ascii="Arial" w:hAnsi="Arial" w:cs="Arial"/>
                <w:b/>
              </w:rPr>
              <w:t>9</w:t>
            </w:r>
            <w:r w:rsidRPr="00634458">
              <w:rPr>
                <w:rFonts w:ascii="Arial" w:hAnsi="Arial" w:cs="Arial"/>
              </w:rPr>
              <w:t xml:space="preserve"> Where blinding was not possible, there is some recognition that knowledge of exposure status could have influenced the </w:t>
            </w:r>
            <w:r w:rsidRPr="00634458">
              <w:rPr>
                <w:rFonts w:ascii="Arial" w:hAnsi="Arial" w:cs="Arial"/>
              </w:rPr>
              <w:lastRenderedPageBreak/>
              <w:t>assessment of outcome.</w:t>
            </w:r>
          </w:p>
          <w:p w14:paraId="33C3FA20" w14:textId="77777777" w:rsidR="00A177AB" w:rsidRPr="00634458" w:rsidRDefault="00A177AB" w:rsidP="00107033">
            <w:pPr>
              <w:pStyle w:val="BodyText"/>
              <w:spacing w:before="120" w:after="120"/>
              <w:rPr>
                <w:rFonts w:ascii="Arial" w:hAnsi="Arial" w:cs="Arial"/>
                <w:sz w:val="24"/>
                <w:szCs w:val="24"/>
              </w:rPr>
            </w:pPr>
          </w:p>
        </w:tc>
        <w:tc>
          <w:tcPr>
            <w:tcW w:w="7450" w:type="dxa"/>
            <w:gridSpan w:val="3"/>
          </w:tcPr>
          <w:p w14:paraId="33C3FA21" w14:textId="77777777" w:rsidR="00A177AB" w:rsidRPr="00634458" w:rsidRDefault="00110B5F" w:rsidP="00107033">
            <w:pPr>
              <w:tabs>
                <w:tab w:val="left" w:pos="3026"/>
              </w:tabs>
              <w:rPr>
                <w:rFonts w:ascii="Arial" w:hAnsi="Arial" w:cs="Arial"/>
              </w:rPr>
            </w:pPr>
            <w:r w:rsidRPr="00634458">
              <w:rPr>
                <w:rFonts w:ascii="Arial" w:hAnsi="Arial" w:cs="Arial"/>
              </w:rPr>
              <w:lastRenderedPageBreak/>
              <w:fldChar w:fldCharType="begin">
                <w:ffData>
                  <w:name w:val="Check5"/>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Well covered                   </w:t>
            </w:r>
            <w:r w:rsidR="00A177AB" w:rsidRPr="00634458">
              <w:rPr>
                <w:rFonts w:ascii="Arial" w:hAnsi="Arial" w:cs="Arial"/>
              </w:rPr>
              <w:tab/>
            </w:r>
            <w:r w:rsidRPr="00634458">
              <w:rPr>
                <w:rFonts w:ascii="Arial" w:hAnsi="Arial" w:cs="Arial"/>
              </w:rPr>
              <w:fldChar w:fldCharType="begin">
                <w:ffData>
                  <w:name w:val="Check2"/>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Not addressed</w:t>
            </w:r>
          </w:p>
          <w:p w14:paraId="33C3FA22" w14:textId="77777777" w:rsidR="00A177AB" w:rsidRPr="00634458" w:rsidRDefault="00110B5F" w:rsidP="00107033">
            <w:pPr>
              <w:tabs>
                <w:tab w:val="left" w:pos="3026"/>
              </w:tabs>
              <w:rPr>
                <w:rFonts w:ascii="Arial" w:hAnsi="Arial" w:cs="Arial"/>
              </w:rPr>
            </w:pPr>
            <w:r w:rsidRPr="00634458">
              <w:rPr>
                <w:rFonts w:ascii="Arial" w:hAnsi="Arial" w:cs="Arial"/>
              </w:rPr>
              <w:fldChar w:fldCharType="begin">
                <w:ffData>
                  <w:name w:val="Check3"/>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Adequately addressed         </w:t>
            </w:r>
            <w:r w:rsidR="00A177AB" w:rsidRPr="00634458">
              <w:rPr>
                <w:rFonts w:ascii="Arial" w:hAnsi="Arial" w:cs="Arial"/>
              </w:rPr>
              <w:tab/>
            </w:r>
            <w:r w:rsidRPr="00634458">
              <w:rPr>
                <w:rFonts w:ascii="Arial" w:hAnsi="Arial" w:cs="Arial"/>
              </w:rPr>
              <w:fldChar w:fldCharType="begin">
                <w:ffData>
                  <w:name w:val="Check4"/>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Not reported</w:t>
            </w:r>
          </w:p>
          <w:p w14:paraId="33C3FA23" w14:textId="77777777" w:rsidR="00A177AB" w:rsidRPr="00634458" w:rsidRDefault="00110B5F" w:rsidP="00107033">
            <w:pPr>
              <w:tabs>
                <w:tab w:val="left" w:pos="3026"/>
              </w:tabs>
              <w:rPr>
                <w:rFonts w:ascii="Arial" w:hAnsi="Arial" w:cs="Arial"/>
              </w:rPr>
            </w:pPr>
            <w:r w:rsidRPr="00634458">
              <w:rPr>
                <w:rFonts w:ascii="Arial" w:hAnsi="Arial" w:cs="Arial"/>
              </w:rPr>
              <w:fldChar w:fldCharType="begin">
                <w:ffData>
                  <w:name w:val="Check5"/>
                  <w:enabled/>
                  <w:calcOnExit w:val="0"/>
                  <w:checkBox>
                    <w:sizeAuto/>
                    <w:default w:val="0"/>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Poorly addressed    </w:t>
            </w:r>
            <w:r w:rsidR="00A177AB" w:rsidRPr="00634458">
              <w:rPr>
                <w:rFonts w:ascii="Arial" w:hAnsi="Arial" w:cs="Arial"/>
              </w:rPr>
              <w:tab/>
            </w:r>
            <w:r w:rsidRPr="00634458">
              <w:rPr>
                <w:rFonts w:ascii="Arial" w:hAnsi="Arial" w:cs="Arial"/>
              </w:rPr>
              <w:fldChar w:fldCharType="begin">
                <w:ffData>
                  <w:name w:val="Check6"/>
                  <w:enabled/>
                  <w:calcOnExit w:val="0"/>
                  <w:checkBox>
                    <w:sizeAuto/>
                    <w:default w:val="0"/>
                    <w:checked/>
                  </w:checkBox>
                </w:ffData>
              </w:fldChar>
            </w:r>
            <w:r w:rsidR="00A177A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177AB" w:rsidRPr="00634458">
              <w:rPr>
                <w:rFonts w:ascii="Arial" w:hAnsi="Arial" w:cs="Arial"/>
              </w:rPr>
              <w:t xml:space="preserve"> Not applicable</w:t>
            </w:r>
          </w:p>
          <w:p w14:paraId="33C3FA25" w14:textId="3081C2BD" w:rsidR="00A177AB" w:rsidRPr="00634458" w:rsidRDefault="00A177AB" w:rsidP="00107033">
            <w:pPr>
              <w:tabs>
                <w:tab w:val="left" w:pos="3026"/>
              </w:tabs>
              <w:rPr>
                <w:rFonts w:ascii="Arial" w:hAnsi="Arial" w:cs="Arial"/>
              </w:rPr>
            </w:pPr>
            <w:r w:rsidRPr="00634458">
              <w:rPr>
                <w:rFonts w:ascii="Arial" w:hAnsi="Arial" w:cs="Arial"/>
              </w:rPr>
              <w:t>Comments:</w:t>
            </w:r>
            <w:r w:rsidR="005B6BCF" w:rsidRPr="00634458">
              <w:rPr>
                <w:rFonts w:ascii="Arial" w:hAnsi="Arial" w:cs="Arial"/>
              </w:rPr>
              <w:t xml:space="preserve"> </w:t>
            </w:r>
          </w:p>
        </w:tc>
      </w:tr>
      <w:tr w:rsidR="00A177AB" w:rsidRPr="00634458" w14:paraId="33C3FA29" w14:textId="77777777" w:rsidTr="00ED318E">
        <w:trPr>
          <w:gridAfter w:val="1"/>
          <w:wAfter w:w="238" w:type="dxa"/>
          <w:trHeight w:val="638"/>
        </w:trPr>
        <w:tc>
          <w:tcPr>
            <w:tcW w:w="2918" w:type="dxa"/>
            <w:gridSpan w:val="2"/>
          </w:tcPr>
          <w:p w14:paraId="33C3FA27" w14:textId="77777777" w:rsidR="00A177AB" w:rsidRPr="00634458" w:rsidRDefault="00A177AB" w:rsidP="006E45E4">
            <w:pPr>
              <w:spacing w:before="120" w:after="120"/>
              <w:rPr>
                <w:rFonts w:ascii="Arial" w:hAnsi="Arial" w:cs="Arial"/>
              </w:rPr>
            </w:pPr>
            <w:r w:rsidRPr="00634458">
              <w:rPr>
                <w:rFonts w:ascii="Arial" w:hAnsi="Arial" w:cs="Arial"/>
                <w:b/>
              </w:rPr>
              <w:lastRenderedPageBreak/>
              <w:t>10</w:t>
            </w:r>
            <w:r w:rsidRPr="00634458">
              <w:rPr>
                <w:rFonts w:ascii="Arial" w:hAnsi="Arial" w:cs="Arial"/>
              </w:rPr>
              <w:t xml:space="preserve"> What are the key findings of the study?</w:t>
            </w:r>
          </w:p>
        </w:tc>
        <w:tc>
          <w:tcPr>
            <w:tcW w:w="7450" w:type="dxa"/>
            <w:gridSpan w:val="3"/>
          </w:tcPr>
          <w:p w14:paraId="33C3FA28" w14:textId="73FD3E47" w:rsidR="00A177AB" w:rsidRPr="00634458" w:rsidRDefault="00025921" w:rsidP="003A5CDA">
            <w:pPr>
              <w:tabs>
                <w:tab w:val="left" w:pos="3026"/>
              </w:tabs>
              <w:rPr>
                <w:rFonts w:ascii="Arial" w:hAnsi="Arial" w:cs="Arial"/>
              </w:rPr>
            </w:pPr>
            <w:r w:rsidRPr="00634458">
              <w:rPr>
                <w:rFonts w:ascii="Arial" w:eastAsia="Calibri" w:hAnsi="Arial" w:cs="Arial"/>
              </w:rPr>
              <w:t xml:space="preserve">LDL levels had similar prognostic value in fasting (C-statistic=0.59, 95% CI 0.57-0.61) vs. non-fasting (C-statistic=0.58, 95% CI 0.56-0.60, p=0.73) subjects. The same was true for CV-specific </w:t>
            </w:r>
            <w:r w:rsidR="003A5CDA">
              <w:rPr>
                <w:rFonts w:ascii="Arial" w:eastAsia="Calibri" w:hAnsi="Arial" w:cs="Arial"/>
              </w:rPr>
              <w:t>mortality (fasting C-statistic=</w:t>
            </w:r>
            <w:r w:rsidRPr="00634458">
              <w:rPr>
                <w:rFonts w:ascii="Arial" w:eastAsia="Calibri" w:hAnsi="Arial" w:cs="Arial"/>
              </w:rPr>
              <w:t xml:space="preserve">0.62, 95% CI 0.60-0.66 vs. non-fasting C-statistic=0.62, 95% CI 0.60-0.66, p=0.96). LDL was predictive of death, controlling for confounders, with no significant interaction between LDL and fasting status (all-cause mortality </w:t>
            </w:r>
            <w:proofErr w:type="gramStart"/>
            <w:r w:rsidRPr="00634458">
              <w:rPr>
                <w:rFonts w:ascii="Arial" w:eastAsia="Calibri" w:hAnsi="Arial" w:cs="Arial"/>
              </w:rPr>
              <w:t>p</w:t>
            </w:r>
            <w:r w:rsidR="003A5CDA">
              <w:rPr>
                <w:rFonts w:ascii="Arial" w:eastAsia="Calibri" w:hAnsi="Arial" w:cs="Arial"/>
              </w:rPr>
              <w:t>[</w:t>
            </w:r>
            <w:proofErr w:type="gramEnd"/>
            <w:r w:rsidRPr="00634458">
              <w:rPr>
                <w:rFonts w:ascii="Arial" w:eastAsia="Calibri" w:hAnsi="Arial" w:cs="Arial"/>
              </w:rPr>
              <w:t>interaction</w:t>
            </w:r>
            <w:r w:rsidR="003A5CDA">
              <w:rPr>
                <w:rFonts w:ascii="Arial" w:eastAsia="Calibri" w:hAnsi="Arial" w:cs="Arial"/>
              </w:rPr>
              <w:t>]</w:t>
            </w:r>
            <w:r w:rsidRPr="00634458">
              <w:rPr>
                <w:rFonts w:ascii="Arial" w:eastAsia="Calibri" w:hAnsi="Arial" w:cs="Arial"/>
              </w:rPr>
              <w:t>=0.11, CV mortality p</w:t>
            </w:r>
            <w:r w:rsidR="003A5CDA">
              <w:rPr>
                <w:rFonts w:ascii="Arial" w:eastAsia="Calibri" w:hAnsi="Arial" w:cs="Arial"/>
              </w:rPr>
              <w:t>[</w:t>
            </w:r>
            <w:r w:rsidRPr="00634458">
              <w:rPr>
                <w:rFonts w:ascii="Arial" w:eastAsia="Calibri" w:hAnsi="Arial" w:cs="Arial"/>
              </w:rPr>
              <w:t>interaction</w:t>
            </w:r>
            <w:r w:rsidR="003A5CDA">
              <w:rPr>
                <w:rFonts w:ascii="Arial" w:eastAsia="Calibri" w:hAnsi="Arial" w:cs="Arial"/>
              </w:rPr>
              <w:t>]</w:t>
            </w:r>
            <w:r w:rsidRPr="00634458">
              <w:rPr>
                <w:rFonts w:ascii="Arial" w:eastAsia="Calibri" w:hAnsi="Arial" w:cs="Arial"/>
              </w:rPr>
              <w:t>=0.34). Prognostic power (C-statistic) of fasting vs. non-fasting levels of triglycerides and total cholesterol also showed no significant differences for either all-cause or CV-specific mortality.</w:t>
            </w:r>
          </w:p>
        </w:tc>
      </w:tr>
      <w:tr w:rsidR="00A177AB" w:rsidRPr="00634458" w14:paraId="33C3FA2C" w14:textId="77777777" w:rsidTr="00ED318E">
        <w:trPr>
          <w:gridAfter w:val="1"/>
          <w:wAfter w:w="238" w:type="dxa"/>
          <w:trHeight w:val="855"/>
        </w:trPr>
        <w:tc>
          <w:tcPr>
            <w:tcW w:w="2918" w:type="dxa"/>
            <w:gridSpan w:val="2"/>
          </w:tcPr>
          <w:p w14:paraId="33C3FA2A" w14:textId="77777777" w:rsidR="00A177AB" w:rsidRPr="00634458" w:rsidRDefault="00A177AB" w:rsidP="006E45E4">
            <w:pPr>
              <w:spacing w:before="120" w:after="120"/>
              <w:rPr>
                <w:rFonts w:ascii="Arial" w:hAnsi="Arial" w:cs="Arial"/>
              </w:rPr>
            </w:pPr>
            <w:r w:rsidRPr="00634458">
              <w:rPr>
                <w:rFonts w:ascii="Arial" w:hAnsi="Arial" w:cs="Arial"/>
                <w:b/>
              </w:rPr>
              <w:t>11</w:t>
            </w:r>
            <w:r w:rsidRPr="00634458">
              <w:rPr>
                <w:rFonts w:ascii="Arial" w:hAnsi="Arial" w:cs="Arial"/>
              </w:rPr>
              <w:t xml:space="preserve"> How was the study funded?  Any conflicts of interest? Any reason to believe that </w:t>
            </w:r>
            <w:proofErr w:type="gramStart"/>
            <w:r w:rsidRPr="00634458">
              <w:rPr>
                <w:rFonts w:ascii="Arial" w:hAnsi="Arial" w:cs="Arial"/>
              </w:rPr>
              <w:t>the results may be influenced by other interests</w:t>
            </w:r>
            <w:proofErr w:type="gramEnd"/>
            <w:r w:rsidRPr="00634458">
              <w:rPr>
                <w:rFonts w:ascii="Arial" w:hAnsi="Arial" w:cs="Arial"/>
              </w:rPr>
              <w:t>?</w:t>
            </w:r>
          </w:p>
        </w:tc>
        <w:tc>
          <w:tcPr>
            <w:tcW w:w="7450" w:type="dxa"/>
            <w:gridSpan w:val="3"/>
          </w:tcPr>
          <w:p w14:paraId="33C3FA2B" w14:textId="14C052EC" w:rsidR="00A177AB" w:rsidRPr="00634458" w:rsidRDefault="00025921" w:rsidP="003A5CDA">
            <w:pPr>
              <w:tabs>
                <w:tab w:val="left" w:pos="3026"/>
              </w:tabs>
              <w:rPr>
                <w:rFonts w:ascii="Arial" w:hAnsi="Arial" w:cs="Arial"/>
              </w:rPr>
            </w:pPr>
            <w:r w:rsidRPr="00634458">
              <w:rPr>
                <w:rFonts w:ascii="Arial" w:eastAsia="Calibri" w:hAnsi="Arial" w:cs="Arial"/>
              </w:rPr>
              <w:t xml:space="preserve">Study funding is not explicitly stated, but they acknowledge support from NYU School of Medicine Cardiovascular Outcomes Group so I get the sense this was internally funded. Two (of the </w:t>
            </w:r>
            <w:r w:rsidR="003A5CDA">
              <w:rPr>
                <w:rFonts w:ascii="Arial" w:eastAsia="Calibri" w:hAnsi="Arial" w:cs="Arial"/>
              </w:rPr>
              <w:t>7</w:t>
            </w:r>
            <w:r w:rsidRPr="00634458">
              <w:rPr>
                <w:rFonts w:ascii="Arial" w:eastAsia="Calibri" w:hAnsi="Arial" w:cs="Arial"/>
              </w:rPr>
              <w:t xml:space="preserve">) authors have grants or serve on advisory boards of industry groups, including drug companies (Pfizer, maker of Lipitor, AstraZeneca, maker of Crestor) and diagnostic testing companies (Quest, </w:t>
            </w:r>
            <w:proofErr w:type="spellStart"/>
            <w:r w:rsidRPr="00634458">
              <w:rPr>
                <w:rFonts w:ascii="Arial" w:eastAsia="Calibri" w:hAnsi="Arial" w:cs="Arial"/>
              </w:rPr>
              <w:t>Atherotech</w:t>
            </w:r>
            <w:proofErr w:type="spellEnd"/>
            <w:r w:rsidRPr="00634458">
              <w:rPr>
                <w:rFonts w:ascii="Arial" w:eastAsia="Calibri" w:hAnsi="Arial" w:cs="Arial"/>
              </w:rPr>
              <w:t xml:space="preserve"> diagnostics), both of which could theoretically stand to benefit from more lipid testing.</w:t>
            </w:r>
          </w:p>
        </w:tc>
      </w:tr>
      <w:tr w:rsidR="00A177AB" w:rsidRPr="00634458" w14:paraId="33C3FA30" w14:textId="77777777" w:rsidTr="00ED318E">
        <w:trPr>
          <w:gridAfter w:val="1"/>
          <w:wAfter w:w="238" w:type="dxa"/>
          <w:trHeight w:val="828"/>
        </w:trPr>
        <w:tc>
          <w:tcPr>
            <w:tcW w:w="10368" w:type="dxa"/>
            <w:gridSpan w:val="5"/>
          </w:tcPr>
          <w:p w14:paraId="33C3FA2D" w14:textId="77777777" w:rsidR="00A177AB" w:rsidRPr="00634458" w:rsidRDefault="00A177AB" w:rsidP="00D07657">
            <w:pPr>
              <w:jc w:val="center"/>
              <w:rPr>
                <w:rFonts w:ascii="Arial" w:hAnsi="Arial" w:cs="Arial"/>
                <w:b/>
              </w:rPr>
            </w:pPr>
          </w:p>
          <w:p w14:paraId="33C3FA2E" w14:textId="77777777" w:rsidR="006E45E4" w:rsidRPr="00634458" w:rsidRDefault="00A177AB" w:rsidP="00D07657">
            <w:pPr>
              <w:jc w:val="center"/>
              <w:rPr>
                <w:rFonts w:ascii="Arial" w:hAnsi="Arial" w:cs="Arial"/>
                <w:b/>
              </w:rPr>
            </w:pPr>
            <w:r w:rsidRPr="00634458">
              <w:rPr>
                <w:rFonts w:ascii="Arial" w:hAnsi="Arial" w:cs="Arial"/>
                <w:b/>
              </w:rPr>
              <w:t>SECTION 3: Review of Secondary Literature</w:t>
            </w:r>
          </w:p>
          <w:p w14:paraId="33C3FA2F" w14:textId="77777777" w:rsidR="00A177AB" w:rsidRPr="00634458" w:rsidRDefault="00A177AB" w:rsidP="006E45E4">
            <w:pPr>
              <w:jc w:val="center"/>
              <w:rPr>
                <w:rFonts w:ascii="Arial" w:hAnsi="Arial" w:cs="Arial"/>
                <w:b/>
              </w:rPr>
            </w:pPr>
            <w:r w:rsidRPr="00634458">
              <w:rPr>
                <w:rFonts w:ascii="Arial" w:hAnsi="Arial" w:cs="Arial"/>
                <w:b/>
              </w:rPr>
              <w:t>[</w:t>
            </w:r>
            <w:proofErr w:type="gramStart"/>
            <w:r w:rsidRPr="00634458">
              <w:rPr>
                <w:rFonts w:ascii="Arial" w:hAnsi="Arial" w:cs="Arial"/>
                <w:b/>
              </w:rPr>
              <w:t>to</w:t>
            </w:r>
            <w:proofErr w:type="gramEnd"/>
            <w:r w:rsidRPr="00634458">
              <w:rPr>
                <w:rFonts w:ascii="Arial" w:hAnsi="Arial" w:cs="Arial"/>
                <w:b/>
              </w:rPr>
              <w:t xml:space="preserve"> be completed by the Potential PURL Reviewer]</w:t>
            </w:r>
          </w:p>
        </w:tc>
      </w:tr>
      <w:tr w:rsidR="00E635AC" w:rsidRPr="00634458" w14:paraId="33C3FA33" w14:textId="77777777" w:rsidTr="00ED318E">
        <w:trPr>
          <w:gridAfter w:val="1"/>
          <w:wAfter w:w="238" w:type="dxa"/>
          <w:trHeight w:val="638"/>
        </w:trPr>
        <w:tc>
          <w:tcPr>
            <w:tcW w:w="2162" w:type="dxa"/>
          </w:tcPr>
          <w:p w14:paraId="33C3FA31" w14:textId="77777777" w:rsidR="00E635AC" w:rsidRPr="00634458" w:rsidRDefault="00E635AC" w:rsidP="005B4D72">
            <w:pPr>
              <w:rPr>
                <w:rFonts w:ascii="Arial" w:hAnsi="Arial" w:cs="Arial"/>
                <w:b/>
              </w:rPr>
            </w:pPr>
            <w:r w:rsidRPr="00634458">
              <w:rPr>
                <w:rFonts w:ascii="Arial" w:hAnsi="Arial" w:cs="Arial"/>
                <w:b/>
              </w:rPr>
              <w:t>Citation Instructions</w:t>
            </w:r>
          </w:p>
        </w:tc>
        <w:tc>
          <w:tcPr>
            <w:tcW w:w="8206" w:type="dxa"/>
            <w:gridSpan w:val="4"/>
          </w:tcPr>
          <w:p w14:paraId="33C3FA32" w14:textId="131CFDFC" w:rsidR="00E635AC" w:rsidRPr="00634458" w:rsidRDefault="00E635AC" w:rsidP="005B4D72">
            <w:pPr>
              <w:tabs>
                <w:tab w:val="left" w:pos="3026"/>
              </w:tabs>
              <w:rPr>
                <w:rFonts w:ascii="Arial" w:hAnsi="Arial" w:cs="Arial"/>
              </w:rPr>
            </w:pPr>
            <w:r w:rsidRPr="00634458">
              <w:rPr>
                <w:rFonts w:ascii="Arial" w:hAnsi="Arial" w:cs="Arial"/>
              </w:rPr>
              <w:t xml:space="preserve">For UpTo Date citations, use style modified from </w:t>
            </w:r>
            <w:hyperlink r:id="rId9" w:anchor="cite" w:history="1">
              <w:r w:rsidRPr="00634458">
                <w:rPr>
                  <w:rStyle w:val="Hyperlink"/>
                  <w:rFonts w:ascii="Arial" w:hAnsi="Arial" w:cs="Arial"/>
                </w:rPr>
                <w:t>http://www.uptodate.com/home/help/faq/using_UTD/index.html#cite</w:t>
              </w:r>
            </w:hyperlink>
            <w:r w:rsidRPr="00634458">
              <w:rPr>
                <w:rFonts w:ascii="Arial" w:hAnsi="Arial" w:cs="Arial"/>
              </w:rPr>
              <w:t xml:space="preserve"> &amp; AMA style. Always use Basow DS as editor &amp; current year as publication year.</w:t>
            </w:r>
            <w:r w:rsidRPr="00634458">
              <w:rPr>
                <w:rFonts w:ascii="Arial" w:hAnsi="Arial" w:cs="Arial"/>
              </w:rPr>
              <w:br/>
            </w:r>
            <w:r w:rsidRPr="00634458">
              <w:rPr>
                <w:rFonts w:ascii="Arial" w:hAnsi="Arial" w:cs="Arial"/>
              </w:rPr>
              <w:br/>
              <w:t>EXAMPLE:  Auth I. Title of article. {</w:t>
            </w:r>
            <w:proofErr w:type="gramStart"/>
            <w:r w:rsidRPr="00634458">
              <w:rPr>
                <w:rFonts w:ascii="Arial" w:hAnsi="Arial" w:cs="Arial"/>
              </w:rPr>
              <w:t>insert</w:t>
            </w:r>
            <w:proofErr w:type="gramEnd"/>
            <w:r w:rsidRPr="00634458">
              <w:rPr>
                <w:rFonts w:ascii="Arial" w:hAnsi="Arial" w:cs="Arial"/>
              </w:rPr>
              <w:t xml:space="preserve"> author name if given, &amp; search terms or title.} In: Basow DS, ed. UpToDate [database online]. Waltham, Mass: UpToDate</w:t>
            </w:r>
            <w:proofErr w:type="gramStart"/>
            <w:r w:rsidRPr="00634458">
              <w:rPr>
                <w:rFonts w:ascii="Arial" w:hAnsi="Arial" w:cs="Arial"/>
              </w:rPr>
              <w:t>;</w:t>
            </w:r>
            <w:proofErr w:type="gramEnd"/>
            <w:r w:rsidRPr="00634458">
              <w:rPr>
                <w:rFonts w:ascii="Arial" w:hAnsi="Arial" w:cs="Arial"/>
              </w:rPr>
              <w:t xml:space="preserve"> 2009. Available at: </w:t>
            </w:r>
            <w:hyperlink r:id="rId10" w:history="1">
              <w:r w:rsidRPr="00634458">
                <w:rPr>
                  <w:rStyle w:val="Hyperlink"/>
                  <w:rFonts w:ascii="Arial" w:hAnsi="Arial" w:cs="Arial"/>
                </w:rPr>
                <w:t>http://www.uptodate.com</w:t>
              </w:r>
            </w:hyperlink>
            <w:r w:rsidR="003A5CDA">
              <w:rPr>
                <w:rFonts w:ascii="Arial" w:hAnsi="Arial" w:cs="Arial"/>
              </w:rPr>
              <w:t>.</w:t>
            </w:r>
            <w:r w:rsidRPr="00634458">
              <w:rPr>
                <w:rFonts w:ascii="Arial" w:hAnsi="Arial" w:cs="Arial"/>
              </w:rPr>
              <w:t xml:space="preserve"> {Insert dated modified if given.} Accessed February 12, 2009. {</w:t>
            </w:r>
            <w:proofErr w:type="gramStart"/>
            <w:r w:rsidRPr="00634458">
              <w:rPr>
                <w:rFonts w:ascii="Arial" w:hAnsi="Arial" w:cs="Arial"/>
              </w:rPr>
              <w:t>whatever</w:t>
            </w:r>
            <w:proofErr w:type="gramEnd"/>
            <w:r w:rsidRPr="00634458">
              <w:rPr>
                <w:rFonts w:ascii="Arial" w:hAnsi="Arial" w:cs="Arial"/>
              </w:rPr>
              <w:t xml:space="preserve"> date PPRF reviewer did their search.}</w:t>
            </w:r>
            <w:r w:rsidRPr="00634458">
              <w:rPr>
                <w:rFonts w:ascii="Arial" w:hAnsi="Arial" w:cs="Arial"/>
              </w:rPr>
              <w:br/>
            </w:r>
            <w:r w:rsidRPr="00634458">
              <w:rPr>
                <w:rFonts w:ascii="Arial" w:hAnsi="Arial" w:cs="Arial"/>
              </w:rPr>
              <w:br/>
              <w:t>For DynaMed, use the following style:</w:t>
            </w:r>
            <w:r w:rsidRPr="00634458">
              <w:rPr>
                <w:rFonts w:ascii="Arial" w:hAnsi="Arial" w:cs="Arial"/>
              </w:rPr>
              <w:br/>
              <w:t xml:space="preserve">Depression: treatment {insert search terms or title}. In: DynaMed [database online]. Available at: </w:t>
            </w:r>
            <w:hyperlink r:id="rId11" w:history="1">
              <w:r w:rsidRPr="00634458">
                <w:rPr>
                  <w:rStyle w:val="Hyperlink"/>
                  <w:rFonts w:ascii="Arial" w:hAnsi="Arial" w:cs="Arial"/>
                </w:rPr>
                <w:t>http://www.DynamicMedical.com</w:t>
              </w:r>
            </w:hyperlink>
            <w:r w:rsidRPr="00634458">
              <w:rPr>
                <w:rFonts w:ascii="Arial" w:hAnsi="Arial" w:cs="Arial"/>
              </w:rPr>
              <w:t>. Last updated February 4, 2009. {Insert dated modified if given.}  Accessed June 5, 2009</w:t>
            </w:r>
            <w:proofErr w:type="gramStart"/>
            <w:r w:rsidRPr="00634458">
              <w:rPr>
                <w:rFonts w:ascii="Arial" w:hAnsi="Arial" w:cs="Arial"/>
              </w:rPr>
              <w:t>.{</w:t>
            </w:r>
            <w:proofErr w:type="gramEnd"/>
            <w:r w:rsidRPr="00634458">
              <w:rPr>
                <w:rFonts w:ascii="Arial" w:hAnsi="Arial" w:cs="Arial"/>
              </w:rPr>
              <w:t>search date}</w:t>
            </w:r>
          </w:p>
        </w:tc>
      </w:tr>
      <w:tr w:rsidR="00E635AC" w:rsidRPr="00634458" w14:paraId="33C3FA54" w14:textId="77777777" w:rsidTr="00ED318E">
        <w:trPr>
          <w:gridAfter w:val="1"/>
          <w:wAfter w:w="238" w:type="dxa"/>
          <w:trHeight w:val="638"/>
        </w:trPr>
        <w:tc>
          <w:tcPr>
            <w:tcW w:w="2162" w:type="dxa"/>
          </w:tcPr>
          <w:p w14:paraId="33C3FA34" w14:textId="77777777" w:rsidR="00E635AC" w:rsidRPr="00634458" w:rsidRDefault="00E635AC" w:rsidP="005B4D72">
            <w:pPr>
              <w:rPr>
                <w:rFonts w:ascii="Arial" w:hAnsi="Arial" w:cs="Arial"/>
              </w:rPr>
            </w:pPr>
            <w:r w:rsidRPr="00634458">
              <w:rPr>
                <w:rFonts w:ascii="Arial" w:hAnsi="Arial" w:cs="Arial"/>
                <w:b/>
              </w:rPr>
              <w:t>1.</w:t>
            </w:r>
            <w:r w:rsidRPr="00634458">
              <w:rPr>
                <w:rFonts w:ascii="Arial" w:hAnsi="Arial" w:cs="Arial"/>
              </w:rPr>
              <w:t xml:space="preserve"> DynaMed excerpts</w:t>
            </w:r>
          </w:p>
        </w:tc>
        <w:tc>
          <w:tcPr>
            <w:tcW w:w="8206" w:type="dxa"/>
            <w:gridSpan w:val="4"/>
          </w:tcPr>
          <w:p w14:paraId="33C3FA53" w14:textId="641054BF" w:rsidR="00E635AC" w:rsidRPr="00634458" w:rsidRDefault="00E635AC" w:rsidP="00A810CC">
            <w:pPr>
              <w:tabs>
                <w:tab w:val="left" w:pos="3026"/>
              </w:tabs>
              <w:rPr>
                <w:rFonts w:ascii="Arial" w:hAnsi="Arial" w:cs="Arial"/>
              </w:rPr>
            </w:pPr>
          </w:p>
        </w:tc>
      </w:tr>
      <w:tr w:rsidR="00E635AC" w:rsidRPr="00634458" w14:paraId="33C3FA57" w14:textId="77777777" w:rsidTr="00ED318E">
        <w:trPr>
          <w:gridAfter w:val="1"/>
          <w:wAfter w:w="238" w:type="dxa"/>
          <w:trHeight w:val="638"/>
        </w:trPr>
        <w:tc>
          <w:tcPr>
            <w:tcW w:w="2162" w:type="dxa"/>
          </w:tcPr>
          <w:p w14:paraId="33C3FA55" w14:textId="77777777" w:rsidR="00E635AC" w:rsidRPr="00634458" w:rsidRDefault="00E635AC" w:rsidP="005B4D72">
            <w:pPr>
              <w:rPr>
                <w:rFonts w:ascii="Arial" w:hAnsi="Arial" w:cs="Arial"/>
              </w:rPr>
            </w:pPr>
            <w:r w:rsidRPr="00634458">
              <w:rPr>
                <w:rFonts w:ascii="Arial" w:hAnsi="Arial" w:cs="Arial"/>
                <w:b/>
              </w:rPr>
              <w:t>2.</w:t>
            </w:r>
            <w:r w:rsidRPr="00634458">
              <w:rPr>
                <w:rFonts w:ascii="Arial" w:hAnsi="Arial" w:cs="Arial"/>
              </w:rPr>
              <w:t xml:space="preserve"> DynaMed citation/access date</w:t>
            </w:r>
          </w:p>
        </w:tc>
        <w:tc>
          <w:tcPr>
            <w:tcW w:w="8206" w:type="dxa"/>
            <w:gridSpan w:val="4"/>
          </w:tcPr>
          <w:p w14:paraId="33C3FA56" w14:textId="3A052FDB" w:rsidR="00E635AC" w:rsidRPr="00634458" w:rsidRDefault="00E635AC" w:rsidP="00025921">
            <w:pPr>
              <w:rPr>
                <w:rFonts w:ascii="Arial" w:hAnsi="Arial" w:cs="Arial"/>
              </w:rPr>
            </w:pPr>
            <w:r w:rsidRPr="00634458">
              <w:rPr>
                <w:rFonts w:ascii="Arial" w:hAnsi="Arial" w:cs="Arial"/>
              </w:rPr>
              <w:t xml:space="preserve">Title. </w:t>
            </w:r>
            <w:proofErr w:type="gramStart"/>
            <w:r w:rsidR="00DB76B2" w:rsidRPr="00634458">
              <w:rPr>
                <w:rFonts w:ascii="Arial" w:eastAsia="Calibri" w:hAnsi="Arial" w:cs="Arial"/>
              </w:rPr>
              <w:t>hypercholesterolemia</w:t>
            </w:r>
            <w:proofErr w:type="gramEnd"/>
            <w:r w:rsidRPr="00634458">
              <w:rPr>
                <w:rFonts w:ascii="Arial" w:hAnsi="Arial" w:cs="Arial"/>
              </w:rPr>
              <w:t xml:space="preserve"> Author. In: DynaMed [database online]. Available at: </w:t>
            </w:r>
            <w:hyperlink r:id="rId12" w:history="1">
              <w:r w:rsidRPr="00634458">
                <w:rPr>
                  <w:rStyle w:val="Hyperlink"/>
                  <w:rFonts w:ascii="Arial" w:hAnsi="Arial" w:cs="Arial"/>
                </w:rPr>
                <w:t>www.DynamicMedical.com</w:t>
              </w:r>
            </w:hyperlink>
            <w:proofErr w:type="gramStart"/>
            <w:r w:rsidRPr="00634458">
              <w:rPr>
                <w:rFonts w:ascii="Arial" w:hAnsi="Arial" w:cs="Arial"/>
              </w:rPr>
              <w:t xml:space="preserve">  Last</w:t>
            </w:r>
            <w:proofErr w:type="gramEnd"/>
            <w:r w:rsidRPr="00634458">
              <w:rPr>
                <w:rFonts w:ascii="Arial" w:hAnsi="Arial" w:cs="Arial"/>
              </w:rPr>
              <w:t xml:space="preserve"> updated: </w:t>
            </w:r>
            <w:r w:rsidR="00DB76B2" w:rsidRPr="00634458">
              <w:rPr>
                <w:rFonts w:ascii="Arial" w:eastAsia="Calibri" w:hAnsi="Arial" w:cs="Arial"/>
              </w:rPr>
              <w:t>8/9/14</w:t>
            </w:r>
            <w:r w:rsidRPr="00634458">
              <w:rPr>
                <w:rFonts w:ascii="Arial" w:hAnsi="Arial" w:cs="Arial"/>
              </w:rPr>
              <w:t xml:space="preserve">. Accessed </w:t>
            </w:r>
            <w:r w:rsidR="00DB76B2" w:rsidRPr="00634458">
              <w:rPr>
                <w:rFonts w:ascii="Arial" w:eastAsia="Calibri" w:hAnsi="Arial" w:cs="Arial"/>
              </w:rPr>
              <w:t>8/28/14</w:t>
            </w:r>
          </w:p>
        </w:tc>
      </w:tr>
      <w:tr w:rsidR="00E635AC" w:rsidRPr="00634458" w14:paraId="33C3FA5B" w14:textId="77777777" w:rsidTr="00ED318E">
        <w:trPr>
          <w:gridAfter w:val="1"/>
          <w:wAfter w:w="238" w:type="dxa"/>
          <w:trHeight w:val="638"/>
        </w:trPr>
        <w:tc>
          <w:tcPr>
            <w:tcW w:w="2162" w:type="dxa"/>
          </w:tcPr>
          <w:p w14:paraId="33C3FA58" w14:textId="77777777" w:rsidR="00E635AC" w:rsidRPr="00634458" w:rsidRDefault="00E635AC" w:rsidP="005B4D72">
            <w:pPr>
              <w:rPr>
                <w:rFonts w:ascii="Arial" w:hAnsi="Arial" w:cs="Arial"/>
              </w:rPr>
            </w:pPr>
            <w:r w:rsidRPr="00634458">
              <w:rPr>
                <w:rFonts w:ascii="Arial" w:hAnsi="Arial" w:cs="Arial"/>
                <w:b/>
              </w:rPr>
              <w:t xml:space="preserve">3. </w:t>
            </w:r>
            <w:r w:rsidRPr="00634458">
              <w:rPr>
                <w:rFonts w:ascii="Arial" w:hAnsi="Arial" w:cs="Arial"/>
              </w:rPr>
              <w:t xml:space="preserve"> Bottom line recommendation or summary of evidence from </w:t>
            </w:r>
            <w:r w:rsidRPr="00634458">
              <w:rPr>
                <w:rFonts w:ascii="Arial" w:hAnsi="Arial" w:cs="Arial"/>
              </w:rPr>
              <w:lastRenderedPageBreak/>
              <w:t xml:space="preserve">DynaMed </w:t>
            </w:r>
          </w:p>
          <w:p w14:paraId="33C3FA59" w14:textId="77777777" w:rsidR="00E635AC" w:rsidRPr="00634458" w:rsidRDefault="00E635AC" w:rsidP="005B4D72">
            <w:pPr>
              <w:rPr>
                <w:rFonts w:ascii="Arial" w:hAnsi="Arial" w:cs="Arial"/>
              </w:rPr>
            </w:pPr>
            <w:r w:rsidRPr="00634458">
              <w:rPr>
                <w:rFonts w:ascii="Arial" w:hAnsi="Arial" w:cs="Arial"/>
              </w:rPr>
              <w:t>(1-2 sentences)</w:t>
            </w:r>
          </w:p>
        </w:tc>
        <w:tc>
          <w:tcPr>
            <w:tcW w:w="8206" w:type="dxa"/>
            <w:gridSpan w:val="4"/>
          </w:tcPr>
          <w:p w14:paraId="33C3FA5A" w14:textId="6838F72D" w:rsidR="00E635AC" w:rsidRPr="00634458" w:rsidRDefault="00DB76B2" w:rsidP="00785409">
            <w:pPr>
              <w:tabs>
                <w:tab w:val="left" w:pos="3026"/>
              </w:tabs>
              <w:rPr>
                <w:rFonts w:ascii="Arial" w:hAnsi="Arial" w:cs="Arial"/>
              </w:rPr>
            </w:pPr>
            <w:r w:rsidRPr="00634458">
              <w:rPr>
                <w:rFonts w:ascii="Arial" w:eastAsia="Calibri" w:hAnsi="Arial" w:cs="Arial"/>
              </w:rPr>
              <w:lastRenderedPageBreak/>
              <w:t>Fasting is the standard test but it may not be better</w:t>
            </w:r>
          </w:p>
        </w:tc>
      </w:tr>
      <w:tr w:rsidR="00E635AC" w:rsidRPr="00634458" w14:paraId="33C3FA61" w14:textId="77777777" w:rsidTr="00ED318E">
        <w:trPr>
          <w:gridAfter w:val="1"/>
          <w:wAfter w:w="238" w:type="dxa"/>
          <w:trHeight w:val="638"/>
        </w:trPr>
        <w:tc>
          <w:tcPr>
            <w:tcW w:w="2162" w:type="dxa"/>
          </w:tcPr>
          <w:p w14:paraId="33C3FA5C" w14:textId="77777777" w:rsidR="00E635AC" w:rsidRPr="00634458" w:rsidRDefault="00E635AC" w:rsidP="005B4D72">
            <w:pPr>
              <w:rPr>
                <w:rFonts w:ascii="Arial" w:hAnsi="Arial" w:cs="Arial"/>
              </w:rPr>
            </w:pPr>
            <w:r w:rsidRPr="00634458">
              <w:rPr>
                <w:rFonts w:ascii="Arial" w:hAnsi="Arial" w:cs="Arial"/>
                <w:b/>
              </w:rPr>
              <w:lastRenderedPageBreak/>
              <w:t>4.</w:t>
            </w:r>
            <w:r w:rsidRPr="00634458">
              <w:rPr>
                <w:rFonts w:ascii="Arial" w:hAnsi="Arial" w:cs="Arial"/>
              </w:rPr>
              <w:t xml:space="preserve"> UpToDate excerpts</w:t>
            </w:r>
          </w:p>
        </w:tc>
        <w:tc>
          <w:tcPr>
            <w:tcW w:w="8206" w:type="dxa"/>
            <w:gridSpan w:val="4"/>
          </w:tcPr>
          <w:p w14:paraId="33C3FA60" w14:textId="6E793C47" w:rsidR="00E635AC" w:rsidRPr="00634458" w:rsidRDefault="00E635AC" w:rsidP="00A810CC">
            <w:pPr>
              <w:tabs>
                <w:tab w:val="left" w:pos="3026"/>
              </w:tabs>
              <w:rPr>
                <w:rFonts w:ascii="Arial" w:hAnsi="Arial" w:cs="Arial"/>
              </w:rPr>
            </w:pPr>
          </w:p>
        </w:tc>
      </w:tr>
      <w:tr w:rsidR="00E635AC" w:rsidRPr="00634458" w14:paraId="33C3FA65" w14:textId="77777777" w:rsidTr="00ED318E">
        <w:trPr>
          <w:gridAfter w:val="1"/>
          <w:wAfter w:w="238" w:type="dxa"/>
          <w:trHeight w:val="638"/>
        </w:trPr>
        <w:tc>
          <w:tcPr>
            <w:tcW w:w="2162" w:type="dxa"/>
          </w:tcPr>
          <w:p w14:paraId="33C3FA62" w14:textId="77777777" w:rsidR="00E635AC" w:rsidRPr="00634458" w:rsidRDefault="00E635AC" w:rsidP="005B4D72">
            <w:pPr>
              <w:rPr>
                <w:rFonts w:ascii="Arial" w:hAnsi="Arial" w:cs="Arial"/>
              </w:rPr>
            </w:pPr>
            <w:r w:rsidRPr="00634458">
              <w:rPr>
                <w:rFonts w:ascii="Arial" w:hAnsi="Arial" w:cs="Arial"/>
                <w:b/>
              </w:rPr>
              <w:t>5.</w:t>
            </w:r>
            <w:r w:rsidRPr="00634458">
              <w:rPr>
                <w:rFonts w:ascii="Arial" w:hAnsi="Arial" w:cs="Arial"/>
              </w:rPr>
              <w:t xml:space="preserve"> UpToDate citation/access date</w:t>
            </w:r>
          </w:p>
        </w:tc>
        <w:tc>
          <w:tcPr>
            <w:tcW w:w="8206" w:type="dxa"/>
            <w:gridSpan w:val="4"/>
          </w:tcPr>
          <w:p w14:paraId="069BEFD2" w14:textId="77777777" w:rsidR="00E46F86" w:rsidRPr="00634458" w:rsidRDefault="00E46F86" w:rsidP="00E46F86">
            <w:pPr>
              <w:rPr>
                <w:rFonts w:ascii="Arial" w:hAnsi="Arial" w:cs="Arial"/>
              </w:rPr>
            </w:pPr>
            <w:r w:rsidRPr="00634458">
              <w:rPr>
                <w:rFonts w:ascii="Arial" w:hAnsi="Arial" w:cs="Arial"/>
              </w:rPr>
              <w:t xml:space="preserve">Always use </w:t>
            </w:r>
            <w:proofErr w:type="spellStart"/>
            <w:r w:rsidRPr="00634458">
              <w:rPr>
                <w:rFonts w:ascii="Arial" w:hAnsi="Arial" w:cs="Arial"/>
              </w:rPr>
              <w:t>Basow</w:t>
            </w:r>
            <w:proofErr w:type="spellEnd"/>
            <w:r w:rsidRPr="00634458">
              <w:rPr>
                <w:rFonts w:ascii="Arial" w:hAnsi="Arial" w:cs="Arial"/>
              </w:rPr>
              <w:t xml:space="preserve"> DS as editor&amp; current year as publication year.</w:t>
            </w:r>
          </w:p>
          <w:p w14:paraId="33C3FA64" w14:textId="401249B9" w:rsidR="00E635AC" w:rsidRPr="00634458" w:rsidRDefault="00E635AC" w:rsidP="00E34E62">
            <w:pPr>
              <w:rPr>
                <w:rFonts w:ascii="Arial" w:hAnsi="Arial" w:cs="Arial"/>
              </w:rPr>
            </w:pPr>
            <w:r w:rsidRPr="00634458">
              <w:rPr>
                <w:rFonts w:ascii="Arial" w:hAnsi="Arial" w:cs="Arial"/>
              </w:rPr>
              <w:t xml:space="preserve">Title. </w:t>
            </w:r>
            <w:r w:rsidR="00DB76B2" w:rsidRPr="00634458">
              <w:rPr>
                <w:rFonts w:ascii="Arial" w:eastAsia="Calibri" w:hAnsi="Arial" w:cs="Arial"/>
              </w:rPr>
              <w:t xml:space="preserve">Screening for lipid disorders </w:t>
            </w:r>
            <w:r w:rsidRPr="00634458">
              <w:rPr>
                <w:rFonts w:ascii="Arial" w:hAnsi="Arial" w:cs="Arial"/>
              </w:rPr>
              <w:t xml:space="preserve">Author. </w:t>
            </w:r>
            <w:proofErr w:type="spellStart"/>
            <w:r w:rsidR="00DB76B2" w:rsidRPr="00634458">
              <w:rPr>
                <w:rFonts w:ascii="Arial" w:eastAsia="Calibri" w:hAnsi="Arial" w:cs="Arial"/>
              </w:rPr>
              <w:t>Sandeep</w:t>
            </w:r>
            <w:proofErr w:type="spellEnd"/>
            <w:r w:rsidR="00DB76B2" w:rsidRPr="00634458">
              <w:rPr>
                <w:rFonts w:ascii="Arial" w:eastAsia="Calibri" w:hAnsi="Arial" w:cs="Arial"/>
              </w:rPr>
              <w:t xml:space="preserve"> </w:t>
            </w:r>
            <w:proofErr w:type="spellStart"/>
            <w:r w:rsidR="00DB76B2" w:rsidRPr="00634458">
              <w:rPr>
                <w:rFonts w:ascii="Arial" w:eastAsia="Calibri" w:hAnsi="Arial" w:cs="Arial"/>
              </w:rPr>
              <w:t>Vijan</w:t>
            </w:r>
            <w:proofErr w:type="spellEnd"/>
            <w:r w:rsidRPr="00634458">
              <w:rPr>
                <w:rFonts w:ascii="Arial" w:hAnsi="Arial" w:cs="Arial"/>
              </w:rPr>
              <w:t xml:space="preserve"> In: UpToDate [database online]. Available at: </w:t>
            </w:r>
            <w:hyperlink r:id="rId13" w:history="1">
              <w:r w:rsidRPr="00634458">
                <w:rPr>
                  <w:rStyle w:val="Hyperlink"/>
                  <w:rFonts w:ascii="Arial" w:hAnsi="Arial" w:cs="Arial"/>
                </w:rPr>
                <w:t>http://www.uptodate.com</w:t>
              </w:r>
            </w:hyperlink>
            <w:r w:rsidRPr="00634458">
              <w:rPr>
                <w:rFonts w:ascii="Arial" w:hAnsi="Arial" w:cs="Arial"/>
              </w:rPr>
              <w:t xml:space="preserve">. Last updated: </w:t>
            </w:r>
            <w:r w:rsidR="00DB76B2" w:rsidRPr="00634458">
              <w:rPr>
                <w:rFonts w:ascii="Arial" w:eastAsia="Calibri" w:hAnsi="Arial" w:cs="Arial"/>
              </w:rPr>
              <w:t>8/12/14</w:t>
            </w:r>
            <w:r w:rsidRPr="00634458">
              <w:rPr>
                <w:rFonts w:ascii="Arial" w:hAnsi="Arial" w:cs="Arial"/>
              </w:rPr>
              <w:t>. Accessed</w:t>
            </w:r>
            <w:r w:rsidR="003A5CDA">
              <w:rPr>
                <w:rFonts w:ascii="Arial" w:hAnsi="Arial" w:cs="Arial"/>
              </w:rPr>
              <w:t xml:space="preserve">: </w:t>
            </w:r>
            <w:r w:rsidR="00DB76B2" w:rsidRPr="00634458">
              <w:rPr>
                <w:rFonts w:ascii="Arial" w:eastAsia="Calibri" w:hAnsi="Arial" w:cs="Arial"/>
              </w:rPr>
              <w:t>8/28/14</w:t>
            </w:r>
          </w:p>
        </w:tc>
      </w:tr>
      <w:tr w:rsidR="00622AEB" w:rsidRPr="00634458" w14:paraId="33C3FA69" w14:textId="77777777" w:rsidTr="00ED318E">
        <w:trPr>
          <w:gridAfter w:val="1"/>
          <w:wAfter w:w="238" w:type="dxa"/>
          <w:trHeight w:val="638"/>
        </w:trPr>
        <w:tc>
          <w:tcPr>
            <w:tcW w:w="2162" w:type="dxa"/>
          </w:tcPr>
          <w:p w14:paraId="33C3FA66" w14:textId="77777777" w:rsidR="00622AEB" w:rsidRPr="00634458" w:rsidRDefault="00622AEB" w:rsidP="00717DFD">
            <w:pPr>
              <w:rPr>
                <w:rFonts w:ascii="Arial" w:hAnsi="Arial" w:cs="Arial"/>
              </w:rPr>
            </w:pPr>
            <w:r w:rsidRPr="00634458">
              <w:rPr>
                <w:rFonts w:ascii="Arial" w:hAnsi="Arial" w:cs="Arial"/>
                <w:b/>
              </w:rPr>
              <w:t xml:space="preserve">6. </w:t>
            </w:r>
            <w:r w:rsidRPr="00634458">
              <w:rPr>
                <w:rFonts w:ascii="Arial" w:hAnsi="Arial" w:cs="Arial"/>
              </w:rPr>
              <w:t xml:space="preserve"> Bottom line recommendation or summary of evidence from UpToDate </w:t>
            </w:r>
          </w:p>
          <w:p w14:paraId="33C3FA67" w14:textId="77777777" w:rsidR="00622AEB" w:rsidRPr="00634458" w:rsidRDefault="00622AEB" w:rsidP="00717DFD">
            <w:pPr>
              <w:rPr>
                <w:rFonts w:ascii="Arial" w:hAnsi="Arial" w:cs="Arial"/>
                <w:b/>
              </w:rPr>
            </w:pPr>
            <w:r w:rsidRPr="00634458">
              <w:rPr>
                <w:rFonts w:ascii="Arial" w:hAnsi="Arial" w:cs="Arial"/>
              </w:rPr>
              <w:t>(1-2 sentences)</w:t>
            </w:r>
          </w:p>
        </w:tc>
        <w:tc>
          <w:tcPr>
            <w:tcW w:w="8206" w:type="dxa"/>
            <w:gridSpan w:val="4"/>
          </w:tcPr>
          <w:p w14:paraId="33C3FA68" w14:textId="05DDFB8D" w:rsidR="00622AEB" w:rsidRPr="00634458" w:rsidRDefault="003A5CDA" w:rsidP="00E34E62">
            <w:pPr>
              <w:rPr>
                <w:rFonts w:ascii="Arial" w:hAnsi="Arial" w:cs="Arial"/>
              </w:rPr>
            </w:pPr>
            <w:r>
              <w:rPr>
                <w:rFonts w:ascii="Arial" w:eastAsia="Calibri" w:hAnsi="Arial" w:cs="Arial"/>
              </w:rPr>
              <w:t>F</w:t>
            </w:r>
            <w:r w:rsidR="00DB76B2" w:rsidRPr="00634458">
              <w:rPr>
                <w:rFonts w:ascii="Arial" w:eastAsia="Calibri" w:hAnsi="Arial" w:cs="Arial"/>
              </w:rPr>
              <w:t>asting is not needed for most patients, but if you want a calculated LDL and a triglyceride level, ask patients to fast.</w:t>
            </w:r>
          </w:p>
        </w:tc>
      </w:tr>
      <w:tr w:rsidR="00622AEB" w:rsidRPr="00634458" w14:paraId="33C3FA72" w14:textId="77777777" w:rsidTr="00ED318E">
        <w:trPr>
          <w:gridAfter w:val="1"/>
          <w:wAfter w:w="238" w:type="dxa"/>
          <w:trHeight w:val="638"/>
        </w:trPr>
        <w:tc>
          <w:tcPr>
            <w:tcW w:w="2162" w:type="dxa"/>
          </w:tcPr>
          <w:p w14:paraId="33C3FA6A" w14:textId="77777777" w:rsidR="00622AEB" w:rsidRPr="00634458" w:rsidRDefault="00622AEB" w:rsidP="005B4D72">
            <w:pPr>
              <w:rPr>
                <w:rFonts w:ascii="Arial" w:hAnsi="Arial" w:cs="Arial"/>
              </w:rPr>
            </w:pPr>
            <w:r w:rsidRPr="00634458">
              <w:rPr>
                <w:rFonts w:ascii="Arial" w:hAnsi="Arial" w:cs="Arial"/>
                <w:b/>
              </w:rPr>
              <w:t>7.</w:t>
            </w:r>
            <w:r w:rsidRPr="00634458">
              <w:rPr>
                <w:rFonts w:ascii="Arial" w:hAnsi="Arial" w:cs="Arial"/>
              </w:rPr>
              <w:t xml:space="preserve"> PEPID PCP excerpts</w:t>
            </w:r>
          </w:p>
          <w:p w14:paraId="33C3FA6B" w14:textId="77777777" w:rsidR="0039534E" w:rsidRPr="00634458" w:rsidRDefault="00025921" w:rsidP="005B4D72">
            <w:pPr>
              <w:rPr>
                <w:rFonts w:ascii="Arial" w:hAnsi="Arial" w:cs="Arial"/>
              </w:rPr>
            </w:pPr>
            <w:hyperlink r:id="rId14" w:history="1">
              <w:r w:rsidR="0039534E" w:rsidRPr="00634458">
                <w:rPr>
                  <w:rStyle w:val="Hyperlink"/>
                  <w:rFonts w:ascii="Arial" w:hAnsi="Arial" w:cs="Arial"/>
                </w:rPr>
                <w:t>www.pepidonline.com</w:t>
              </w:r>
            </w:hyperlink>
          </w:p>
          <w:p w14:paraId="33C3FA6C" w14:textId="77777777" w:rsidR="0039534E" w:rsidRPr="00634458" w:rsidRDefault="0039534E" w:rsidP="005B4D72">
            <w:pPr>
              <w:rPr>
                <w:rFonts w:ascii="Arial" w:hAnsi="Arial" w:cs="Arial"/>
              </w:rPr>
            </w:pPr>
            <w:proofErr w:type="gramStart"/>
            <w:r w:rsidRPr="00634458">
              <w:rPr>
                <w:rFonts w:ascii="Arial" w:hAnsi="Arial" w:cs="Arial"/>
              </w:rPr>
              <w:t>username</w:t>
            </w:r>
            <w:proofErr w:type="gramEnd"/>
            <w:r w:rsidRPr="00634458">
              <w:rPr>
                <w:rFonts w:ascii="Arial" w:hAnsi="Arial" w:cs="Arial"/>
              </w:rPr>
              <w:t>: fpinauthor</w:t>
            </w:r>
          </w:p>
          <w:p w14:paraId="33C3FA6D" w14:textId="77777777" w:rsidR="0039534E" w:rsidRPr="00634458" w:rsidRDefault="0039534E" w:rsidP="005B4D72">
            <w:pPr>
              <w:rPr>
                <w:rFonts w:ascii="Arial" w:hAnsi="Arial" w:cs="Arial"/>
              </w:rPr>
            </w:pPr>
            <w:proofErr w:type="gramStart"/>
            <w:r w:rsidRPr="00634458">
              <w:rPr>
                <w:rFonts w:ascii="Arial" w:hAnsi="Arial" w:cs="Arial"/>
              </w:rPr>
              <w:t>pw</w:t>
            </w:r>
            <w:proofErr w:type="gramEnd"/>
            <w:r w:rsidRPr="00634458">
              <w:rPr>
                <w:rFonts w:ascii="Arial" w:hAnsi="Arial" w:cs="Arial"/>
              </w:rPr>
              <w:t>: pepidpcp</w:t>
            </w:r>
          </w:p>
        </w:tc>
        <w:tc>
          <w:tcPr>
            <w:tcW w:w="8206" w:type="dxa"/>
            <w:gridSpan w:val="4"/>
          </w:tcPr>
          <w:p w14:paraId="1E1EB9E3" w14:textId="77777777" w:rsidR="00025921" w:rsidRPr="00634458" w:rsidRDefault="00025921" w:rsidP="00025921">
            <w:pPr>
              <w:widowControl w:val="0"/>
              <w:autoSpaceDE w:val="0"/>
              <w:autoSpaceDN w:val="0"/>
              <w:adjustRightInd w:val="0"/>
              <w:rPr>
                <w:rFonts w:ascii="Arial" w:eastAsia="Calibri" w:hAnsi="Arial" w:cs="Arial"/>
              </w:rPr>
            </w:pPr>
            <w:r w:rsidRPr="00634458">
              <w:rPr>
                <w:rFonts w:ascii="Arial" w:eastAsia="Calibri" w:hAnsi="Arial" w:cs="Arial"/>
              </w:rPr>
              <w:t xml:space="preserve">Main screening tests: lipid profile and glucose (fasting, random, or 2 </w:t>
            </w:r>
            <w:proofErr w:type="spellStart"/>
            <w:r w:rsidRPr="00634458">
              <w:rPr>
                <w:rFonts w:ascii="Arial" w:eastAsia="Calibri" w:hAnsi="Arial" w:cs="Arial"/>
              </w:rPr>
              <w:t>hr</w:t>
            </w:r>
            <w:proofErr w:type="spellEnd"/>
            <w:r w:rsidRPr="00634458">
              <w:rPr>
                <w:rFonts w:ascii="Arial" w:eastAsia="Calibri" w:hAnsi="Arial" w:cs="Arial"/>
              </w:rPr>
              <w:t xml:space="preserve"> </w:t>
            </w:r>
            <w:proofErr w:type="spellStart"/>
            <w:r w:rsidRPr="00634458">
              <w:rPr>
                <w:rFonts w:ascii="Arial" w:eastAsia="Calibri" w:hAnsi="Arial" w:cs="Arial"/>
              </w:rPr>
              <w:t>pp</w:t>
            </w:r>
            <w:proofErr w:type="spellEnd"/>
            <w:r w:rsidRPr="00634458">
              <w:rPr>
                <w:rFonts w:ascii="Arial" w:eastAsia="Calibri" w:hAnsi="Arial" w:cs="Arial"/>
              </w:rPr>
              <w:t>), or HgA1C</w:t>
            </w:r>
          </w:p>
          <w:p w14:paraId="1BCE08D1" w14:textId="4431B248" w:rsidR="00025921" w:rsidRPr="00634458" w:rsidRDefault="003A5CDA" w:rsidP="00025921">
            <w:pPr>
              <w:widowControl w:val="0"/>
              <w:autoSpaceDE w:val="0"/>
              <w:autoSpaceDN w:val="0"/>
              <w:adjustRightInd w:val="0"/>
              <w:rPr>
                <w:rFonts w:ascii="Arial" w:eastAsia="Calibri" w:hAnsi="Arial" w:cs="Arial"/>
              </w:rPr>
            </w:pPr>
            <w:r>
              <w:rPr>
                <w:rFonts w:ascii="Arial" w:eastAsia="Calibri" w:hAnsi="Arial" w:cs="Arial"/>
              </w:rPr>
              <w:t xml:space="preserve">• </w:t>
            </w:r>
            <w:r w:rsidR="00025921" w:rsidRPr="00634458">
              <w:rPr>
                <w:rFonts w:ascii="Arial" w:eastAsia="Calibri" w:hAnsi="Arial" w:cs="Arial"/>
              </w:rPr>
              <w:t>Initial random or fasting lipid profile (with total, LDL, and HDL cholesterol, and TGs)</w:t>
            </w:r>
          </w:p>
          <w:p w14:paraId="4A34FB1D" w14:textId="1B990C1C" w:rsidR="00025921" w:rsidRPr="00634458" w:rsidRDefault="003A5CDA" w:rsidP="00025921">
            <w:pPr>
              <w:widowControl w:val="0"/>
              <w:autoSpaceDE w:val="0"/>
              <w:autoSpaceDN w:val="0"/>
              <w:adjustRightInd w:val="0"/>
              <w:rPr>
                <w:rFonts w:ascii="Arial" w:eastAsia="Calibri" w:hAnsi="Arial" w:cs="Arial"/>
              </w:rPr>
            </w:pPr>
            <w:r>
              <w:rPr>
                <w:rFonts w:ascii="Arial" w:eastAsia="Calibri" w:hAnsi="Arial" w:cs="Arial"/>
              </w:rPr>
              <w:t>• Random lipid profile increases</w:t>
            </w:r>
            <w:r w:rsidR="00025921" w:rsidRPr="00634458">
              <w:rPr>
                <w:rFonts w:ascii="Arial" w:eastAsia="Calibri" w:hAnsi="Arial" w:cs="Arial"/>
              </w:rPr>
              <w:t xml:space="preserve"> compliance with screening and give useful info</w:t>
            </w:r>
            <w:r>
              <w:rPr>
                <w:rFonts w:ascii="Arial" w:eastAsia="Calibri" w:hAnsi="Arial" w:cs="Arial"/>
              </w:rPr>
              <w:t>rmation</w:t>
            </w:r>
            <w:r w:rsidR="00025921" w:rsidRPr="00634458">
              <w:rPr>
                <w:rFonts w:ascii="Arial" w:eastAsia="Calibri" w:hAnsi="Arial" w:cs="Arial"/>
              </w:rPr>
              <w:t xml:space="preserve"> about post-meal TG surge (serious </w:t>
            </w:r>
            <w:proofErr w:type="spellStart"/>
            <w:r w:rsidR="00025921" w:rsidRPr="00634458">
              <w:rPr>
                <w:rFonts w:ascii="Arial" w:eastAsia="Calibri" w:hAnsi="Arial" w:cs="Arial"/>
              </w:rPr>
              <w:t>atherogenic</w:t>
            </w:r>
            <w:proofErr w:type="spellEnd"/>
            <w:r w:rsidR="00025921" w:rsidRPr="00634458">
              <w:rPr>
                <w:rFonts w:ascii="Arial" w:eastAsia="Calibri" w:hAnsi="Arial" w:cs="Arial"/>
              </w:rPr>
              <w:t xml:space="preserve"> factor)</w:t>
            </w:r>
          </w:p>
          <w:p w14:paraId="33C3FA71" w14:textId="52A3BC07" w:rsidR="00622AEB" w:rsidRPr="00634458" w:rsidRDefault="003A5CDA" w:rsidP="00025921">
            <w:pPr>
              <w:rPr>
                <w:rFonts w:ascii="Arial" w:hAnsi="Arial" w:cs="Arial"/>
              </w:rPr>
            </w:pPr>
            <w:r>
              <w:rPr>
                <w:rFonts w:ascii="Arial" w:eastAsia="Calibri" w:hAnsi="Arial" w:cs="Arial"/>
              </w:rPr>
              <w:t xml:space="preserve">• </w:t>
            </w:r>
            <w:r w:rsidR="00025921" w:rsidRPr="00634458">
              <w:rPr>
                <w:rFonts w:ascii="Arial" w:eastAsia="Calibri" w:hAnsi="Arial" w:cs="Arial"/>
              </w:rPr>
              <w:t>If high risk for CAD and ran</w:t>
            </w:r>
            <w:r>
              <w:rPr>
                <w:rFonts w:ascii="Arial" w:eastAsia="Calibri" w:hAnsi="Arial" w:cs="Arial"/>
              </w:rPr>
              <w:t>dom LDL even slightly elevated</w:t>
            </w:r>
            <w:r w:rsidR="00025921" w:rsidRPr="00634458">
              <w:rPr>
                <w:rFonts w:ascii="Arial" w:eastAsia="Calibri" w:hAnsi="Arial" w:cs="Arial"/>
              </w:rPr>
              <w:t xml:space="preserve"> fasting lipid profile to categorize degree of elevated LDL and assess fasting TG</w:t>
            </w:r>
          </w:p>
        </w:tc>
      </w:tr>
      <w:tr w:rsidR="00622AEB" w:rsidRPr="00634458" w14:paraId="33C3FA75" w14:textId="77777777" w:rsidTr="00ED318E">
        <w:trPr>
          <w:gridAfter w:val="1"/>
          <w:wAfter w:w="238" w:type="dxa"/>
          <w:trHeight w:val="638"/>
        </w:trPr>
        <w:tc>
          <w:tcPr>
            <w:tcW w:w="2162" w:type="dxa"/>
          </w:tcPr>
          <w:p w14:paraId="33C3FA73" w14:textId="77777777" w:rsidR="00622AEB" w:rsidRPr="00634458" w:rsidRDefault="00622AEB" w:rsidP="005B4D72">
            <w:pPr>
              <w:rPr>
                <w:rFonts w:ascii="Arial" w:hAnsi="Arial" w:cs="Arial"/>
              </w:rPr>
            </w:pPr>
            <w:r w:rsidRPr="00634458">
              <w:rPr>
                <w:rFonts w:ascii="Arial" w:hAnsi="Arial" w:cs="Arial"/>
                <w:b/>
              </w:rPr>
              <w:t>8.</w:t>
            </w:r>
            <w:r w:rsidRPr="00634458">
              <w:rPr>
                <w:rFonts w:ascii="Arial" w:hAnsi="Arial" w:cs="Arial"/>
              </w:rPr>
              <w:t xml:space="preserve"> PEPID citation/access data</w:t>
            </w:r>
          </w:p>
        </w:tc>
        <w:tc>
          <w:tcPr>
            <w:tcW w:w="8206" w:type="dxa"/>
            <w:gridSpan w:val="4"/>
          </w:tcPr>
          <w:p w14:paraId="33C3FA74" w14:textId="6E713095" w:rsidR="00622AEB" w:rsidRPr="00634458" w:rsidRDefault="00622AEB" w:rsidP="00025921">
            <w:pPr>
              <w:rPr>
                <w:rFonts w:ascii="Arial" w:hAnsi="Arial" w:cs="Arial"/>
              </w:rPr>
            </w:pPr>
            <w:r w:rsidRPr="00634458">
              <w:rPr>
                <w:rFonts w:ascii="Arial" w:hAnsi="Arial" w:cs="Arial"/>
              </w:rPr>
              <w:t xml:space="preserve">Author. Title. </w:t>
            </w:r>
            <w:r w:rsidR="00DB76B2" w:rsidRPr="00634458">
              <w:rPr>
                <w:rFonts w:ascii="Arial" w:eastAsia="Calibri" w:hAnsi="Arial" w:cs="Arial"/>
              </w:rPr>
              <w:t>Dyslipidemias: diagnostics</w:t>
            </w:r>
            <w:r w:rsidRPr="00634458">
              <w:rPr>
                <w:rFonts w:ascii="Arial" w:hAnsi="Arial" w:cs="Arial"/>
              </w:rPr>
              <w:t xml:space="preserve"> In: </w:t>
            </w:r>
            <w:r w:rsidR="0039534E" w:rsidRPr="00634458">
              <w:rPr>
                <w:rFonts w:ascii="Arial" w:hAnsi="Arial" w:cs="Arial"/>
              </w:rPr>
              <w:t>PEPID</w:t>
            </w:r>
            <w:r w:rsidRPr="00634458">
              <w:rPr>
                <w:rFonts w:ascii="Arial" w:hAnsi="Arial" w:cs="Arial"/>
              </w:rPr>
              <w:t xml:space="preserve"> [database online]. Available at: </w:t>
            </w:r>
            <w:hyperlink r:id="rId15" w:history="1">
              <w:r w:rsidRPr="00634458">
                <w:rPr>
                  <w:rStyle w:val="Hyperlink"/>
                  <w:rFonts w:ascii="Arial" w:hAnsi="Arial" w:cs="Arial"/>
                </w:rPr>
                <w:t>http://www.pepidonline.com</w:t>
              </w:r>
            </w:hyperlink>
            <w:r w:rsidRPr="00634458">
              <w:rPr>
                <w:rFonts w:ascii="Arial" w:hAnsi="Arial" w:cs="Arial"/>
              </w:rPr>
              <w:t>. Last updated</w:t>
            </w:r>
            <w:proofErr w:type="gramStart"/>
            <w:r w:rsidRPr="00634458">
              <w:rPr>
                <w:rFonts w:ascii="Arial" w:hAnsi="Arial" w:cs="Arial"/>
              </w:rPr>
              <w:t>:.</w:t>
            </w:r>
            <w:proofErr w:type="gramEnd"/>
            <w:r w:rsidRPr="00634458">
              <w:rPr>
                <w:rFonts w:ascii="Arial" w:hAnsi="Arial" w:cs="Arial"/>
              </w:rPr>
              <w:t xml:space="preserve"> Accessed</w:t>
            </w:r>
            <w:r w:rsidR="003A5CDA">
              <w:rPr>
                <w:rFonts w:ascii="Arial" w:hAnsi="Arial" w:cs="Arial"/>
              </w:rPr>
              <w:t xml:space="preserve">: </w:t>
            </w:r>
            <w:r w:rsidR="00DB76B2" w:rsidRPr="00634458">
              <w:rPr>
                <w:rFonts w:ascii="Arial" w:eastAsia="Calibri" w:hAnsi="Arial" w:cs="Arial"/>
              </w:rPr>
              <w:t>8/28/2014</w:t>
            </w:r>
          </w:p>
        </w:tc>
      </w:tr>
      <w:tr w:rsidR="00622AEB" w:rsidRPr="00634458" w14:paraId="33C3FA82" w14:textId="77777777" w:rsidTr="00ED318E">
        <w:trPr>
          <w:gridAfter w:val="1"/>
          <w:wAfter w:w="238" w:type="dxa"/>
          <w:trHeight w:val="638"/>
        </w:trPr>
        <w:tc>
          <w:tcPr>
            <w:tcW w:w="2162" w:type="dxa"/>
          </w:tcPr>
          <w:p w14:paraId="33C3FA76" w14:textId="77777777" w:rsidR="00622AEB" w:rsidRPr="00634458" w:rsidRDefault="00622AEB" w:rsidP="005B4D72">
            <w:pPr>
              <w:rPr>
                <w:rFonts w:ascii="Arial" w:hAnsi="Arial" w:cs="Arial"/>
                <w:b/>
              </w:rPr>
            </w:pPr>
            <w:r w:rsidRPr="00634458">
              <w:rPr>
                <w:rFonts w:ascii="Arial" w:hAnsi="Arial" w:cs="Arial"/>
                <w:b/>
              </w:rPr>
              <w:t xml:space="preserve">9. </w:t>
            </w:r>
            <w:r w:rsidRPr="00634458">
              <w:rPr>
                <w:rFonts w:ascii="Arial" w:hAnsi="Arial" w:cs="Arial"/>
              </w:rPr>
              <w:t>PEPID content updating</w:t>
            </w:r>
            <w:r w:rsidRPr="00634458">
              <w:rPr>
                <w:rFonts w:ascii="Arial" w:hAnsi="Arial" w:cs="Arial"/>
                <w:b/>
              </w:rPr>
              <w:t xml:space="preserve"> </w:t>
            </w:r>
          </w:p>
        </w:tc>
        <w:tc>
          <w:tcPr>
            <w:tcW w:w="8206" w:type="dxa"/>
            <w:gridSpan w:val="4"/>
          </w:tcPr>
          <w:p w14:paraId="33C3FA77" w14:textId="40BC81A2" w:rsidR="00622AEB" w:rsidRPr="00634458" w:rsidRDefault="003A5CDA" w:rsidP="00C231EA">
            <w:pPr>
              <w:rPr>
                <w:rFonts w:ascii="Arial" w:hAnsi="Arial" w:cs="Arial"/>
              </w:rPr>
            </w:pPr>
            <w:r>
              <w:rPr>
                <w:rFonts w:ascii="Arial" w:hAnsi="Arial" w:cs="Arial"/>
              </w:rPr>
              <w:t xml:space="preserve">1. Do you recommend that PEPID get </w:t>
            </w:r>
            <w:r w:rsidR="00622AEB" w:rsidRPr="00634458">
              <w:rPr>
                <w:rFonts w:ascii="Arial" w:hAnsi="Arial" w:cs="Arial"/>
              </w:rPr>
              <w:t>updated on this topic?</w:t>
            </w:r>
          </w:p>
          <w:p w14:paraId="33C3FA78" w14:textId="2B412FDF" w:rsidR="00622AEB" w:rsidRPr="00634458" w:rsidRDefault="00110B5F" w:rsidP="00C231EA">
            <w:pPr>
              <w:rPr>
                <w:rFonts w:ascii="Arial" w:hAnsi="Arial" w:cs="Arial"/>
              </w:rPr>
            </w:pPr>
            <w:r w:rsidRPr="00634458">
              <w:rPr>
                <w:rFonts w:ascii="Arial" w:hAnsi="Arial" w:cs="Arial"/>
              </w:rPr>
              <w:fldChar w:fldCharType="begin">
                <w:ffData>
                  <w:name w:val="Check5"/>
                  <w:enabled/>
                  <w:calcOnExit w:val="0"/>
                  <w:checkBox>
                    <w:sizeAuto/>
                    <w:default w:val="0"/>
                    <w:checked/>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 Yes, there is important evidence</w:t>
            </w:r>
            <w:r w:rsidR="004E4065">
              <w:rPr>
                <w:rFonts w:ascii="Arial" w:hAnsi="Arial" w:cs="Arial"/>
              </w:rPr>
              <w:t xml:space="preserve"> or recommendations </w:t>
            </w:r>
            <w:bookmarkStart w:id="5" w:name="_GoBack"/>
            <w:bookmarkEnd w:id="5"/>
            <w:r w:rsidR="00622AEB" w:rsidRPr="00634458">
              <w:rPr>
                <w:rFonts w:ascii="Arial" w:hAnsi="Arial" w:cs="Arial"/>
              </w:rPr>
              <w:t>that are missing</w:t>
            </w:r>
          </w:p>
          <w:p w14:paraId="33C3FA79" w14:textId="77777777" w:rsidR="00622AEB" w:rsidRPr="00634458" w:rsidRDefault="00110B5F" w:rsidP="00C231EA">
            <w:pPr>
              <w:rPr>
                <w:rFonts w:ascii="Arial" w:hAnsi="Arial" w:cs="Arial"/>
              </w:rPr>
            </w:pPr>
            <w:r w:rsidRPr="00634458">
              <w:rPr>
                <w:rFonts w:ascii="Arial" w:hAnsi="Arial" w:cs="Arial"/>
              </w:rPr>
              <w:fldChar w:fldCharType="begin">
                <w:ffData>
                  <w:name w:val="Check16"/>
                  <w:enabled/>
                  <w:calcOnExit w:val="0"/>
                  <w:checkBox>
                    <w:sizeAuto/>
                    <w:default w:val="0"/>
                  </w:checkBox>
                </w:ffData>
              </w:fldChar>
            </w:r>
            <w:bookmarkStart w:id="6" w:name="Check16"/>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bookmarkEnd w:id="6"/>
            <w:r w:rsidR="00622AEB" w:rsidRPr="00634458">
              <w:rPr>
                <w:rFonts w:ascii="Arial" w:hAnsi="Arial" w:cs="Arial"/>
              </w:rPr>
              <w:t xml:space="preserve"> No, this topic is current, accurate and up to date.</w:t>
            </w:r>
          </w:p>
          <w:p w14:paraId="33C3FA7A" w14:textId="77777777" w:rsidR="00622AEB" w:rsidRPr="00634458" w:rsidRDefault="00622AEB" w:rsidP="00C231EA">
            <w:pPr>
              <w:rPr>
                <w:rFonts w:ascii="Arial" w:hAnsi="Arial" w:cs="Arial"/>
              </w:rPr>
            </w:pPr>
            <w:r w:rsidRPr="00634458">
              <w:rPr>
                <w:rFonts w:ascii="Arial" w:hAnsi="Arial" w:cs="Arial"/>
              </w:rPr>
              <w:t xml:space="preserve">If yes, which PEPID Topic, Title(s): </w:t>
            </w:r>
          </w:p>
          <w:p w14:paraId="33C3FA7C" w14:textId="77777777" w:rsidR="00622AEB" w:rsidRPr="00634458" w:rsidRDefault="00622AEB" w:rsidP="00C231EA">
            <w:pPr>
              <w:spacing w:before="240"/>
              <w:rPr>
                <w:rFonts w:ascii="Arial" w:hAnsi="Arial" w:cs="Arial"/>
              </w:rPr>
            </w:pPr>
            <w:r w:rsidRPr="00634458">
              <w:rPr>
                <w:rFonts w:ascii="Arial" w:hAnsi="Arial" w:cs="Arial"/>
              </w:rPr>
              <w:t>2. Is there an EBM Inquiry (HelpDesk Answers and Clinical Inquiries) as indicated by the EB icon (</w:t>
            </w:r>
            <w:r w:rsidRPr="00634458">
              <w:rPr>
                <w:rFonts w:ascii="Arial" w:hAnsi="Arial" w:cs="Arial"/>
                <w:noProof/>
              </w:rPr>
              <w:drawing>
                <wp:inline distT="0" distB="0" distL="0" distR="0" wp14:anchorId="33C3FB6F" wp14:editId="33C3FB70">
                  <wp:extent cx="104775" cy="1047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634458">
              <w:rPr>
                <w:rFonts w:ascii="Arial" w:hAnsi="Arial" w:cs="Arial"/>
              </w:rPr>
              <w:t>) that should be updated on the basis of the review?</w:t>
            </w:r>
          </w:p>
          <w:p w14:paraId="33C3FA7D" w14:textId="75441937" w:rsidR="00622AEB" w:rsidRPr="00634458" w:rsidRDefault="00110B5F" w:rsidP="00C231EA">
            <w:pPr>
              <w:rPr>
                <w:rFonts w:ascii="Arial" w:hAnsi="Arial" w:cs="Arial"/>
              </w:rPr>
            </w:pPr>
            <w:r w:rsidRPr="00634458">
              <w:rPr>
                <w:rFonts w:ascii="Arial" w:hAnsi="Arial" w:cs="Arial"/>
              </w:rPr>
              <w:fldChar w:fldCharType="begin">
                <w:ffData>
                  <w:name w:val="Check5"/>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 Yes, there is import</w:t>
            </w:r>
            <w:r w:rsidR="003A5CDA">
              <w:rPr>
                <w:rFonts w:ascii="Arial" w:hAnsi="Arial" w:cs="Arial"/>
              </w:rPr>
              <w:t xml:space="preserve">ant evidence or recommendations </w:t>
            </w:r>
            <w:r w:rsidR="00622AEB" w:rsidRPr="00634458">
              <w:rPr>
                <w:rFonts w:ascii="Arial" w:hAnsi="Arial" w:cs="Arial"/>
              </w:rPr>
              <w:t>that are missing</w:t>
            </w:r>
          </w:p>
          <w:p w14:paraId="33C3FA7E" w14:textId="360A3ED9" w:rsidR="00622AEB" w:rsidRPr="00634458" w:rsidRDefault="00110B5F" w:rsidP="00C231EA">
            <w:pPr>
              <w:rPr>
                <w:rFonts w:ascii="Arial" w:hAnsi="Arial" w:cs="Arial"/>
              </w:rPr>
            </w:pPr>
            <w:r w:rsidRPr="00634458">
              <w:rPr>
                <w:rFonts w:ascii="Arial" w:hAnsi="Arial" w:cs="Arial"/>
              </w:rPr>
              <w:fldChar w:fldCharType="begin">
                <w:ffData>
                  <w:name w:val="Check16"/>
                  <w:enabled/>
                  <w:calcOnExit w:val="0"/>
                  <w:checkBox>
                    <w:sizeAuto/>
                    <w:default w:val="0"/>
                    <w:checked/>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 No, </w:t>
            </w:r>
            <w:r w:rsidR="003A5CDA">
              <w:rPr>
                <w:rFonts w:ascii="Arial" w:hAnsi="Arial" w:cs="Arial"/>
              </w:rPr>
              <w:t xml:space="preserve">this topic is current, accurate </w:t>
            </w:r>
            <w:r w:rsidR="00622AEB" w:rsidRPr="00634458">
              <w:rPr>
                <w:rFonts w:ascii="Arial" w:hAnsi="Arial" w:cs="Arial"/>
              </w:rPr>
              <w:t>and up to date.</w:t>
            </w:r>
          </w:p>
          <w:p w14:paraId="33C3FA80" w14:textId="32CF3564" w:rsidR="00622AEB" w:rsidRPr="00634458" w:rsidRDefault="00622AEB" w:rsidP="00C231EA">
            <w:pPr>
              <w:rPr>
                <w:rFonts w:ascii="Arial" w:hAnsi="Arial" w:cs="Arial"/>
              </w:rPr>
            </w:pPr>
            <w:r w:rsidRPr="00634458">
              <w:rPr>
                <w:rFonts w:ascii="Arial" w:hAnsi="Arial" w:cs="Arial"/>
              </w:rPr>
              <w:t xml:space="preserve">If yes, which Evidence Based </w:t>
            </w:r>
            <w:proofErr w:type="gramStart"/>
            <w:r w:rsidRPr="00634458">
              <w:rPr>
                <w:rFonts w:ascii="Arial" w:hAnsi="Arial" w:cs="Arial"/>
              </w:rPr>
              <w:t>Inquiry(</w:t>
            </w:r>
            <w:proofErr w:type="gramEnd"/>
            <w:r w:rsidRPr="00634458">
              <w:rPr>
                <w:rFonts w:ascii="Arial" w:hAnsi="Arial" w:cs="Arial"/>
              </w:rPr>
              <w:t xml:space="preserve">HelpDesk Answer or Clinical Inquiry), Title(s): </w:t>
            </w:r>
          </w:p>
          <w:p w14:paraId="33C3FA81" w14:textId="77777777" w:rsidR="00622AEB" w:rsidRPr="00634458" w:rsidRDefault="00622AEB" w:rsidP="00C231EA">
            <w:pPr>
              <w:rPr>
                <w:rFonts w:ascii="Arial" w:hAnsi="Arial" w:cs="Arial"/>
              </w:rPr>
            </w:pPr>
          </w:p>
        </w:tc>
      </w:tr>
      <w:tr w:rsidR="00622AEB" w:rsidRPr="00634458" w14:paraId="33C3FA86" w14:textId="77777777" w:rsidTr="00ED318E">
        <w:trPr>
          <w:gridAfter w:val="1"/>
          <w:wAfter w:w="238" w:type="dxa"/>
          <w:trHeight w:val="638"/>
        </w:trPr>
        <w:tc>
          <w:tcPr>
            <w:tcW w:w="2162" w:type="dxa"/>
          </w:tcPr>
          <w:p w14:paraId="33C3FA83" w14:textId="77777777" w:rsidR="00622AEB" w:rsidRPr="00634458" w:rsidRDefault="00622AEB" w:rsidP="005B4D72">
            <w:pPr>
              <w:rPr>
                <w:rFonts w:ascii="Arial" w:hAnsi="Arial" w:cs="Arial"/>
              </w:rPr>
            </w:pPr>
            <w:r w:rsidRPr="00634458">
              <w:rPr>
                <w:rFonts w:ascii="Arial" w:hAnsi="Arial" w:cs="Arial"/>
                <w:b/>
              </w:rPr>
              <w:t>10.</w:t>
            </w:r>
            <w:r w:rsidRPr="00634458">
              <w:rPr>
                <w:rFonts w:ascii="Arial" w:hAnsi="Arial" w:cs="Arial"/>
              </w:rPr>
              <w:t xml:space="preserve"> Other excerpts (USPSTF; other guidelines; etc.)</w:t>
            </w:r>
          </w:p>
        </w:tc>
        <w:tc>
          <w:tcPr>
            <w:tcW w:w="8206" w:type="dxa"/>
            <w:gridSpan w:val="4"/>
          </w:tcPr>
          <w:p w14:paraId="2BC45284" w14:textId="0874AA28" w:rsidR="00025921" w:rsidRPr="00634458" w:rsidRDefault="00831BD2" w:rsidP="00025921">
            <w:pPr>
              <w:widowControl w:val="0"/>
              <w:autoSpaceDE w:val="0"/>
              <w:autoSpaceDN w:val="0"/>
              <w:adjustRightInd w:val="0"/>
              <w:rPr>
                <w:rFonts w:ascii="Arial" w:eastAsia="Calibri" w:hAnsi="Arial" w:cs="Arial"/>
              </w:rPr>
            </w:pPr>
            <w:r>
              <w:rPr>
                <w:rFonts w:ascii="Arial" w:eastAsia="Calibri" w:hAnsi="Arial" w:cs="Arial"/>
              </w:rPr>
              <w:t xml:space="preserve">• </w:t>
            </w:r>
            <w:r w:rsidR="00025921" w:rsidRPr="00634458">
              <w:rPr>
                <w:rFonts w:ascii="Arial" w:eastAsia="Calibri" w:hAnsi="Arial" w:cs="Arial"/>
              </w:rPr>
              <w:t>The preferred screening tests for dyslipidemia are total cholesterol and HDL-C on non-fasting or fasting samples. There is currently insufficient evidence of the benefit of including TG as a part of the initial tests used to screen routinely for dyslipidemia. Abnormal screening test results should be confirmed by a repeated sample on a separate occasion, and the average of both results should be used for risk assessment.</w:t>
            </w:r>
          </w:p>
          <w:p w14:paraId="33C3FA85" w14:textId="5281C0D8" w:rsidR="00622AEB" w:rsidRPr="00634458" w:rsidRDefault="00831BD2" w:rsidP="00025921">
            <w:pPr>
              <w:rPr>
                <w:rFonts w:ascii="Arial" w:hAnsi="Arial" w:cs="Arial"/>
              </w:rPr>
            </w:pPr>
            <w:r>
              <w:rPr>
                <w:rFonts w:ascii="Arial" w:eastAsia="Calibri" w:hAnsi="Arial" w:cs="Arial"/>
              </w:rPr>
              <w:t xml:space="preserve">• </w:t>
            </w:r>
            <w:r w:rsidR="00025921" w:rsidRPr="00634458">
              <w:rPr>
                <w:rFonts w:ascii="Arial" w:eastAsia="Calibri" w:hAnsi="Arial" w:cs="Arial"/>
              </w:rPr>
              <w:t xml:space="preserve">Measuring total cholesterol alone is acceptable for screening if available laboratory services cannot provide reliable measurements of HDL-C; measuring both total cholesterol and HDL-C is more sensitive and specific for assessing coronary heart disease risk than measuring total cholesterol alone. In conjunction with HDL-C, the addition of either LDL-C or total </w:t>
            </w:r>
            <w:r w:rsidR="00025921" w:rsidRPr="00634458">
              <w:rPr>
                <w:rFonts w:ascii="Arial" w:eastAsia="Calibri" w:hAnsi="Arial" w:cs="Arial"/>
              </w:rPr>
              <w:lastRenderedPageBreak/>
              <w:t>cholesterol would provide comparable information, but measuring LDL-C requires a fasting sample and is more expensive. Direct LDL-C testing, which does not require a fasting sample measurement, is now available; however, calculated LDL (total cholesterol minus HDL minus TG/5) is the validated measurement used in trials for risk assessment and treatment decisions. In patients with dyslipidemia identified by screening, complete lipoprotein analysis is useful.</w:t>
            </w:r>
          </w:p>
        </w:tc>
      </w:tr>
      <w:tr w:rsidR="00622AEB" w:rsidRPr="00634458" w14:paraId="33C3FA89" w14:textId="77777777" w:rsidTr="00ED318E">
        <w:trPr>
          <w:gridAfter w:val="1"/>
          <w:wAfter w:w="238" w:type="dxa"/>
          <w:trHeight w:val="638"/>
        </w:trPr>
        <w:tc>
          <w:tcPr>
            <w:tcW w:w="2162" w:type="dxa"/>
          </w:tcPr>
          <w:p w14:paraId="33C3FA87" w14:textId="77777777" w:rsidR="00622AEB" w:rsidRPr="00634458" w:rsidRDefault="00622AEB" w:rsidP="005B4D72">
            <w:pPr>
              <w:rPr>
                <w:rFonts w:ascii="Arial" w:hAnsi="Arial" w:cs="Arial"/>
              </w:rPr>
            </w:pPr>
            <w:r w:rsidRPr="00634458">
              <w:rPr>
                <w:rFonts w:ascii="Arial" w:hAnsi="Arial" w:cs="Arial"/>
                <w:b/>
              </w:rPr>
              <w:lastRenderedPageBreak/>
              <w:t>11.</w:t>
            </w:r>
            <w:r w:rsidRPr="00634458">
              <w:rPr>
                <w:rFonts w:ascii="Arial" w:hAnsi="Arial" w:cs="Arial"/>
              </w:rPr>
              <w:t xml:space="preserve"> Citations for other excerpts</w:t>
            </w:r>
          </w:p>
        </w:tc>
        <w:tc>
          <w:tcPr>
            <w:tcW w:w="8206" w:type="dxa"/>
            <w:gridSpan w:val="4"/>
          </w:tcPr>
          <w:p w14:paraId="33C3FA88" w14:textId="4F4CE043" w:rsidR="00622AEB" w:rsidRPr="00634458" w:rsidRDefault="00025921" w:rsidP="009D1D40">
            <w:pPr>
              <w:rPr>
                <w:rFonts w:ascii="Arial" w:hAnsi="Arial" w:cs="Arial"/>
              </w:rPr>
            </w:pPr>
            <w:r w:rsidRPr="00634458">
              <w:rPr>
                <w:rFonts w:ascii="Arial" w:eastAsia="Calibri" w:hAnsi="Arial" w:cs="Arial"/>
              </w:rPr>
              <w:t>USPSTF 2008 recommendation on screening for lipid disorders (update is currently in progress). See http://www.uspreventiveservicestaskforce.org/uspstf08/lipid/lipidrs.htm accessed 8/28/2014</w:t>
            </w:r>
          </w:p>
        </w:tc>
      </w:tr>
      <w:tr w:rsidR="00622AEB" w:rsidRPr="00634458" w14:paraId="33C3FA8C" w14:textId="77777777" w:rsidTr="00ED318E">
        <w:trPr>
          <w:gridAfter w:val="1"/>
          <w:wAfter w:w="238" w:type="dxa"/>
          <w:trHeight w:val="638"/>
        </w:trPr>
        <w:tc>
          <w:tcPr>
            <w:tcW w:w="2162" w:type="dxa"/>
          </w:tcPr>
          <w:p w14:paraId="33C3FA8A" w14:textId="77777777" w:rsidR="00622AEB" w:rsidRPr="00634458" w:rsidRDefault="00622AEB" w:rsidP="00717DFD">
            <w:pPr>
              <w:rPr>
                <w:rFonts w:ascii="Arial" w:hAnsi="Arial" w:cs="Arial"/>
                <w:b/>
              </w:rPr>
            </w:pPr>
            <w:r w:rsidRPr="00634458">
              <w:rPr>
                <w:rFonts w:ascii="Arial" w:hAnsi="Arial" w:cs="Arial"/>
                <w:b/>
              </w:rPr>
              <w:t xml:space="preserve">12. </w:t>
            </w:r>
            <w:r w:rsidRPr="00634458">
              <w:rPr>
                <w:rFonts w:ascii="Arial" w:hAnsi="Arial" w:cs="Arial"/>
              </w:rPr>
              <w:t xml:space="preserve"> Bottom line recommendation or summary of evidence from Other Sources (1-2 sentences)</w:t>
            </w:r>
          </w:p>
        </w:tc>
        <w:tc>
          <w:tcPr>
            <w:tcW w:w="8206" w:type="dxa"/>
            <w:gridSpan w:val="4"/>
          </w:tcPr>
          <w:p w14:paraId="33C3FA8B" w14:textId="2858AB49" w:rsidR="00622AEB" w:rsidRPr="00634458" w:rsidRDefault="00DB76B2" w:rsidP="009D1D40">
            <w:pPr>
              <w:rPr>
                <w:rFonts w:ascii="Arial" w:hAnsi="Arial" w:cs="Arial"/>
                <w:b/>
              </w:rPr>
            </w:pPr>
            <w:r w:rsidRPr="00634458">
              <w:rPr>
                <w:rFonts w:ascii="Arial" w:eastAsia="Calibri" w:hAnsi="Arial" w:cs="Arial"/>
              </w:rPr>
              <w:t>If you want a reliable LDL level, you most likely need a fasting blood test. </w:t>
            </w:r>
          </w:p>
        </w:tc>
      </w:tr>
      <w:tr w:rsidR="00622AEB" w:rsidRPr="00634458" w14:paraId="33C3FA8E" w14:textId="77777777" w:rsidTr="00ED318E">
        <w:trPr>
          <w:gridAfter w:val="1"/>
          <w:wAfter w:w="238" w:type="dxa"/>
          <w:trHeight w:val="638"/>
        </w:trPr>
        <w:tc>
          <w:tcPr>
            <w:tcW w:w="10368" w:type="dxa"/>
            <w:gridSpan w:val="5"/>
          </w:tcPr>
          <w:p w14:paraId="33C3FA8D" w14:textId="77777777" w:rsidR="00622AEB" w:rsidRPr="00634458" w:rsidRDefault="00622AEB" w:rsidP="00D07657">
            <w:pPr>
              <w:jc w:val="center"/>
              <w:rPr>
                <w:rFonts w:ascii="Arial" w:hAnsi="Arial" w:cs="Arial"/>
                <w:b/>
              </w:rPr>
            </w:pPr>
          </w:p>
        </w:tc>
      </w:tr>
      <w:tr w:rsidR="00622AEB" w:rsidRPr="00634458" w14:paraId="33C3FA92" w14:textId="77777777" w:rsidTr="00ED318E">
        <w:trPr>
          <w:gridAfter w:val="1"/>
          <w:wAfter w:w="238" w:type="dxa"/>
          <w:trHeight w:val="638"/>
        </w:trPr>
        <w:tc>
          <w:tcPr>
            <w:tcW w:w="10368" w:type="dxa"/>
            <w:gridSpan w:val="5"/>
          </w:tcPr>
          <w:p w14:paraId="33C3FA8F" w14:textId="77777777" w:rsidR="00622AEB" w:rsidRPr="00634458" w:rsidRDefault="00622AEB" w:rsidP="005B4D72">
            <w:pPr>
              <w:jc w:val="center"/>
              <w:rPr>
                <w:rFonts w:ascii="Arial" w:hAnsi="Arial" w:cs="Arial"/>
                <w:b/>
              </w:rPr>
            </w:pPr>
            <w:r w:rsidRPr="00634458">
              <w:rPr>
                <w:rFonts w:ascii="Arial" w:hAnsi="Arial" w:cs="Arial"/>
                <w:b/>
              </w:rPr>
              <w:t xml:space="preserve">SECTION 4: Conclusions </w:t>
            </w:r>
          </w:p>
          <w:p w14:paraId="33C3FA90" w14:textId="77777777" w:rsidR="00622AEB" w:rsidRPr="00634458" w:rsidRDefault="00622AEB" w:rsidP="005B4D72">
            <w:pPr>
              <w:jc w:val="center"/>
              <w:rPr>
                <w:rFonts w:ascii="Arial" w:hAnsi="Arial" w:cs="Arial"/>
                <w:b/>
              </w:rPr>
            </w:pPr>
            <w:r w:rsidRPr="00634458">
              <w:rPr>
                <w:rFonts w:ascii="Arial" w:hAnsi="Arial" w:cs="Arial"/>
                <w:b/>
              </w:rPr>
              <w:t>[</w:t>
            </w:r>
            <w:proofErr w:type="gramStart"/>
            <w:r w:rsidRPr="00634458">
              <w:rPr>
                <w:rFonts w:ascii="Arial" w:hAnsi="Arial" w:cs="Arial"/>
                <w:b/>
              </w:rPr>
              <w:t>to</w:t>
            </w:r>
            <w:proofErr w:type="gramEnd"/>
            <w:r w:rsidRPr="00634458">
              <w:rPr>
                <w:rFonts w:ascii="Arial" w:hAnsi="Arial" w:cs="Arial"/>
                <w:b/>
              </w:rPr>
              <w:t xml:space="preserve"> be completed by the Potential PURL Reviewer; Revised by the Pending PURL Reviewer as needed]</w:t>
            </w:r>
          </w:p>
          <w:p w14:paraId="33C3FA91" w14:textId="77777777" w:rsidR="00622AEB" w:rsidRPr="00634458" w:rsidRDefault="00622AEB" w:rsidP="005B4D72">
            <w:pPr>
              <w:jc w:val="center"/>
              <w:rPr>
                <w:rFonts w:ascii="Arial" w:hAnsi="Arial" w:cs="Arial"/>
                <w:b/>
              </w:rPr>
            </w:pPr>
          </w:p>
        </w:tc>
      </w:tr>
      <w:tr w:rsidR="00622AEB" w:rsidRPr="00634458" w14:paraId="33C3FA97" w14:textId="77777777" w:rsidTr="00ED318E">
        <w:trPr>
          <w:gridAfter w:val="1"/>
          <w:wAfter w:w="238" w:type="dxa"/>
          <w:trHeight w:val="638"/>
        </w:trPr>
        <w:tc>
          <w:tcPr>
            <w:tcW w:w="3433" w:type="dxa"/>
            <w:gridSpan w:val="4"/>
          </w:tcPr>
          <w:p w14:paraId="33C3FA93" w14:textId="77777777" w:rsidR="00622AEB" w:rsidRPr="00634458" w:rsidRDefault="00622AEB" w:rsidP="005B4D72">
            <w:pPr>
              <w:rPr>
                <w:rFonts w:ascii="Arial" w:hAnsi="Arial" w:cs="Arial"/>
              </w:rPr>
            </w:pPr>
            <w:r w:rsidRPr="00634458">
              <w:rPr>
                <w:rFonts w:ascii="Arial" w:hAnsi="Arial" w:cs="Arial"/>
                <w:b/>
              </w:rPr>
              <w:t>1.</w:t>
            </w:r>
            <w:r w:rsidRPr="00634458">
              <w:rPr>
                <w:rFonts w:ascii="Arial" w:hAnsi="Arial" w:cs="Arial"/>
              </w:rPr>
              <w:t xml:space="preserve"> </w:t>
            </w:r>
            <w:r w:rsidRPr="00634458">
              <w:rPr>
                <w:rFonts w:ascii="Arial" w:hAnsi="Arial" w:cs="Arial"/>
                <w:b/>
              </w:rPr>
              <w:t>Validity:</w:t>
            </w:r>
            <w:r w:rsidRPr="00634458">
              <w:rPr>
                <w:rFonts w:ascii="Arial" w:hAnsi="Arial" w:cs="Arial"/>
              </w:rPr>
              <w:t xml:space="preserve"> How well does the study minimize sources of internal bias and maximize internal validity?</w:t>
            </w:r>
          </w:p>
        </w:tc>
        <w:tc>
          <w:tcPr>
            <w:tcW w:w="6935" w:type="dxa"/>
          </w:tcPr>
          <w:p w14:paraId="33C3FA94" w14:textId="77777777" w:rsidR="00622AEB" w:rsidRPr="00634458" w:rsidRDefault="00622AEB" w:rsidP="005B4D72">
            <w:pPr>
              <w:rPr>
                <w:rFonts w:ascii="Arial" w:hAnsi="Arial" w:cs="Arial"/>
              </w:rPr>
            </w:pPr>
            <w:r w:rsidRPr="00634458">
              <w:rPr>
                <w:rFonts w:ascii="Arial" w:hAnsi="Arial" w:cs="Arial"/>
              </w:rPr>
              <w:t>Give one number on a scale of 1 to 7</w:t>
            </w:r>
          </w:p>
          <w:p w14:paraId="33C3FA95" w14:textId="77777777" w:rsidR="00622AEB" w:rsidRPr="00634458" w:rsidRDefault="00622AEB" w:rsidP="005B4D72">
            <w:pPr>
              <w:rPr>
                <w:rFonts w:ascii="Arial" w:hAnsi="Arial" w:cs="Arial"/>
              </w:rPr>
            </w:pPr>
            <w:r w:rsidRPr="00634458">
              <w:rPr>
                <w:rFonts w:ascii="Arial" w:hAnsi="Arial" w:cs="Arial"/>
              </w:rPr>
              <w:t>(1=extremely well; 4=neutral; 7=extremely poorly)</w:t>
            </w:r>
          </w:p>
          <w:bookmarkStart w:id="7" w:name="Check7"/>
          <w:p w14:paraId="33C3FA96" w14:textId="77777777" w:rsidR="00622AEB" w:rsidRPr="00634458" w:rsidRDefault="00110B5F" w:rsidP="005B4D72">
            <w:pPr>
              <w:tabs>
                <w:tab w:val="left" w:pos="3026"/>
              </w:tabs>
              <w:rPr>
                <w:rFonts w:ascii="Arial" w:hAnsi="Arial" w:cs="Arial"/>
              </w:rPr>
            </w:pPr>
            <w:r w:rsidRPr="00634458">
              <w:rPr>
                <w:rFonts w:ascii="Arial" w:hAnsi="Arial" w:cs="Arial"/>
              </w:rPr>
              <w:fldChar w:fldCharType="begin">
                <w:ffData>
                  <w:name w:val="Check7"/>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bookmarkEnd w:id="7"/>
            <w:r w:rsidR="00622AEB" w:rsidRPr="00634458">
              <w:rPr>
                <w:rFonts w:ascii="Arial" w:hAnsi="Arial" w:cs="Arial"/>
              </w:rPr>
              <w:t xml:space="preserve">1  </w:t>
            </w:r>
            <w:bookmarkStart w:id="8" w:name="Check8"/>
            <w:r w:rsidRPr="00634458">
              <w:rPr>
                <w:rFonts w:ascii="Arial" w:hAnsi="Arial" w:cs="Arial"/>
              </w:rPr>
              <w:fldChar w:fldCharType="begin">
                <w:ffData>
                  <w:name w:val="Check8"/>
                  <w:enabled/>
                  <w:calcOnExit w:val="0"/>
                  <w:checkBox>
                    <w:sizeAuto/>
                    <w:default w:val="0"/>
                    <w:checked/>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bookmarkEnd w:id="8"/>
            <w:proofErr w:type="gramStart"/>
            <w:r w:rsidR="00622AEB" w:rsidRPr="00634458">
              <w:rPr>
                <w:rFonts w:ascii="Arial" w:hAnsi="Arial" w:cs="Arial"/>
              </w:rPr>
              <w:t xml:space="preserve">2  </w:t>
            </w:r>
            <w:bookmarkStart w:id="9" w:name="Check9"/>
            <w:proofErr w:type="gramEnd"/>
            <w:r w:rsidRPr="00634458">
              <w:rPr>
                <w:rFonts w:ascii="Arial" w:hAnsi="Arial" w:cs="Arial"/>
              </w:rPr>
              <w:fldChar w:fldCharType="begin">
                <w:ffData>
                  <w:name w:val="Check9"/>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bookmarkEnd w:id="9"/>
            <w:r w:rsidR="00622AEB" w:rsidRPr="00634458">
              <w:rPr>
                <w:rFonts w:ascii="Arial" w:hAnsi="Arial" w:cs="Arial"/>
              </w:rPr>
              <w:t xml:space="preserve">3  </w:t>
            </w:r>
            <w:bookmarkStart w:id="10" w:name="Check10"/>
            <w:r w:rsidRPr="00634458">
              <w:rPr>
                <w:rFonts w:ascii="Arial" w:hAnsi="Arial" w:cs="Arial"/>
              </w:rPr>
              <w:fldChar w:fldCharType="begin">
                <w:ffData>
                  <w:name w:val="Check10"/>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bookmarkEnd w:id="10"/>
            <w:r w:rsidR="00622AEB" w:rsidRPr="00634458">
              <w:rPr>
                <w:rFonts w:ascii="Arial" w:hAnsi="Arial" w:cs="Arial"/>
              </w:rPr>
              <w:t xml:space="preserve">4  </w:t>
            </w:r>
            <w:bookmarkStart w:id="11" w:name="Check11"/>
            <w:r w:rsidRPr="00634458">
              <w:rPr>
                <w:rFonts w:ascii="Arial" w:hAnsi="Arial" w:cs="Arial"/>
              </w:rPr>
              <w:fldChar w:fldCharType="begin">
                <w:ffData>
                  <w:name w:val="Check11"/>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bookmarkEnd w:id="11"/>
            <w:r w:rsidR="00622AEB" w:rsidRPr="00634458">
              <w:rPr>
                <w:rFonts w:ascii="Arial" w:hAnsi="Arial" w:cs="Arial"/>
              </w:rPr>
              <w:t xml:space="preserve">5  </w:t>
            </w:r>
            <w:bookmarkStart w:id="12" w:name="Check12"/>
            <w:r w:rsidRPr="00634458">
              <w:rPr>
                <w:rFonts w:ascii="Arial" w:hAnsi="Arial" w:cs="Arial"/>
              </w:rPr>
              <w:fldChar w:fldCharType="begin">
                <w:ffData>
                  <w:name w:val="Check12"/>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bookmarkEnd w:id="12"/>
            <w:r w:rsidR="00622AEB" w:rsidRPr="00634458">
              <w:rPr>
                <w:rFonts w:ascii="Arial" w:hAnsi="Arial" w:cs="Arial"/>
              </w:rPr>
              <w:t xml:space="preserve">6  </w:t>
            </w:r>
            <w:bookmarkStart w:id="13" w:name="Check13"/>
            <w:r w:rsidRPr="00634458">
              <w:rPr>
                <w:rFonts w:ascii="Arial" w:hAnsi="Arial" w:cs="Arial"/>
              </w:rPr>
              <w:fldChar w:fldCharType="begin">
                <w:ffData>
                  <w:name w:val="Check13"/>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bookmarkEnd w:id="13"/>
            <w:r w:rsidR="00622AEB" w:rsidRPr="00634458">
              <w:rPr>
                <w:rFonts w:ascii="Arial" w:hAnsi="Arial" w:cs="Arial"/>
              </w:rPr>
              <w:t xml:space="preserve">7  </w:t>
            </w:r>
          </w:p>
        </w:tc>
      </w:tr>
      <w:tr w:rsidR="00622AEB" w:rsidRPr="00634458" w14:paraId="33C3FA9A" w14:textId="77777777" w:rsidTr="00ED318E">
        <w:trPr>
          <w:gridAfter w:val="1"/>
          <w:wAfter w:w="238" w:type="dxa"/>
          <w:trHeight w:val="638"/>
        </w:trPr>
        <w:tc>
          <w:tcPr>
            <w:tcW w:w="3433" w:type="dxa"/>
            <w:gridSpan w:val="4"/>
          </w:tcPr>
          <w:p w14:paraId="33C3FA98" w14:textId="77777777" w:rsidR="00622AEB" w:rsidRPr="00634458" w:rsidRDefault="00622AEB" w:rsidP="002F47A0">
            <w:pPr>
              <w:rPr>
                <w:rFonts w:ascii="Arial" w:hAnsi="Arial" w:cs="Arial"/>
              </w:rPr>
            </w:pPr>
            <w:r w:rsidRPr="00634458">
              <w:rPr>
                <w:rFonts w:ascii="Arial" w:hAnsi="Arial" w:cs="Arial"/>
                <w:b/>
              </w:rPr>
              <w:t>2.</w:t>
            </w:r>
            <w:r w:rsidRPr="00634458">
              <w:rPr>
                <w:rFonts w:ascii="Arial" w:hAnsi="Arial" w:cs="Arial"/>
              </w:rPr>
              <w:t xml:space="preserve"> If 4.1 </w:t>
            </w:r>
            <w:proofErr w:type="gramStart"/>
            <w:r w:rsidRPr="00634458">
              <w:rPr>
                <w:rFonts w:ascii="Arial" w:hAnsi="Arial" w:cs="Arial"/>
              </w:rPr>
              <w:t>was</w:t>
            </w:r>
            <w:proofErr w:type="gramEnd"/>
            <w:r w:rsidRPr="00634458">
              <w:rPr>
                <w:rFonts w:ascii="Arial" w:hAnsi="Arial" w:cs="Arial"/>
              </w:rPr>
              <w:t xml:space="preserve"> coded as 4, 5, 6, or 7, please describe the potential bias and how it could affect the study results. Specifically, what is the likely direction in which potential sources of internal bias might affect the results?</w:t>
            </w:r>
          </w:p>
        </w:tc>
        <w:tc>
          <w:tcPr>
            <w:tcW w:w="6935" w:type="dxa"/>
          </w:tcPr>
          <w:p w14:paraId="33C3FA99" w14:textId="534456E9" w:rsidR="00622AEB" w:rsidRPr="00634458" w:rsidRDefault="00622AEB" w:rsidP="005B4D72">
            <w:pPr>
              <w:tabs>
                <w:tab w:val="left" w:pos="3026"/>
              </w:tabs>
              <w:rPr>
                <w:rFonts w:ascii="Arial" w:hAnsi="Arial" w:cs="Arial"/>
              </w:rPr>
            </w:pPr>
          </w:p>
        </w:tc>
      </w:tr>
      <w:tr w:rsidR="00622AEB" w:rsidRPr="00634458" w14:paraId="33C3FA9F" w14:textId="77777777" w:rsidTr="00ED318E">
        <w:trPr>
          <w:gridAfter w:val="1"/>
          <w:wAfter w:w="238" w:type="dxa"/>
          <w:trHeight w:val="638"/>
        </w:trPr>
        <w:tc>
          <w:tcPr>
            <w:tcW w:w="3433" w:type="dxa"/>
            <w:gridSpan w:val="4"/>
          </w:tcPr>
          <w:p w14:paraId="33C3FA9B" w14:textId="77777777" w:rsidR="00622AEB" w:rsidRPr="00634458" w:rsidRDefault="00622AEB" w:rsidP="005B4D72">
            <w:pPr>
              <w:rPr>
                <w:rFonts w:ascii="Arial" w:hAnsi="Arial" w:cs="Arial"/>
              </w:rPr>
            </w:pPr>
            <w:r w:rsidRPr="00634458">
              <w:rPr>
                <w:rFonts w:ascii="Arial" w:hAnsi="Arial" w:cs="Arial"/>
                <w:b/>
              </w:rPr>
              <w:t xml:space="preserve">3. Relevance: </w:t>
            </w:r>
            <w:r w:rsidRPr="00634458">
              <w:rPr>
                <w:rFonts w:ascii="Arial" w:hAnsi="Arial" w:cs="Arial"/>
              </w:rPr>
              <w:t xml:space="preserve">Are the results of this study generalizable to and relevant to the health care needs of patients cared for by “full scope” family physicians? </w:t>
            </w:r>
          </w:p>
        </w:tc>
        <w:tc>
          <w:tcPr>
            <w:tcW w:w="6935" w:type="dxa"/>
          </w:tcPr>
          <w:p w14:paraId="33C3FA9C" w14:textId="77777777" w:rsidR="00622AEB" w:rsidRPr="00634458" w:rsidRDefault="00622AEB" w:rsidP="005B4D72">
            <w:pPr>
              <w:rPr>
                <w:rFonts w:ascii="Arial" w:hAnsi="Arial" w:cs="Arial"/>
              </w:rPr>
            </w:pPr>
            <w:r w:rsidRPr="00634458">
              <w:rPr>
                <w:rFonts w:ascii="Arial" w:hAnsi="Arial" w:cs="Arial"/>
              </w:rPr>
              <w:t>Give one number on a scale of 1 to 7</w:t>
            </w:r>
          </w:p>
          <w:p w14:paraId="33C3FA9D" w14:textId="77777777" w:rsidR="00622AEB" w:rsidRPr="00634458" w:rsidRDefault="00622AEB" w:rsidP="005B4D72">
            <w:pPr>
              <w:rPr>
                <w:rFonts w:ascii="Arial" w:hAnsi="Arial" w:cs="Arial"/>
              </w:rPr>
            </w:pPr>
            <w:r w:rsidRPr="00634458">
              <w:rPr>
                <w:rFonts w:ascii="Arial" w:hAnsi="Arial" w:cs="Arial"/>
              </w:rPr>
              <w:t>(1=extremely well; 4=neutral; 7=extremely poorly)</w:t>
            </w:r>
          </w:p>
          <w:p w14:paraId="33C3FA9E" w14:textId="77777777" w:rsidR="00622AEB" w:rsidRPr="00634458" w:rsidRDefault="00110B5F" w:rsidP="005B4D72">
            <w:pPr>
              <w:tabs>
                <w:tab w:val="left" w:pos="3026"/>
              </w:tabs>
              <w:rPr>
                <w:rFonts w:ascii="Arial" w:hAnsi="Arial" w:cs="Arial"/>
              </w:rPr>
            </w:pPr>
            <w:r w:rsidRPr="00634458">
              <w:rPr>
                <w:rFonts w:ascii="Arial" w:hAnsi="Arial" w:cs="Arial"/>
              </w:rPr>
              <w:fldChar w:fldCharType="begin">
                <w:ffData>
                  <w:name w:val="Check7"/>
                  <w:enabled/>
                  <w:calcOnExit w:val="0"/>
                  <w:checkBox>
                    <w:sizeAuto/>
                    <w:default w:val="0"/>
                    <w:checked/>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1  </w:t>
            </w:r>
            <w:r w:rsidRPr="00634458">
              <w:rPr>
                <w:rFonts w:ascii="Arial" w:hAnsi="Arial" w:cs="Arial"/>
              </w:rPr>
              <w:fldChar w:fldCharType="begin">
                <w:ffData>
                  <w:name w:val="Check8"/>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proofErr w:type="gramStart"/>
            <w:r w:rsidR="00622AEB" w:rsidRPr="00634458">
              <w:rPr>
                <w:rFonts w:ascii="Arial" w:hAnsi="Arial" w:cs="Arial"/>
              </w:rPr>
              <w:t xml:space="preserve">2  </w:t>
            </w:r>
            <w:proofErr w:type="gramEnd"/>
            <w:r w:rsidRPr="00634458">
              <w:rPr>
                <w:rFonts w:ascii="Arial" w:hAnsi="Arial" w:cs="Arial"/>
              </w:rPr>
              <w:fldChar w:fldCharType="begin">
                <w:ffData>
                  <w:name w:val="Check9"/>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3  </w:t>
            </w:r>
            <w:r w:rsidRPr="00634458">
              <w:rPr>
                <w:rFonts w:ascii="Arial" w:hAnsi="Arial" w:cs="Arial"/>
              </w:rPr>
              <w:fldChar w:fldCharType="begin">
                <w:ffData>
                  <w:name w:val="Check10"/>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4  </w:t>
            </w:r>
            <w:r w:rsidRPr="00634458">
              <w:rPr>
                <w:rFonts w:ascii="Arial" w:hAnsi="Arial" w:cs="Arial"/>
              </w:rPr>
              <w:fldChar w:fldCharType="begin">
                <w:ffData>
                  <w:name w:val="Check11"/>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5  </w:t>
            </w:r>
            <w:r w:rsidRPr="00634458">
              <w:rPr>
                <w:rFonts w:ascii="Arial" w:hAnsi="Arial" w:cs="Arial"/>
              </w:rPr>
              <w:fldChar w:fldCharType="begin">
                <w:ffData>
                  <w:name w:val="Check12"/>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6  </w:t>
            </w:r>
            <w:r w:rsidRPr="00634458">
              <w:rPr>
                <w:rFonts w:ascii="Arial" w:hAnsi="Arial" w:cs="Arial"/>
              </w:rPr>
              <w:fldChar w:fldCharType="begin">
                <w:ffData>
                  <w:name w:val="Check13"/>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7  </w:t>
            </w:r>
          </w:p>
        </w:tc>
      </w:tr>
      <w:tr w:rsidR="00622AEB" w:rsidRPr="00634458" w14:paraId="33C3FAA2" w14:textId="77777777" w:rsidTr="00ED318E">
        <w:trPr>
          <w:gridAfter w:val="1"/>
          <w:wAfter w:w="238" w:type="dxa"/>
          <w:trHeight w:val="638"/>
        </w:trPr>
        <w:tc>
          <w:tcPr>
            <w:tcW w:w="3433" w:type="dxa"/>
            <w:gridSpan w:val="4"/>
          </w:tcPr>
          <w:p w14:paraId="33C3FAA0" w14:textId="77777777" w:rsidR="00622AEB" w:rsidRPr="00634458" w:rsidRDefault="00622AEB" w:rsidP="005B4D72">
            <w:pPr>
              <w:rPr>
                <w:rFonts w:ascii="Arial" w:hAnsi="Arial" w:cs="Arial"/>
              </w:rPr>
            </w:pPr>
            <w:r w:rsidRPr="00634458">
              <w:rPr>
                <w:rFonts w:ascii="Arial" w:hAnsi="Arial" w:cs="Arial"/>
                <w:b/>
              </w:rPr>
              <w:t xml:space="preserve">4. </w:t>
            </w:r>
            <w:r w:rsidRPr="00634458">
              <w:rPr>
                <w:rFonts w:ascii="Arial" w:hAnsi="Arial" w:cs="Arial"/>
              </w:rPr>
              <w:t>If 4.3 was coded as 4, 5, 6, or 7,</w:t>
            </w:r>
            <w:r w:rsidRPr="00634458">
              <w:rPr>
                <w:rFonts w:ascii="Arial" w:hAnsi="Arial" w:cs="Arial"/>
                <w:b/>
              </w:rPr>
              <w:t xml:space="preserve"> </w:t>
            </w:r>
            <w:r w:rsidRPr="00634458">
              <w:rPr>
                <w:rFonts w:ascii="Arial" w:hAnsi="Arial" w:cs="Arial"/>
              </w:rPr>
              <w:t>lease provide an explanation.</w:t>
            </w:r>
          </w:p>
        </w:tc>
        <w:tc>
          <w:tcPr>
            <w:tcW w:w="6935" w:type="dxa"/>
          </w:tcPr>
          <w:p w14:paraId="33C3FAA1" w14:textId="7FC70A0C" w:rsidR="00622AEB" w:rsidRPr="00634458" w:rsidRDefault="00622AEB" w:rsidP="005B4D72">
            <w:pPr>
              <w:tabs>
                <w:tab w:val="left" w:pos="3026"/>
              </w:tabs>
              <w:rPr>
                <w:rFonts w:ascii="Arial" w:hAnsi="Arial" w:cs="Arial"/>
              </w:rPr>
            </w:pPr>
          </w:p>
        </w:tc>
      </w:tr>
      <w:tr w:rsidR="00622AEB" w:rsidRPr="00634458" w14:paraId="33C3FAA7" w14:textId="77777777" w:rsidTr="00ED318E">
        <w:trPr>
          <w:gridAfter w:val="1"/>
          <w:wAfter w:w="238" w:type="dxa"/>
          <w:trHeight w:val="638"/>
        </w:trPr>
        <w:tc>
          <w:tcPr>
            <w:tcW w:w="3433" w:type="dxa"/>
            <w:gridSpan w:val="4"/>
          </w:tcPr>
          <w:p w14:paraId="33C3FAA3" w14:textId="77777777" w:rsidR="00622AEB" w:rsidRPr="00634458" w:rsidRDefault="00622AEB" w:rsidP="005B4D72">
            <w:pPr>
              <w:rPr>
                <w:rFonts w:ascii="Arial" w:hAnsi="Arial" w:cs="Arial"/>
                <w:b/>
              </w:rPr>
            </w:pPr>
            <w:r w:rsidRPr="00634458">
              <w:rPr>
                <w:rFonts w:ascii="Arial" w:hAnsi="Arial" w:cs="Arial"/>
                <w:b/>
              </w:rPr>
              <w:t xml:space="preserve">5. Practice changing potential: </w:t>
            </w:r>
            <w:r w:rsidRPr="00634458">
              <w:rPr>
                <w:rFonts w:ascii="Arial" w:hAnsi="Arial" w:cs="Arial"/>
              </w:rPr>
              <w:t xml:space="preserve">If the findings of the study are both valid and relevant, does the practice that would be based on these </w:t>
            </w:r>
            <w:r w:rsidRPr="00634458">
              <w:rPr>
                <w:rFonts w:ascii="Arial" w:hAnsi="Arial" w:cs="Arial"/>
              </w:rPr>
              <w:lastRenderedPageBreak/>
              <w:t>findings represent a change from current practice?</w:t>
            </w:r>
          </w:p>
        </w:tc>
        <w:tc>
          <w:tcPr>
            <w:tcW w:w="6935" w:type="dxa"/>
          </w:tcPr>
          <w:p w14:paraId="33C3FAA4" w14:textId="77777777" w:rsidR="00622AEB" w:rsidRPr="00634458" w:rsidRDefault="00622AEB" w:rsidP="005B4D72">
            <w:pPr>
              <w:rPr>
                <w:rFonts w:ascii="Arial" w:hAnsi="Arial" w:cs="Arial"/>
              </w:rPr>
            </w:pPr>
            <w:r w:rsidRPr="00634458">
              <w:rPr>
                <w:rFonts w:ascii="Arial" w:hAnsi="Arial" w:cs="Arial"/>
              </w:rPr>
              <w:lastRenderedPageBreak/>
              <w:t>Give one number on a scale of 1 to 7</w:t>
            </w:r>
          </w:p>
          <w:p w14:paraId="33C3FAA5" w14:textId="77777777" w:rsidR="00622AEB" w:rsidRPr="00634458" w:rsidRDefault="00622AEB" w:rsidP="005B4D72">
            <w:pPr>
              <w:rPr>
                <w:rFonts w:ascii="Arial" w:hAnsi="Arial" w:cs="Arial"/>
              </w:rPr>
            </w:pPr>
            <w:r w:rsidRPr="00634458">
              <w:rPr>
                <w:rFonts w:ascii="Arial" w:hAnsi="Arial" w:cs="Arial"/>
              </w:rPr>
              <w:t>(1=definitely a change from current practice; 4=uncertain; 7=definitely not a change from current practice)</w:t>
            </w:r>
          </w:p>
          <w:p w14:paraId="33C3FAA6" w14:textId="77777777" w:rsidR="00622AEB" w:rsidRPr="00634458" w:rsidRDefault="00110B5F" w:rsidP="005B4D72">
            <w:pPr>
              <w:tabs>
                <w:tab w:val="left" w:pos="3026"/>
              </w:tabs>
              <w:rPr>
                <w:rFonts w:ascii="Arial" w:hAnsi="Arial" w:cs="Arial"/>
              </w:rPr>
            </w:pPr>
            <w:r w:rsidRPr="00634458">
              <w:rPr>
                <w:rFonts w:ascii="Arial" w:hAnsi="Arial" w:cs="Arial"/>
              </w:rPr>
              <w:fldChar w:fldCharType="begin">
                <w:ffData>
                  <w:name w:val="Check7"/>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1  </w:t>
            </w:r>
            <w:r w:rsidRPr="00634458">
              <w:rPr>
                <w:rFonts w:ascii="Arial" w:hAnsi="Arial" w:cs="Arial"/>
              </w:rPr>
              <w:fldChar w:fldCharType="begin">
                <w:ffData>
                  <w:name w:val="Check8"/>
                  <w:enabled/>
                  <w:calcOnExit w:val="0"/>
                  <w:checkBox>
                    <w:sizeAuto/>
                    <w:default w:val="0"/>
                    <w:checked/>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proofErr w:type="gramStart"/>
            <w:r w:rsidR="00622AEB" w:rsidRPr="00634458">
              <w:rPr>
                <w:rFonts w:ascii="Arial" w:hAnsi="Arial" w:cs="Arial"/>
              </w:rPr>
              <w:t xml:space="preserve">2  </w:t>
            </w:r>
            <w:proofErr w:type="gramEnd"/>
            <w:r w:rsidRPr="00634458">
              <w:rPr>
                <w:rFonts w:ascii="Arial" w:hAnsi="Arial" w:cs="Arial"/>
              </w:rPr>
              <w:fldChar w:fldCharType="begin">
                <w:ffData>
                  <w:name w:val="Check9"/>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3  </w:t>
            </w:r>
            <w:r w:rsidRPr="00634458">
              <w:rPr>
                <w:rFonts w:ascii="Arial" w:hAnsi="Arial" w:cs="Arial"/>
              </w:rPr>
              <w:fldChar w:fldCharType="begin">
                <w:ffData>
                  <w:name w:val="Check10"/>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4  </w:t>
            </w:r>
            <w:r w:rsidRPr="00634458">
              <w:rPr>
                <w:rFonts w:ascii="Arial" w:hAnsi="Arial" w:cs="Arial"/>
              </w:rPr>
              <w:fldChar w:fldCharType="begin">
                <w:ffData>
                  <w:name w:val="Check11"/>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5  </w:t>
            </w:r>
            <w:r w:rsidRPr="00634458">
              <w:rPr>
                <w:rFonts w:ascii="Arial" w:hAnsi="Arial" w:cs="Arial"/>
              </w:rPr>
              <w:fldChar w:fldCharType="begin">
                <w:ffData>
                  <w:name w:val="Check12"/>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6  </w:t>
            </w:r>
            <w:r w:rsidRPr="00634458">
              <w:rPr>
                <w:rFonts w:ascii="Arial" w:hAnsi="Arial" w:cs="Arial"/>
              </w:rPr>
              <w:fldChar w:fldCharType="begin">
                <w:ffData>
                  <w:name w:val="Check13"/>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7  </w:t>
            </w:r>
          </w:p>
        </w:tc>
      </w:tr>
      <w:tr w:rsidR="00622AEB" w:rsidRPr="00634458" w14:paraId="33C3FAAA" w14:textId="77777777" w:rsidTr="00ED318E">
        <w:trPr>
          <w:gridAfter w:val="1"/>
          <w:wAfter w:w="238" w:type="dxa"/>
          <w:trHeight w:val="638"/>
        </w:trPr>
        <w:tc>
          <w:tcPr>
            <w:tcW w:w="3433" w:type="dxa"/>
            <w:gridSpan w:val="4"/>
          </w:tcPr>
          <w:p w14:paraId="33C3FAA8" w14:textId="77777777" w:rsidR="00622AEB" w:rsidRPr="00634458" w:rsidRDefault="00622AEB" w:rsidP="005B4D72">
            <w:pPr>
              <w:rPr>
                <w:rFonts w:ascii="Arial" w:hAnsi="Arial" w:cs="Arial"/>
              </w:rPr>
            </w:pPr>
            <w:r w:rsidRPr="00634458">
              <w:rPr>
                <w:rFonts w:ascii="Arial" w:hAnsi="Arial" w:cs="Arial"/>
                <w:b/>
              </w:rPr>
              <w:lastRenderedPageBreak/>
              <w:t xml:space="preserve">6. </w:t>
            </w:r>
            <w:r w:rsidRPr="00634458">
              <w:rPr>
                <w:rFonts w:ascii="Arial" w:hAnsi="Arial" w:cs="Arial"/>
              </w:rPr>
              <w:t xml:space="preserve">If 4.5 </w:t>
            </w:r>
            <w:proofErr w:type="gramStart"/>
            <w:r w:rsidRPr="00634458">
              <w:rPr>
                <w:rFonts w:ascii="Arial" w:hAnsi="Arial" w:cs="Arial"/>
              </w:rPr>
              <w:t>was</w:t>
            </w:r>
            <w:proofErr w:type="gramEnd"/>
            <w:r w:rsidRPr="00634458">
              <w:rPr>
                <w:rFonts w:ascii="Arial" w:hAnsi="Arial" w:cs="Arial"/>
              </w:rPr>
              <w:t xml:space="preserve"> coded as 1, 2, 3, or 4, please describe the potential new practice recommendation. Please be specific about what should be done, the target patient population and the expected benefit.</w:t>
            </w:r>
          </w:p>
        </w:tc>
        <w:tc>
          <w:tcPr>
            <w:tcW w:w="6935" w:type="dxa"/>
          </w:tcPr>
          <w:p w14:paraId="33C3FAA9" w14:textId="11D973A9" w:rsidR="00622AEB" w:rsidRPr="00634458" w:rsidRDefault="00622AEB" w:rsidP="005B4D72">
            <w:pPr>
              <w:tabs>
                <w:tab w:val="left" w:pos="3026"/>
              </w:tabs>
              <w:rPr>
                <w:rFonts w:ascii="Arial" w:hAnsi="Arial" w:cs="Arial"/>
              </w:rPr>
            </w:pPr>
          </w:p>
        </w:tc>
      </w:tr>
      <w:tr w:rsidR="00622AEB" w:rsidRPr="00634458" w14:paraId="33C3FAB0" w14:textId="77777777" w:rsidTr="00ED318E">
        <w:trPr>
          <w:gridAfter w:val="1"/>
          <w:wAfter w:w="238" w:type="dxa"/>
          <w:trHeight w:val="638"/>
        </w:trPr>
        <w:tc>
          <w:tcPr>
            <w:tcW w:w="3433" w:type="dxa"/>
            <w:gridSpan w:val="4"/>
          </w:tcPr>
          <w:p w14:paraId="33C3FAAB" w14:textId="77777777" w:rsidR="00622AEB" w:rsidRPr="00634458" w:rsidRDefault="00622AEB" w:rsidP="005B4D72">
            <w:pPr>
              <w:numPr>
                <w:ilvl w:val="0"/>
                <w:numId w:val="15"/>
              </w:numPr>
              <w:ind w:left="180" w:hanging="180"/>
              <w:rPr>
                <w:rFonts w:ascii="Arial" w:hAnsi="Arial" w:cs="Arial"/>
                <w:b/>
              </w:rPr>
            </w:pPr>
            <w:r w:rsidRPr="00634458">
              <w:rPr>
                <w:rFonts w:ascii="Arial" w:hAnsi="Arial" w:cs="Arial"/>
                <w:b/>
              </w:rPr>
              <w:t>Applicability to a Family Medical Care Setting:</w:t>
            </w:r>
          </w:p>
          <w:p w14:paraId="33C3FAAC" w14:textId="77777777" w:rsidR="00622AEB" w:rsidRPr="00634458" w:rsidRDefault="00622AEB" w:rsidP="005B4D72">
            <w:pPr>
              <w:rPr>
                <w:rFonts w:ascii="Arial" w:hAnsi="Arial" w:cs="Arial"/>
                <w:b/>
              </w:rPr>
            </w:pPr>
            <w:r w:rsidRPr="00634458">
              <w:rPr>
                <w:rFonts w:ascii="Arial" w:hAnsi="Arial" w:cs="Arial"/>
              </w:rPr>
              <w:t>Is the change in practice recommendation something that could be done in a medical care setting by a family physician (office, hospital, nursing home, etc), such as a prescribing a medication, vitamin or herbal remedy; performing or ordering a diagnostic test; performing or referring for a procedure; advising, educating or counseling a patient; or creating a system for implementing an intervention?</w:t>
            </w:r>
          </w:p>
        </w:tc>
        <w:tc>
          <w:tcPr>
            <w:tcW w:w="6935" w:type="dxa"/>
          </w:tcPr>
          <w:p w14:paraId="33C3FAAD" w14:textId="77777777" w:rsidR="00622AEB" w:rsidRPr="00634458" w:rsidRDefault="00622AEB" w:rsidP="005B4D72">
            <w:pPr>
              <w:rPr>
                <w:rFonts w:ascii="Arial" w:hAnsi="Arial" w:cs="Arial"/>
              </w:rPr>
            </w:pPr>
            <w:r w:rsidRPr="00634458">
              <w:rPr>
                <w:rFonts w:ascii="Arial" w:hAnsi="Arial" w:cs="Arial"/>
              </w:rPr>
              <w:t>Give one number on a scale of 1 to 7</w:t>
            </w:r>
          </w:p>
          <w:p w14:paraId="33C3FAAE" w14:textId="77777777" w:rsidR="00622AEB" w:rsidRPr="00634458" w:rsidRDefault="00622AEB" w:rsidP="005B4D72">
            <w:pPr>
              <w:rPr>
                <w:rFonts w:ascii="Arial" w:hAnsi="Arial" w:cs="Arial"/>
              </w:rPr>
            </w:pPr>
            <w:r w:rsidRPr="00634458">
              <w:rPr>
                <w:rFonts w:ascii="Arial" w:hAnsi="Arial" w:cs="Arial"/>
              </w:rPr>
              <w:t xml:space="preserve">(1=definitely could be done in a medical care setting; 4=uncertain; 7=definitely could not be done in a medical care setting) </w:t>
            </w:r>
          </w:p>
          <w:p w14:paraId="33C3FAAF" w14:textId="77777777" w:rsidR="00622AEB" w:rsidRPr="00634458" w:rsidRDefault="00110B5F" w:rsidP="005B4D72">
            <w:pPr>
              <w:tabs>
                <w:tab w:val="left" w:pos="3026"/>
              </w:tabs>
              <w:rPr>
                <w:rFonts w:ascii="Arial" w:hAnsi="Arial" w:cs="Arial"/>
              </w:rPr>
            </w:pPr>
            <w:r w:rsidRPr="00634458">
              <w:rPr>
                <w:rFonts w:ascii="Arial" w:hAnsi="Arial" w:cs="Arial"/>
              </w:rPr>
              <w:fldChar w:fldCharType="begin">
                <w:ffData>
                  <w:name w:val="Check7"/>
                  <w:enabled/>
                  <w:calcOnExit w:val="0"/>
                  <w:checkBox>
                    <w:sizeAuto/>
                    <w:default w:val="0"/>
                    <w:checked/>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1  </w:t>
            </w:r>
            <w:r w:rsidRPr="00634458">
              <w:rPr>
                <w:rFonts w:ascii="Arial" w:hAnsi="Arial" w:cs="Arial"/>
              </w:rPr>
              <w:fldChar w:fldCharType="begin">
                <w:ffData>
                  <w:name w:val="Check8"/>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proofErr w:type="gramStart"/>
            <w:r w:rsidR="00622AEB" w:rsidRPr="00634458">
              <w:rPr>
                <w:rFonts w:ascii="Arial" w:hAnsi="Arial" w:cs="Arial"/>
              </w:rPr>
              <w:t xml:space="preserve">2  </w:t>
            </w:r>
            <w:proofErr w:type="gramEnd"/>
            <w:r w:rsidRPr="00634458">
              <w:rPr>
                <w:rFonts w:ascii="Arial" w:hAnsi="Arial" w:cs="Arial"/>
              </w:rPr>
              <w:fldChar w:fldCharType="begin">
                <w:ffData>
                  <w:name w:val="Check9"/>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3  </w:t>
            </w:r>
            <w:r w:rsidRPr="00634458">
              <w:rPr>
                <w:rFonts w:ascii="Arial" w:hAnsi="Arial" w:cs="Arial"/>
              </w:rPr>
              <w:fldChar w:fldCharType="begin">
                <w:ffData>
                  <w:name w:val="Check10"/>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4  </w:t>
            </w:r>
            <w:r w:rsidRPr="00634458">
              <w:rPr>
                <w:rFonts w:ascii="Arial" w:hAnsi="Arial" w:cs="Arial"/>
              </w:rPr>
              <w:fldChar w:fldCharType="begin">
                <w:ffData>
                  <w:name w:val="Check11"/>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5  </w:t>
            </w:r>
            <w:r w:rsidRPr="00634458">
              <w:rPr>
                <w:rFonts w:ascii="Arial" w:hAnsi="Arial" w:cs="Arial"/>
              </w:rPr>
              <w:fldChar w:fldCharType="begin">
                <w:ffData>
                  <w:name w:val="Check12"/>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6  </w:t>
            </w:r>
            <w:r w:rsidRPr="00634458">
              <w:rPr>
                <w:rFonts w:ascii="Arial" w:hAnsi="Arial" w:cs="Arial"/>
              </w:rPr>
              <w:fldChar w:fldCharType="begin">
                <w:ffData>
                  <w:name w:val="Check13"/>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7  </w:t>
            </w:r>
          </w:p>
        </w:tc>
      </w:tr>
      <w:tr w:rsidR="00622AEB" w:rsidRPr="00634458" w14:paraId="33C3FAB3" w14:textId="77777777" w:rsidTr="00ED318E">
        <w:trPr>
          <w:gridAfter w:val="1"/>
          <w:wAfter w:w="238" w:type="dxa"/>
          <w:trHeight w:val="638"/>
        </w:trPr>
        <w:tc>
          <w:tcPr>
            <w:tcW w:w="3433" w:type="dxa"/>
            <w:gridSpan w:val="4"/>
          </w:tcPr>
          <w:p w14:paraId="33C3FAB1" w14:textId="77777777" w:rsidR="00622AEB" w:rsidRPr="00634458" w:rsidRDefault="00622AEB" w:rsidP="005B4D72">
            <w:pPr>
              <w:rPr>
                <w:rFonts w:ascii="Arial" w:hAnsi="Arial" w:cs="Arial"/>
              </w:rPr>
            </w:pPr>
            <w:r w:rsidRPr="00634458">
              <w:rPr>
                <w:rFonts w:ascii="Arial" w:hAnsi="Arial" w:cs="Arial"/>
                <w:b/>
              </w:rPr>
              <w:t xml:space="preserve">8. </w:t>
            </w:r>
            <w:r w:rsidRPr="00634458">
              <w:rPr>
                <w:rFonts w:ascii="Arial" w:hAnsi="Arial" w:cs="Arial"/>
              </w:rPr>
              <w:t>If you coded 4.7 as a 4, 5, 6 or 7, please explain. .</w:t>
            </w:r>
            <w:r w:rsidRPr="00634458">
              <w:rPr>
                <w:rFonts w:ascii="Arial" w:hAnsi="Arial" w:cs="Arial"/>
                <w:b/>
              </w:rPr>
              <w:t xml:space="preserve">  </w:t>
            </w:r>
          </w:p>
        </w:tc>
        <w:tc>
          <w:tcPr>
            <w:tcW w:w="6935" w:type="dxa"/>
          </w:tcPr>
          <w:p w14:paraId="33C3FAB2" w14:textId="5E36D343" w:rsidR="00622AEB" w:rsidRPr="00634458" w:rsidRDefault="00622AEB" w:rsidP="005B4D72">
            <w:pPr>
              <w:tabs>
                <w:tab w:val="left" w:pos="3026"/>
              </w:tabs>
              <w:rPr>
                <w:rFonts w:ascii="Arial" w:hAnsi="Arial" w:cs="Arial"/>
              </w:rPr>
            </w:pPr>
          </w:p>
        </w:tc>
      </w:tr>
      <w:tr w:rsidR="00622AEB" w:rsidRPr="00634458" w14:paraId="33C3FAB8" w14:textId="77777777" w:rsidTr="00ED318E">
        <w:trPr>
          <w:gridAfter w:val="1"/>
          <w:wAfter w:w="238" w:type="dxa"/>
          <w:trHeight w:val="638"/>
        </w:trPr>
        <w:tc>
          <w:tcPr>
            <w:tcW w:w="3433" w:type="dxa"/>
            <w:gridSpan w:val="4"/>
          </w:tcPr>
          <w:p w14:paraId="33C3FAB4" w14:textId="77777777" w:rsidR="00622AEB" w:rsidRPr="00634458" w:rsidRDefault="00622AEB" w:rsidP="005B4D72">
            <w:pPr>
              <w:rPr>
                <w:rFonts w:ascii="Arial" w:hAnsi="Arial" w:cs="Arial"/>
              </w:rPr>
            </w:pPr>
            <w:r w:rsidRPr="00634458">
              <w:rPr>
                <w:rFonts w:ascii="Arial" w:hAnsi="Arial" w:cs="Arial"/>
                <w:b/>
              </w:rPr>
              <w:t xml:space="preserve">9. Immediacy of Implementation: </w:t>
            </w:r>
            <w:r w:rsidRPr="00634458">
              <w:rPr>
                <w:rFonts w:ascii="Arial" w:hAnsi="Arial" w:cs="Arial"/>
              </w:rPr>
              <w:t xml:space="preserve"> Are there major barriers to immediate implementation?  Would the cost or the potential for reimbursement prohibit implementation in most family medicine practices?  Are there regulatory issues that prohibit implementation?  Is the service, device, drug or other essentials available on the market?</w:t>
            </w:r>
            <w:r w:rsidRPr="00634458">
              <w:rPr>
                <w:rFonts w:ascii="Arial" w:hAnsi="Arial" w:cs="Arial"/>
                <w:b/>
              </w:rPr>
              <w:t xml:space="preserve">  </w:t>
            </w:r>
          </w:p>
        </w:tc>
        <w:tc>
          <w:tcPr>
            <w:tcW w:w="6935" w:type="dxa"/>
          </w:tcPr>
          <w:p w14:paraId="33C3FAB5" w14:textId="77777777" w:rsidR="00622AEB" w:rsidRPr="00634458" w:rsidRDefault="00622AEB" w:rsidP="005B4D72">
            <w:pPr>
              <w:rPr>
                <w:rFonts w:ascii="Arial" w:hAnsi="Arial" w:cs="Arial"/>
              </w:rPr>
            </w:pPr>
            <w:r w:rsidRPr="00634458">
              <w:rPr>
                <w:rFonts w:ascii="Arial" w:hAnsi="Arial" w:cs="Arial"/>
              </w:rPr>
              <w:t>Give one number on a scale of 1 to 7</w:t>
            </w:r>
          </w:p>
          <w:p w14:paraId="33C3FAB6" w14:textId="77777777" w:rsidR="00622AEB" w:rsidRPr="00634458" w:rsidRDefault="00622AEB" w:rsidP="005B4D72">
            <w:pPr>
              <w:rPr>
                <w:rFonts w:ascii="Arial" w:hAnsi="Arial" w:cs="Arial"/>
              </w:rPr>
            </w:pPr>
            <w:r w:rsidRPr="00634458">
              <w:rPr>
                <w:rFonts w:ascii="Arial" w:hAnsi="Arial" w:cs="Arial"/>
              </w:rPr>
              <w:t xml:space="preserve">(1=definitely could be immediately applied; 4=uncertain; 7=definitely could not be immediately applied) </w:t>
            </w:r>
          </w:p>
          <w:p w14:paraId="33C3FAB7" w14:textId="77777777" w:rsidR="00622AEB" w:rsidRPr="00634458" w:rsidRDefault="00110B5F" w:rsidP="005B4D72">
            <w:pPr>
              <w:tabs>
                <w:tab w:val="left" w:pos="3026"/>
              </w:tabs>
              <w:rPr>
                <w:rFonts w:ascii="Arial" w:hAnsi="Arial" w:cs="Arial"/>
              </w:rPr>
            </w:pPr>
            <w:r w:rsidRPr="00634458">
              <w:rPr>
                <w:rFonts w:ascii="Arial" w:hAnsi="Arial" w:cs="Arial"/>
              </w:rPr>
              <w:fldChar w:fldCharType="begin">
                <w:ffData>
                  <w:name w:val="Check7"/>
                  <w:enabled/>
                  <w:calcOnExit w:val="0"/>
                  <w:checkBox>
                    <w:sizeAuto/>
                    <w:default w:val="0"/>
                    <w:checked/>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1  </w:t>
            </w:r>
            <w:r w:rsidRPr="00634458">
              <w:rPr>
                <w:rFonts w:ascii="Arial" w:hAnsi="Arial" w:cs="Arial"/>
              </w:rPr>
              <w:fldChar w:fldCharType="begin">
                <w:ffData>
                  <w:name w:val="Check8"/>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proofErr w:type="gramStart"/>
            <w:r w:rsidR="00622AEB" w:rsidRPr="00634458">
              <w:rPr>
                <w:rFonts w:ascii="Arial" w:hAnsi="Arial" w:cs="Arial"/>
              </w:rPr>
              <w:t xml:space="preserve">2  </w:t>
            </w:r>
            <w:proofErr w:type="gramEnd"/>
            <w:r w:rsidRPr="00634458">
              <w:rPr>
                <w:rFonts w:ascii="Arial" w:hAnsi="Arial" w:cs="Arial"/>
              </w:rPr>
              <w:fldChar w:fldCharType="begin">
                <w:ffData>
                  <w:name w:val="Check9"/>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3  </w:t>
            </w:r>
            <w:r w:rsidRPr="00634458">
              <w:rPr>
                <w:rFonts w:ascii="Arial" w:hAnsi="Arial" w:cs="Arial"/>
              </w:rPr>
              <w:fldChar w:fldCharType="begin">
                <w:ffData>
                  <w:name w:val="Check10"/>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4  </w:t>
            </w:r>
            <w:r w:rsidRPr="00634458">
              <w:rPr>
                <w:rFonts w:ascii="Arial" w:hAnsi="Arial" w:cs="Arial"/>
              </w:rPr>
              <w:fldChar w:fldCharType="begin">
                <w:ffData>
                  <w:name w:val="Check11"/>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5  </w:t>
            </w:r>
            <w:r w:rsidRPr="00634458">
              <w:rPr>
                <w:rFonts w:ascii="Arial" w:hAnsi="Arial" w:cs="Arial"/>
              </w:rPr>
              <w:fldChar w:fldCharType="begin">
                <w:ffData>
                  <w:name w:val="Check12"/>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6  </w:t>
            </w:r>
            <w:r w:rsidRPr="00634458">
              <w:rPr>
                <w:rFonts w:ascii="Arial" w:hAnsi="Arial" w:cs="Arial"/>
              </w:rPr>
              <w:fldChar w:fldCharType="begin">
                <w:ffData>
                  <w:name w:val="Check13"/>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7  </w:t>
            </w:r>
          </w:p>
        </w:tc>
      </w:tr>
      <w:tr w:rsidR="00622AEB" w:rsidRPr="00634458" w14:paraId="33C3FABB" w14:textId="77777777" w:rsidTr="00ED318E">
        <w:trPr>
          <w:gridAfter w:val="1"/>
          <w:wAfter w:w="238" w:type="dxa"/>
          <w:trHeight w:val="638"/>
        </w:trPr>
        <w:tc>
          <w:tcPr>
            <w:tcW w:w="3433" w:type="dxa"/>
            <w:gridSpan w:val="4"/>
          </w:tcPr>
          <w:p w14:paraId="33C3FAB9" w14:textId="77777777" w:rsidR="00622AEB" w:rsidRPr="00634458" w:rsidRDefault="00622AEB" w:rsidP="005B4D72">
            <w:pPr>
              <w:rPr>
                <w:rFonts w:ascii="Arial" w:hAnsi="Arial" w:cs="Arial"/>
              </w:rPr>
            </w:pPr>
            <w:r w:rsidRPr="00634458">
              <w:rPr>
                <w:rFonts w:ascii="Arial" w:hAnsi="Arial" w:cs="Arial"/>
                <w:b/>
              </w:rPr>
              <w:t xml:space="preserve">10. </w:t>
            </w:r>
            <w:r w:rsidRPr="00634458">
              <w:rPr>
                <w:rFonts w:ascii="Arial" w:hAnsi="Arial" w:cs="Arial"/>
              </w:rPr>
              <w:t>If you coded 4.9 as 4, 5, 6, or 7, please explain why.</w:t>
            </w:r>
          </w:p>
        </w:tc>
        <w:tc>
          <w:tcPr>
            <w:tcW w:w="6935" w:type="dxa"/>
          </w:tcPr>
          <w:p w14:paraId="33C3FABA" w14:textId="7853AC5E" w:rsidR="00622AEB" w:rsidRPr="00634458" w:rsidRDefault="00622AEB" w:rsidP="005B4D72">
            <w:pPr>
              <w:rPr>
                <w:rFonts w:ascii="Arial" w:hAnsi="Arial" w:cs="Arial"/>
              </w:rPr>
            </w:pPr>
          </w:p>
        </w:tc>
      </w:tr>
      <w:tr w:rsidR="00622AEB" w:rsidRPr="00634458" w14:paraId="33C3FAC0" w14:textId="77777777" w:rsidTr="00ED318E">
        <w:trPr>
          <w:gridAfter w:val="1"/>
          <w:wAfter w:w="238" w:type="dxa"/>
          <w:trHeight w:val="638"/>
        </w:trPr>
        <w:tc>
          <w:tcPr>
            <w:tcW w:w="3433" w:type="dxa"/>
            <w:gridSpan w:val="4"/>
          </w:tcPr>
          <w:p w14:paraId="33C3FABC" w14:textId="77777777" w:rsidR="00622AEB" w:rsidRPr="00634458" w:rsidRDefault="00622AEB" w:rsidP="005B4D72">
            <w:pPr>
              <w:rPr>
                <w:rFonts w:ascii="Arial" w:hAnsi="Arial" w:cs="Arial"/>
              </w:rPr>
            </w:pPr>
            <w:r w:rsidRPr="00634458">
              <w:rPr>
                <w:rFonts w:ascii="Arial" w:hAnsi="Arial" w:cs="Arial"/>
                <w:b/>
              </w:rPr>
              <w:t xml:space="preserve">11. Clinical meaningful outcomes or patient </w:t>
            </w:r>
            <w:r w:rsidRPr="00634458">
              <w:rPr>
                <w:rFonts w:ascii="Arial" w:hAnsi="Arial" w:cs="Arial"/>
                <w:b/>
              </w:rPr>
              <w:lastRenderedPageBreak/>
              <w:t xml:space="preserve">oriented outcomes: </w:t>
            </w:r>
            <w:r w:rsidRPr="00634458">
              <w:rPr>
                <w:rFonts w:ascii="Arial" w:hAnsi="Arial" w:cs="Arial"/>
              </w:rPr>
              <w:t xml:space="preserve"> Are the outcomes measured in the study clinically meaningful or patient oriented? </w:t>
            </w:r>
          </w:p>
        </w:tc>
        <w:tc>
          <w:tcPr>
            <w:tcW w:w="6935" w:type="dxa"/>
          </w:tcPr>
          <w:p w14:paraId="33C3FABD" w14:textId="77777777" w:rsidR="00622AEB" w:rsidRPr="00634458" w:rsidRDefault="00622AEB" w:rsidP="005B4D72">
            <w:pPr>
              <w:rPr>
                <w:rFonts w:ascii="Arial" w:hAnsi="Arial" w:cs="Arial"/>
              </w:rPr>
            </w:pPr>
            <w:r w:rsidRPr="00634458">
              <w:rPr>
                <w:rFonts w:ascii="Arial" w:hAnsi="Arial" w:cs="Arial"/>
              </w:rPr>
              <w:lastRenderedPageBreak/>
              <w:t>Give one number on a scale of 1 to 7</w:t>
            </w:r>
          </w:p>
          <w:p w14:paraId="33C3FABE" w14:textId="77777777" w:rsidR="00622AEB" w:rsidRPr="00634458" w:rsidRDefault="00622AEB" w:rsidP="005B4D72">
            <w:pPr>
              <w:rPr>
                <w:rFonts w:ascii="Arial" w:hAnsi="Arial" w:cs="Arial"/>
              </w:rPr>
            </w:pPr>
            <w:r w:rsidRPr="00634458">
              <w:rPr>
                <w:rFonts w:ascii="Arial" w:hAnsi="Arial" w:cs="Arial"/>
              </w:rPr>
              <w:t xml:space="preserve">(1=definitely clinically meaningful or patient oriented; </w:t>
            </w:r>
            <w:r w:rsidRPr="00634458">
              <w:rPr>
                <w:rFonts w:ascii="Arial" w:hAnsi="Arial" w:cs="Arial"/>
              </w:rPr>
              <w:lastRenderedPageBreak/>
              <w:t xml:space="preserve">4=uncertain; 7=definitely not clinically meaningful or patient oriented) </w:t>
            </w:r>
          </w:p>
          <w:p w14:paraId="33C3FABF" w14:textId="77777777" w:rsidR="00622AEB" w:rsidRPr="00634458" w:rsidRDefault="00110B5F" w:rsidP="005B4D72">
            <w:pPr>
              <w:rPr>
                <w:rFonts w:ascii="Arial" w:hAnsi="Arial" w:cs="Arial"/>
              </w:rPr>
            </w:pPr>
            <w:r w:rsidRPr="00634458">
              <w:rPr>
                <w:rFonts w:ascii="Arial" w:hAnsi="Arial" w:cs="Arial"/>
              </w:rPr>
              <w:fldChar w:fldCharType="begin">
                <w:ffData>
                  <w:name w:val="Check7"/>
                  <w:enabled/>
                  <w:calcOnExit w:val="0"/>
                  <w:checkBox>
                    <w:sizeAuto/>
                    <w:default w:val="0"/>
                    <w:checked/>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1  </w:t>
            </w:r>
            <w:r w:rsidRPr="00634458">
              <w:rPr>
                <w:rFonts w:ascii="Arial" w:hAnsi="Arial" w:cs="Arial"/>
              </w:rPr>
              <w:fldChar w:fldCharType="begin">
                <w:ffData>
                  <w:name w:val="Check8"/>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proofErr w:type="gramStart"/>
            <w:r w:rsidR="00622AEB" w:rsidRPr="00634458">
              <w:rPr>
                <w:rFonts w:ascii="Arial" w:hAnsi="Arial" w:cs="Arial"/>
              </w:rPr>
              <w:t xml:space="preserve">2  </w:t>
            </w:r>
            <w:proofErr w:type="gramEnd"/>
            <w:r w:rsidRPr="00634458">
              <w:rPr>
                <w:rFonts w:ascii="Arial" w:hAnsi="Arial" w:cs="Arial"/>
              </w:rPr>
              <w:fldChar w:fldCharType="begin">
                <w:ffData>
                  <w:name w:val="Check9"/>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3  </w:t>
            </w:r>
            <w:r w:rsidRPr="00634458">
              <w:rPr>
                <w:rFonts w:ascii="Arial" w:hAnsi="Arial" w:cs="Arial"/>
              </w:rPr>
              <w:fldChar w:fldCharType="begin">
                <w:ffData>
                  <w:name w:val="Check10"/>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4  </w:t>
            </w:r>
            <w:r w:rsidRPr="00634458">
              <w:rPr>
                <w:rFonts w:ascii="Arial" w:hAnsi="Arial" w:cs="Arial"/>
              </w:rPr>
              <w:fldChar w:fldCharType="begin">
                <w:ffData>
                  <w:name w:val="Check11"/>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5  </w:t>
            </w:r>
            <w:r w:rsidRPr="00634458">
              <w:rPr>
                <w:rFonts w:ascii="Arial" w:hAnsi="Arial" w:cs="Arial"/>
              </w:rPr>
              <w:fldChar w:fldCharType="begin">
                <w:ffData>
                  <w:name w:val="Check12"/>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6  </w:t>
            </w:r>
            <w:r w:rsidRPr="00634458">
              <w:rPr>
                <w:rFonts w:ascii="Arial" w:hAnsi="Arial" w:cs="Arial"/>
              </w:rPr>
              <w:fldChar w:fldCharType="begin">
                <w:ffData>
                  <w:name w:val="Check13"/>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7  </w:t>
            </w:r>
          </w:p>
        </w:tc>
      </w:tr>
      <w:tr w:rsidR="00622AEB" w:rsidRPr="00634458" w14:paraId="33C3FAC3" w14:textId="77777777" w:rsidTr="00ED318E">
        <w:trPr>
          <w:gridAfter w:val="1"/>
          <w:wAfter w:w="238" w:type="dxa"/>
          <w:trHeight w:val="638"/>
        </w:trPr>
        <w:tc>
          <w:tcPr>
            <w:tcW w:w="3433" w:type="dxa"/>
            <w:gridSpan w:val="4"/>
          </w:tcPr>
          <w:p w14:paraId="33C3FAC1" w14:textId="77777777" w:rsidR="00622AEB" w:rsidRPr="00634458" w:rsidRDefault="00622AEB" w:rsidP="005B4D72">
            <w:pPr>
              <w:rPr>
                <w:rFonts w:ascii="Arial" w:hAnsi="Arial" w:cs="Arial"/>
              </w:rPr>
            </w:pPr>
            <w:r w:rsidRPr="00634458">
              <w:rPr>
                <w:rFonts w:ascii="Arial" w:hAnsi="Arial" w:cs="Arial"/>
                <w:b/>
              </w:rPr>
              <w:lastRenderedPageBreak/>
              <w:t xml:space="preserve">12. </w:t>
            </w:r>
            <w:r w:rsidRPr="00634458">
              <w:rPr>
                <w:rFonts w:ascii="Arial" w:hAnsi="Arial" w:cs="Arial"/>
              </w:rPr>
              <w:t>If you coded 4.11 as a 4, 5, 6, or 7, please explain why.</w:t>
            </w:r>
          </w:p>
        </w:tc>
        <w:tc>
          <w:tcPr>
            <w:tcW w:w="6935" w:type="dxa"/>
          </w:tcPr>
          <w:p w14:paraId="33C3FAC2" w14:textId="3D089C18" w:rsidR="00622AEB" w:rsidRPr="00634458" w:rsidRDefault="00622AEB" w:rsidP="005B4D72">
            <w:pPr>
              <w:rPr>
                <w:rFonts w:ascii="Arial" w:hAnsi="Arial" w:cs="Arial"/>
              </w:rPr>
            </w:pPr>
          </w:p>
        </w:tc>
      </w:tr>
      <w:tr w:rsidR="00622AEB" w:rsidRPr="00634458" w14:paraId="33C3FACE" w14:textId="77777777" w:rsidTr="00ED318E">
        <w:trPr>
          <w:gridAfter w:val="1"/>
          <w:wAfter w:w="238" w:type="dxa"/>
          <w:trHeight w:val="638"/>
        </w:trPr>
        <w:tc>
          <w:tcPr>
            <w:tcW w:w="3433" w:type="dxa"/>
            <w:gridSpan w:val="4"/>
          </w:tcPr>
          <w:p w14:paraId="33C3FAC4" w14:textId="77777777" w:rsidR="00622AEB" w:rsidRPr="00634458" w:rsidRDefault="00622AEB" w:rsidP="005B4D72">
            <w:pPr>
              <w:rPr>
                <w:rFonts w:ascii="Arial" w:hAnsi="Arial" w:cs="Arial"/>
              </w:rPr>
            </w:pPr>
            <w:r w:rsidRPr="00634458">
              <w:rPr>
                <w:rFonts w:ascii="Arial" w:hAnsi="Arial" w:cs="Arial"/>
                <w:b/>
              </w:rPr>
              <w:t>13.</w:t>
            </w:r>
            <w:r w:rsidRPr="00634458">
              <w:rPr>
                <w:rFonts w:ascii="Arial" w:hAnsi="Arial" w:cs="Arial"/>
              </w:rPr>
              <w:t xml:space="preserve"> In your opinion, is this a Pending PURL? </w:t>
            </w:r>
          </w:p>
          <w:p w14:paraId="33C3FAC5" w14:textId="77777777" w:rsidR="00622AEB" w:rsidRPr="00634458" w:rsidRDefault="00622AEB" w:rsidP="005B4D72">
            <w:pPr>
              <w:rPr>
                <w:rFonts w:ascii="Arial" w:hAnsi="Arial" w:cs="Arial"/>
              </w:rPr>
            </w:pPr>
            <w:r w:rsidRPr="00634458">
              <w:rPr>
                <w:rFonts w:ascii="Arial" w:hAnsi="Arial" w:cs="Arial"/>
              </w:rPr>
              <w:t>Criteria for a Pending PURL:</w:t>
            </w:r>
          </w:p>
          <w:p w14:paraId="33C3FAC6" w14:textId="77777777" w:rsidR="00622AEB" w:rsidRPr="00634458" w:rsidRDefault="00622AEB" w:rsidP="005B4D72">
            <w:pPr>
              <w:numPr>
                <w:ilvl w:val="0"/>
                <w:numId w:val="1"/>
              </w:numPr>
              <w:rPr>
                <w:rFonts w:ascii="Arial" w:hAnsi="Arial" w:cs="Arial"/>
              </w:rPr>
            </w:pPr>
            <w:r w:rsidRPr="00634458">
              <w:rPr>
                <w:rFonts w:ascii="Arial" w:hAnsi="Arial" w:cs="Arial"/>
              </w:rPr>
              <w:t>Valid: Strong internal scientific validity</w:t>
            </w:r>
            <w:proofErr w:type="gramStart"/>
            <w:r w:rsidRPr="00634458">
              <w:rPr>
                <w:rFonts w:ascii="Arial" w:hAnsi="Arial" w:cs="Arial"/>
              </w:rPr>
              <w:t>;</w:t>
            </w:r>
            <w:proofErr w:type="gramEnd"/>
            <w:r w:rsidRPr="00634458">
              <w:rPr>
                <w:rFonts w:ascii="Arial" w:hAnsi="Arial" w:cs="Arial"/>
              </w:rPr>
              <w:t xml:space="preserve"> the findings appears to be true.</w:t>
            </w:r>
          </w:p>
          <w:p w14:paraId="33C3FAC7" w14:textId="77777777" w:rsidR="00622AEB" w:rsidRPr="00634458" w:rsidRDefault="00622AEB" w:rsidP="005B4D72">
            <w:pPr>
              <w:numPr>
                <w:ilvl w:val="0"/>
                <w:numId w:val="1"/>
              </w:numPr>
              <w:rPr>
                <w:rFonts w:ascii="Arial" w:hAnsi="Arial" w:cs="Arial"/>
              </w:rPr>
            </w:pPr>
            <w:r w:rsidRPr="00634458">
              <w:rPr>
                <w:rFonts w:ascii="Arial" w:hAnsi="Arial" w:cs="Arial"/>
              </w:rPr>
              <w:t>Relevant: Relevant to the practice of family medicine</w:t>
            </w:r>
          </w:p>
          <w:p w14:paraId="33C3FAC8" w14:textId="77777777" w:rsidR="00622AEB" w:rsidRPr="00634458" w:rsidRDefault="00622AEB" w:rsidP="005B4D72">
            <w:pPr>
              <w:numPr>
                <w:ilvl w:val="0"/>
                <w:numId w:val="1"/>
              </w:numPr>
              <w:rPr>
                <w:rFonts w:ascii="Arial" w:hAnsi="Arial" w:cs="Arial"/>
              </w:rPr>
            </w:pPr>
            <w:r w:rsidRPr="00634458">
              <w:rPr>
                <w:rFonts w:ascii="Arial" w:hAnsi="Arial" w:cs="Arial"/>
              </w:rPr>
              <w:t>Practice changing: There is a specific identifiable new practice recommendation that is applicable to what family physicians do in medical care settings and seems different than current practice.</w:t>
            </w:r>
          </w:p>
          <w:p w14:paraId="33C3FAC9" w14:textId="77777777" w:rsidR="00622AEB" w:rsidRPr="00634458" w:rsidRDefault="00622AEB" w:rsidP="005B4D72">
            <w:pPr>
              <w:numPr>
                <w:ilvl w:val="0"/>
                <w:numId w:val="1"/>
              </w:numPr>
              <w:rPr>
                <w:rFonts w:ascii="Arial" w:hAnsi="Arial" w:cs="Arial"/>
              </w:rPr>
            </w:pPr>
            <w:r w:rsidRPr="00634458">
              <w:rPr>
                <w:rFonts w:ascii="Arial" w:hAnsi="Arial" w:cs="Arial"/>
              </w:rPr>
              <w:t>Applicability in medical setting:</w:t>
            </w:r>
          </w:p>
          <w:p w14:paraId="33C3FACA" w14:textId="77777777" w:rsidR="00622AEB" w:rsidRPr="00634458" w:rsidRDefault="00622AEB" w:rsidP="005B4D72">
            <w:pPr>
              <w:numPr>
                <w:ilvl w:val="0"/>
                <w:numId w:val="1"/>
              </w:numPr>
              <w:rPr>
                <w:rFonts w:ascii="Arial" w:hAnsi="Arial" w:cs="Arial"/>
              </w:rPr>
            </w:pPr>
            <w:r w:rsidRPr="00634458">
              <w:rPr>
                <w:rFonts w:ascii="Arial" w:hAnsi="Arial" w:cs="Arial"/>
              </w:rPr>
              <w:t xml:space="preserve">Immediacy of implementation </w:t>
            </w:r>
          </w:p>
        </w:tc>
        <w:tc>
          <w:tcPr>
            <w:tcW w:w="6935" w:type="dxa"/>
          </w:tcPr>
          <w:p w14:paraId="33C3FACB" w14:textId="77777777" w:rsidR="00622AEB" w:rsidRPr="00634458" w:rsidRDefault="00622AEB" w:rsidP="005B4D72">
            <w:pPr>
              <w:rPr>
                <w:rFonts w:ascii="Arial" w:hAnsi="Arial" w:cs="Arial"/>
              </w:rPr>
            </w:pPr>
            <w:r w:rsidRPr="00634458">
              <w:rPr>
                <w:rFonts w:ascii="Arial" w:hAnsi="Arial" w:cs="Arial"/>
              </w:rPr>
              <w:t>Give one number on a scale of 1 to 7</w:t>
            </w:r>
          </w:p>
          <w:p w14:paraId="33C3FACC" w14:textId="77777777" w:rsidR="00622AEB" w:rsidRPr="00634458" w:rsidRDefault="00622AEB" w:rsidP="005B4D72">
            <w:pPr>
              <w:rPr>
                <w:rFonts w:ascii="Arial" w:hAnsi="Arial" w:cs="Arial"/>
              </w:rPr>
            </w:pPr>
            <w:r w:rsidRPr="00634458">
              <w:rPr>
                <w:rFonts w:ascii="Arial" w:hAnsi="Arial" w:cs="Arial"/>
              </w:rPr>
              <w:t xml:space="preserve">(1=definitely a Pending PURL; 4=uncertain; 7=definitely not a Pending PURL) </w:t>
            </w:r>
          </w:p>
          <w:p w14:paraId="33C3FACD" w14:textId="77777777" w:rsidR="00622AEB" w:rsidRPr="00634458" w:rsidRDefault="00110B5F" w:rsidP="005B4D72">
            <w:pPr>
              <w:tabs>
                <w:tab w:val="left" w:pos="3026"/>
              </w:tabs>
              <w:rPr>
                <w:rFonts w:ascii="Arial" w:hAnsi="Arial" w:cs="Arial"/>
              </w:rPr>
            </w:pPr>
            <w:r w:rsidRPr="00634458">
              <w:rPr>
                <w:rFonts w:ascii="Arial" w:hAnsi="Arial" w:cs="Arial"/>
              </w:rPr>
              <w:fldChar w:fldCharType="begin">
                <w:ffData>
                  <w:name w:val="Check7"/>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1  </w:t>
            </w:r>
            <w:r w:rsidRPr="00634458">
              <w:rPr>
                <w:rFonts w:ascii="Arial" w:hAnsi="Arial" w:cs="Arial"/>
              </w:rPr>
              <w:fldChar w:fldCharType="begin">
                <w:ffData>
                  <w:name w:val="Check8"/>
                  <w:enabled/>
                  <w:calcOnExit w:val="0"/>
                  <w:checkBox>
                    <w:sizeAuto/>
                    <w:default w:val="0"/>
                    <w:checked/>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proofErr w:type="gramStart"/>
            <w:r w:rsidR="00622AEB" w:rsidRPr="00634458">
              <w:rPr>
                <w:rFonts w:ascii="Arial" w:hAnsi="Arial" w:cs="Arial"/>
              </w:rPr>
              <w:t xml:space="preserve">2  </w:t>
            </w:r>
            <w:proofErr w:type="gramEnd"/>
            <w:r w:rsidRPr="00634458">
              <w:rPr>
                <w:rFonts w:ascii="Arial" w:hAnsi="Arial" w:cs="Arial"/>
              </w:rPr>
              <w:fldChar w:fldCharType="begin">
                <w:ffData>
                  <w:name w:val="Check9"/>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3  </w:t>
            </w:r>
            <w:r w:rsidRPr="00634458">
              <w:rPr>
                <w:rFonts w:ascii="Arial" w:hAnsi="Arial" w:cs="Arial"/>
              </w:rPr>
              <w:fldChar w:fldCharType="begin">
                <w:ffData>
                  <w:name w:val="Check10"/>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4  </w:t>
            </w:r>
            <w:r w:rsidRPr="00634458">
              <w:rPr>
                <w:rFonts w:ascii="Arial" w:hAnsi="Arial" w:cs="Arial"/>
              </w:rPr>
              <w:fldChar w:fldCharType="begin">
                <w:ffData>
                  <w:name w:val="Check11"/>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5  </w:t>
            </w:r>
            <w:r w:rsidRPr="00634458">
              <w:rPr>
                <w:rFonts w:ascii="Arial" w:hAnsi="Arial" w:cs="Arial"/>
              </w:rPr>
              <w:fldChar w:fldCharType="begin">
                <w:ffData>
                  <w:name w:val="Check12"/>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6  </w:t>
            </w:r>
            <w:r w:rsidRPr="00634458">
              <w:rPr>
                <w:rFonts w:ascii="Arial" w:hAnsi="Arial" w:cs="Arial"/>
              </w:rPr>
              <w:fldChar w:fldCharType="begin">
                <w:ffData>
                  <w:name w:val="Check13"/>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7  </w:t>
            </w:r>
          </w:p>
        </w:tc>
      </w:tr>
      <w:tr w:rsidR="00622AEB" w:rsidRPr="00634458" w14:paraId="33C3FAD3" w14:textId="77777777" w:rsidTr="00ED318E">
        <w:trPr>
          <w:gridAfter w:val="1"/>
          <w:wAfter w:w="238" w:type="dxa"/>
          <w:trHeight w:val="638"/>
        </w:trPr>
        <w:tc>
          <w:tcPr>
            <w:tcW w:w="3433" w:type="dxa"/>
            <w:gridSpan w:val="4"/>
          </w:tcPr>
          <w:p w14:paraId="33C3FACF" w14:textId="77777777" w:rsidR="00622AEB" w:rsidRPr="00634458" w:rsidRDefault="00622AEB" w:rsidP="005B4D72">
            <w:pPr>
              <w:rPr>
                <w:rFonts w:ascii="Arial" w:hAnsi="Arial" w:cs="Arial"/>
                <w:b/>
              </w:rPr>
            </w:pPr>
            <w:r w:rsidRPr="00634458">
              <w:rPr>
                <w:rFonts w:ascii="Arial" w:hAnsi="Arial" w:cs="Arial"/>
                <w:b/>
              </w:rPr>
              <w:t xml:space="preserve">14. </w:t>
            </w:r>
            <w:r w:rsidRPr="00634458">
              <w:rPr>
                <w:rFonts w:ascii="Arial" w:hAnsi="Arial" w:cs="Arial"/>
              </w:rPr>
              <w:t>Comments on your response in 4.13</w:t>
            </w:r>
          </w:p>
        </w:tc>
        <w:tc>
          <w:tcPr>
            <w:tcW w:w="6935" w:type="dxa"/>
          </w:tcPr>
          <w:p w14:paraId="778BF638" w14:textId="069D9181" w:rsidR="00025921" w:rsidRPr="00634458" w:rsidRDefault="00025921" w:rsidP="00025921">
            <w:pPr>
              <w:widowControl w:val="0"/>
              <w:autoSpaceDE w:val="0"/>
              <w:autoSpaceDN w:val="0"/>
              <w:adjustRightInd w:val="0"/>
              <w:rPr>
                <w:rFonts w:ascii="Arial" w:eastAsia="Calibri" w:hAnsi="Arial" w:cs="Arial"/>
              </w:rPr>
            </w:pPr>
            <w:r w:rsidRPr="00634458">
              <w:rPr>
                <w:rFonts w:ascii="Arial" w:eastAsia="Calibri" w:hAnsi="Arial" w:cs="Arial"/>
              </w:rPr>
              <w:t>My sense is that most clinicians are ordering fasting lipid panels as their main or only cholesterol testing and basing treatment largely on LDL levels (despite USPSTF and other guidelines that say only total and HDL are needed for many patients and for these it is well established that fasting doesn</w:t>
            </w:r>
            <w:r w:rsidR="00831BD2">
              <w:rPr>
                <w:rFonts w:ascii="Arial" w:eastAsia="Calibri" w:hAnsi="Arial" w:cs="Arial"/>
              </w:rPr>
              <w:t>'t matter). The latest ATP4 gui</w:t>
            </w:r>
            <w:r w:rsidRPr="00634458">
              <w:rPr>
                <w:rFonts w:ascii="Arial" w:eastAsia="Calibri" w:hAnsi="Arial" w:cs="Arial"/>
              </w:rPr>
              <w:t>delines are based on LDL (e.g. r</w:t>
            </w:r>
            <w:r w:rsidR="00831BD2">
              <w:rPr>
                <w:rFonts w:ascii="Arial" w:eastAsia="Calibri" w:hAnsi="Arial" w:cs="Arial"/>
              </w:rPr>
              <w:t>isk stratification by LDL&gt; or &lt;</w:t>
            </w:r>
            <w:r w:rsidRPr="00634458">
              <w:rPr>
                <w:rFonts w:ascii="Arial" w:eastAsia="Calibri" w:hAnsi="Arial" w:cs="Arial"/>
              </w:rPr>
              <w:t xml:space="preserve">190) and on Pooled Cohort </w:t>
            </w:r>
            <w:proofErr w:type="gramStart"/>
            <w:r w:rsidRPr="00634458">
              <w:rPr>
                <w:rFonts w:ascii="Arial" w:eastAsia="Calibri" w:hAnsi="Arial" w:cs="Arial"/>
              </w:rPr>
              <w:t>Equation which</w:t>
            </w:r>
            <w:proofErr w:type="gramEnd"/>
            <w:r w:rsidRPr="00634458">
              <w:rPr>
                <w:rFonts w:ascii="Arial" w:eastAsia="Calibri" w:hAnsi="Arial" w:cs="Arial"/>
              </w:rPr>
              <w:t xml:space="preserve"> uses LDL, HDL, and total choles</w:t>
            </w:r>
            <w:r w:rsidR="00831BD2">
              <w:rPr>
                <w:rFonts w:ascii="Arial" w:eastAsia="Calibri" w:hAnsi="Arial" w:cs="Arial"/>
              </w:rPr>
              <w:t>terol. If we believe this study’</w:t>
            </w:r>
            <w:r w:rsidRPr="00634458">
              <w:rPr>
                <w:rFonts w:ascii="Arial" w:eastAsia="Calibri" w:hAnsi="Arial" w:cs="Arial"/>
              </w:rPr>
              <w:t>s conclusion that LDL levels are equally effective predictors whether they are drawn fasting or not, then we should be able to follow the guidelines without every ordering a fasting lipid panel.</w:t>
            </w:r>
          </w:p>
          <w:p w14:paraId="4F71BF19" w14:textId="65E3B9C2" w:rsidR="00025921" w:rsidRPr="00634458" w:rsidRDefault="00025921" w:rsidP="00025921">
            <w:pPr>
              <w:widowControl w:val="0"/>
              <w:autoSpaceDE w:val="0"/>
              <w:autoSpaceDN w:val="0"/>
              <w:adjustRightInd w:val="0"/>
              <w:rPr>
                <w:rFonts w:ascii="Arial" w:eastAsia="Calibri" w:hAnsi="Arial" w:cs="Arial"/>
              </w:rPr>
            </w:pPr>
          </w:p>
          <w:p w14:paraId="33C3FAD2" w14:textId="06973A44" w:rsidR="00622AEB" w:rsidRPr="00634458" w:rsidRDefault="00025921" w:rsidP="00831BD2">
            <w:pPr>
              <w:rPr>
                <w:rFonts w:ascii="Arial" w:hAnsi="Arial" w:cs="Arial"/>
              </w:rPr>
            </w:pPr>
            <w:r w:rsidRPr="00634458">
              <w:rPr>
                <w:rFonts w:ascii="Arial" w:eastAsia="Calibri" w:hAnsi="Arial" w:cs="Arial"/>
              </w:rPr>
              <w:t xml:space="preserve">My only hesitation is that I haven't reviewed all the RCTs on which treatment guidelines are based. From what this study (and </w:t>
            </w:r>
            <w:proofErr w:type="spellStart"/>
            <w:r w:rsidR="00831BD2">
              <w:rPr>
                <w:rFonts w:ascii="Arial" w:eastAsia="Calibri" w:hAnsi="Arial" w:cs="Arial"/>
              </w:rPr>
              <w:t>D</w:t>
            </w:r>
            <w:r w:rsidRPr="00634458">
              <w:rPr>
                <w:rFonts w:ascii="Arial" w:eastAsia="Calibri" w:hAnsi="Arial" w:cs="Arial"/>
              </w:rPr>
              <w:t>ynamed</w:t>
            </w:r>
            <w:proofErr w:type="spellEnd"/>
            <w:r w:rsidRPr="00634458">
              <w:rPr>
                <w:rFonts w:ascii="Arial" w:eastAsia="Calibri" w:hAnsi="Arial" w:cs="Arial"/>
              </w:rPr>
              <w:t xml:space="preserve">) says, it seems treatment can very effectively be based on non-fasting cholesterol levels. But if we are following guidelines based largely on studies done with fasting </w:t>
            </w:r>
            <w:r w:rsidRPr="00634458">
              <w:rPr>
                <w:rFonts w:ascii="Arial" w:eastAsia="Calibri" w:hAnsi="Arial" w:cs="Arial"/>
              </w:rPr>
              <w:lastRenderedPageBreak/>
              <w:t xml:space="preserve">levels, maybe we need to use caution before recommending a different testing strategy. </w:t>
            </w:r>
          </w:p>
        </w:tc>
      </w:tr>
      <w:tr w:rsidR="008D1CA4" w:rsidRPr="00634458" w14:paraId="33C3FAD7" w14:textId="77777777" w:rsidTr="00ED318E">
        <w:trPr>
          <w:gridAfter w:val="1"/>
          <w:wAfter w:w="238" w:type="dxa"/>
          <w:trHeight w:val="920"/>
        </w:trPr>
        <w:tc>
          <w:tcPr>
            <w:tcW w:w="10368" w:type="dxa"/>
            <w:gridSpan w:val="5"/>
          </w:tcPr>
          <w:p w14:paraId="33C3FAD4" w14:textId="77777777" w:rsidR="008D1CA4" w:rsidRPr="00634458" w:rsidRDefault="008D1CA4" w:rsidP="00B43405">
            <w:pPr>
              <w:jc w:val="center"/>
              <w:rPr>
                <w:rFonts w:ascii="Arial" w:hAnsi="Arial" w:cs="Arial"/>
                <w:b/>
              </w:rPr>
            </w:pPr>
            <w:r w:rsidRPr="00634458">
              <w:rPr>
                <w:rFonts w:ascii="Arial" w:hAnsi="Arial" w:cs="Arial"/>
                <w:b/>
              </w:rPr>
              <w:lastRenderedPageBreak/>
              <w:t xml:space="preserve">SECTION 4.1: Diving for PURLs </w:t>
            </w:r>
          </w:p>
          <w:p w14:paraId="33C3FAD5" w14:textId="77777777" w:rsidR="008D1CA4" w:rsidRPr="00634458" w:rsidRDefault="008D1CA4" w:rsidP="00B43405">
            <w:pPr>
              <w:jc w:val="center"/>
              <w:rPr>
                <w:rFonts w:ascii="Arial" w:hAnsi="Arial" w:cs="Arial"/>
                <w:b/>
              </w:rPr>
            </w:pPr>
            <w:r w:rsidRPr="00634458">
              <w:rPr>
                <w:rFonts w:ascii="Arial" w:hAnsi="Arial" w:cs="Arial"/>
                <w:b/>
              </w:rPr>
              <w:t>[</w:t>
            </w:r>
            <w:proofErr w:type="gramStart"/>
            <w:r w:rsidRPr="00634458">
              <w:rPr>
                <w:rFonts w:ascii="Arial" w:hAnsi="Arial" w:cs="Arial"/>
                <w:b/>
              </w:rPr>
              <w:t>optional</w:t>
            </w:r>
            <w:proofErr w:type="gramEnd"/>
            <w:r w:rsidRPr="00634458">
              <w:rPr>
                <w:rFonts w:ascii="Arial" w:hAnsi="Arial" w:cs="Arial"/>
                <w:b/>
              </w:rPr>
              <w:t xml:space="preserve"> for the potential PURL reviewer -if you wish to be the author on the summary]</w:t>
            </w:r>
          </w:p>
          <w:p w14:paraId="33C3FAD6" w14:textId="77777777" w:rsidR="008D1CA4" w:rsidRPr="00634458" w:rsidRDefault="008D1CA4" w:rsidP="00B43405">
            <w:pPr>
              <w:jc w:val="center"/>
              <w:rPr>
                <w:rFonts w:ascii="Arial" w:hAnsi="Arial" w:cs="Arial"/>
                <w:b/>
              </w:rPr>
            </w:pPr>
          </w:p>
        </w:tc>
      </w:tr>
      <w:tr w:rsidR="00ED318E" w:rsidRPr="00634458" w14:paraId="33C3FADA" w14:textId="77777777" w:rsidTr="00ED318E">
        <w:trPr>
          <w:trHeight w:val="920"/>
        </w:trPr>
        <w:tc>
          <w:tcPr>
            <w:tcW w:w="2926" w:type="dxa"/>
            <w:gridSpan w:val="3"/>
          </w:tcPr>
          <w:p w14:paraId="33C3FAD8" w14:textId="77777777" w:rsidR="00ED318E" w:rsidRPr="00634458" w:rsidRDefault="00ED318E" w:rsidP="00B43405">
            <w:pPr>
              <w:rPr>
                <w:rFonts w:ascii="Arial" w:hAnsi="Arial" w:cs="Arial"/>
              </w:rPr>
            </w:pPr>
            <w:r w:rsidRPr="00634458">
              <w:rPr>
                <w:rFonts w:ascii="Arial" w:hAnsi="Arial" w:cs="Arial"/>
                <w:b/>
              </w:rPr>
              <w:t xml:space="preserve">1. </w:t>
            </w:r>
            <w:r w:rsidRPr="00634458">
              <w:rPr>
                <w:rFonts w:ascii="Arial" w:hAnsi="Arial" w:cs="Arial"/>
              </w:rPr>
              <w:t>Study Summary- Please summarize the study in 5-7 sentences</w:t>
            </w:r>
          </w:p>
        </w:tc>
        <w:tc>
          <w:tcPr>
            <w:tcW w:w="7680" w:type="dxa"/>
            <w:gridSpan w:val="3"/>
          </w:tcPr>
          <w:p w14:paraId="33C3FAD9" w14:textId="6AFB58F2" w:rsidR="00ED318E" w:rsidRPr="00634458" w:rsidRDefault="00025921" w:rsidP="006161B2">
            <w:pPr>
              <w:rPr>
                <w:rFonts w:ascii="Arial" w:hAnsi="Arial" w:cs="Arial"/>
              </w:rPr>
            </w:pPr>
            <w:r w:rsidRPr="00634458">
              <w:rPr>
                <w:rFonts w:ascii="Arial" w:eastAsia="Calibri" w:hAnsi="Arial" w:cs="Arial"/>
              </w:rPr>
              <w:t>A nationally representative sample of US community-dwelling adults was surveyed and examined in 1988</w:t>
            </w:r>
            <w:r w:rsidR="00831BD2">
              <w:rPr>
                <w:rFonts w:ascii="Arial" w:eastAsia="Calibri" w:hAnsi="Arial" w:cs="Arial"/>
              </w:rPr>
              <w:t xml:space="preserve"> through 19</w:t>
            </w:r>
            <w:r w:rsidRPr="00634458">
              <w:rPr>
                <w:rFonts w:ascii="Arial" w:eastAsia="Calibri" w:hAnsi="Arial" w:cs="Arial"/>
              </w:rPr>
              <w:t>94 as part of NHANES III. This study followed those subjects for an average of 14 (+/- 0.22) years to assess the prognostic value of fasting vs. non-fasting LDL cholesterol levels in predicting all-cause and cardiovascular-specific mortality. They also assessed fasting vs. non-fasting total cholesterol and triglyceride levels. They defined fasting as not eating for 8 hours or more, and conducted sensitivity analyses to see if 4- or 12-hour definitions would change the outcome. They analyzed all adults for whom LDL could be calculated and fasting time was known. Those with triglyceride levels &gt;400 were initially excluded from analysis. Authors reported both unmatched and matched comparisons. In the matched LDL analysis, fasting and non-fasting partici</w:t>
            </w:r>
            <w:r w:rsidR="006161B2">
              <w:rPr>
                <w:rFonts w:ascii="Arial" w:eastAsia="Calibri" w:hAnsi="Arial" w:cs="Arial"/>
              </w:rPr>
              <w:t>pants were paired using a multi</w:t>
            </w:r>
            <w:r w:rsidRPr="00634458">
              <w:rPr>
                <w:rFonts w:ascii="Arial" w:eastAsia="Calibri" w:hAnsi="Arial" w:cs="Arial"/>
              </w:rPr>
              <w:t xml:space="preserve">variable propensity score to reflect baseline risk of CV disease (including race, smoking, prior </w:t>
            </w:r>
            <w:r w:rsidR="006161B2">
              <w:rPr>
                <w:rFonts w:ascii="Arial" w:eastAsia="Calibri" w:hAnsi="Arial" w:cs="Arial"/>
              </w:rPr>
              <w:t>CVD</w:t>
            </w:r>
            <w:r w:rsidRPr="00634458">
              <w:rPr>
                <w:rFonts w:ascii="Arial" w:eastAsia="Calibri" w:hAnsi="Arial" w:cs="Arial"/>
              </w:rPr>
              <w:t xml:space="preserve">, cholesterol medication use, diabetes, hypertension, waist circumference, socioeconomic status, HDL, and total cholesterol). The discriminatory power of fasting and non-fasting LDL was evaluated using the area under the receiver operating curve and comparing </w:t>
            </w:r>
            <w:proofErr w:type="spellStart"/>
            <w:r w:rsidRPr="00634458">
              <w:rPr>
                <w:rFonts w:ascii="Arial" w:eastAsia="Calibri" w:hAnsi="Arial" w:cs="Arial"/>
              </w:rPr>
              <w:t>Hosmer-Lemeshow</w:t>
            </w:r>
            <w:proofErr w:type="spellEnd"/>
            <w:r w:rsidRPr="00634458">
              <w:rPr>
                <w:rFonts w:ascii="Arial" w:eastAsia="Calibri" w:hAnsi="Arial" w:cs="Arial"/>
              </w:rPr>
              <w:t xml:space="preserve"> C-statistics in fasting vs. non-fasting groups. Cox proportional hazard modeling was also used to assess the association between LDL and death controlling for potential confounders, with a test for significance of the interaction between fasting status and LDL. In all analyses, there was no significant difference between fasting vs. non-fasting lipid levels. Specifically, in the matched cohorts assessing all cause mortality (primary outcome), LDL levels had similar prognostic value in fasting (C-statistic=0.59, 95% CI 0.57-0.61) vs. non-fasting (C-statistic=0.58, 95% CI 0.56-0.60, p=0.73) subjects. The same was true for CV-specific mortality (fasting C-statistic= 0.62, 95% CI 0.60-0.66 vs. non-fasting C-statistic=0.62, 95% CI 0.60-0.66, p=0.96). LDL was predictive of death, controlling for confounders, with no significant interaction between LDL and fastin</w:t>
            </w:r>
            <w:r w:rsidR="006161B2">
              <w:rPr>
                <w:rFonts w:ascii="Arial" w:eastAsia="Calibri" w:hAnsi="Arial" w:cs="Arial"/>
              </w:rPr>
              <w:t xml:space="preserve">g status (all-cause mortality </w:t>
            </w:r>
            <w:proofErr w:type="gramStart"/>
            <w:r w:rsidR="006161B2">
              <w:rPr>
                <w:rFonts w:ascii="Arial" w:eastAsia="Calibri" w:hAnsi="Arial" w:cs="Arial"/>
              </w:rPr>
              <w:t>p[</w:t>
            </w:r>
            <w:proofErr w:type="gramEnd"/>
            <w:r w:rsidR="006161B2">
              <w:rPr>
                <w:rFonts w:ascii="Arial" w:eastAsia="Calibri" w:hAnsi="Arial" w:cs="Arial"/>
              </w:rPr>
              <w:t>interaction]=0.11, CV mortality p[interaction]</w:t>
            </w:r>
            <w:r w:rsidRPr="00634458">
              <w:rPr>
                <w:rFonts w:ascii="Arial" w:eastAsia="Calibri" w:hAnsi="Arial" w:cs="Arial"/>
              </w:rPr>
              <w:t>=0.34). Prognostic power (C-statistic) of fasting vs. non-fasting levels of triglycerides and total cholesterol also showed no significant differences for either all-cause or CV-specific mortality. Conclusions about the relevance of fasting for LDL levels held true regardless of the definitio</w:t>
            </w:r>
            <w:r w:rsidR="006161B2">
              <w:rPr>
                <w:rFonts w:ascii="Arial" w:eastAsia="Calibri" w:hAnsi="Arial" w:cs="Arial"/>
              </w:rPr>
              <w:t xml:space="preserve">n of fasting (4 vs. 8 vs. 12 </w:t>
            </w:r>
            <w:proofErr w:type="spellStart"/>
            <w:r w:rsidR="006161B2">
              <w:rPr>
                <w:rFonts w:ascii="Arial" w:eastAsia="Calibri" w:hAnsi="Arial" w:cs="Arial"/>
              </w:rPr>
              <w:t>h</w:t>
            </w:r>
            <w:r w:rsidRPr="00634458">
              <w:rPr>
                <w:rFonts w:ascii="Arial" w:eastAsia="Calibri" w:hAnsi="Arial" w:cs="Arial"/>
              </w:rPr>
              <w:t>rs</w:t>
            </w:r>
            <w:proofErr w:type="spellEnd"/>
            <w:r w:rsidRPr="00634458">
              <w:rPr>
                <w:rFonts w:ascii="Arial" w:eastAsia="Calibri" w:hAnsi="Arial" w:cs="Arial"/>
              </w:rPr>
              <w:t>), in diabetics and non-diabetics, in shorter and longer t</w:t>
            </w:r>
            <w:r w:rsidR="006161B2">
              <w:rPr>
                <w:rFonts w:ascii="Arial" w:eastAsia="Calibri" w:hAnsi="Arial" w:cs="Arial"/>
              </w:rPr>
              <w:t xml:space="preserve">erm follow-up (5, 10, and 15 </w:t>
            </w:r>
            <w:proofErr w:type="spellStart"/>
            <w:r w:rsidR="006161B2">
              <w:rPr>
                <w:rFonts w:ascii="Arial" w:eastAsia="Calibri" w:hAnsi="Arial" w:cs="Arial"/>
              </w:rPr>
              <w:t>y</w:t>
            </w:r>
            <w:r w:rsidRPr="00634458">
              <w:rPr>
                <w:rFonts w:ascii="Arial" w:eastAsia="Calibri" w:hAnsi="Arial" w:cs="Arial"/>
              </w:rPr>
              <w:t>rs</w:t>
            </w:r>
            <w:proofErr w:type="spellEnd"/>
            <w:r w:rsidRPr="00634458">
              <w:rPr>
                <w:rFonts w:ascii="Arial" w:eastAsia="Calibri" w:hAnsi="Arial" w:cs="Arial"/>
              </w:rPr>
              <w:t>), in matched and unmatched analysis, and even in subjects with triglyceride levels &gt;400.</w:t>
            </w:r>
          </w:p>
        </w:tc>
      </w:tr>
      <w:tr w:rsidR="00ED318E" w:rsidRPr="00634458" w14:paraId="33C3FADF" w14:textId="77777777" w:rsidTr="00ED318E">
        <w:trPr>
          <w:trHeight w:val="638"/>
        </w:trPr>
        <w:tc>
          <w:tcPr>
            <w:tcW w:w="2926" w:type="dxa"/>
            <w:gridSpan w:val="3"/>
          </w:tcPr>
          <w:p w14:paraId="33C3FADB" w14:textId="77777777" w:rsidR="00ED318E" w:rsidRPr="00634458" w:rsidRDefault="00ED318E" w:rsidP="00B43405">
            <w:pPr>
              <w:numPr>
                <w:ilvl w:val="0"/>
                <w:numId w:val="16"/>
              </w:numPr>
              <w:ind w:left="180" w:hanging="180"/>
              <w:rPr>
                <w:rFonts w:ascii="Arial" w:hAnsi="Arial" w:cs="Arial"/>
              </w:rPr>
            </w:pPr>
            <w:r w:rsidRPr="00634458">
              <w:rPr>
                <w:rFonts w:ascii="Arial" w:hAnsi="Arial" w:cs="Arial"/>
              </w:rPr>
              <w:t xml:space="preserve">Criteria- note yes or no for those which </w:t>
            </w:r>
            <w:r w:rsidRPr="00634458">
              <w:rPr>
                <w:rFonts w:ascii="Arial" w:hAnsi="Arial" w:cs="Arial"/>
              </w:rPr>
              <w:lastRenderedPageBreak/>
              <w:t>this study meets</w:t>
            </w:r>
          </w:p>
          <w:p w14:paraId="33C3FADC" w14:textId="77777777" w:rsidR="00ED318E" w:rsidRPr="00634458" w:rsidDel="004324D3" w:rsidRDefault="00ED318E" w:rsidP="00B43405">
            <w:pPr>
              <w:rPr>
                <w:rFonts w:ascii="Arial" w:hAnsi="Arial" w:cs="Arial"/>
                <w:b/>
              </w:rPr>
            </w:pPr>
            <w:r w:rsidRPr="00634458">
              <w:rPr>
                <w:rFonts w:ascii="Arial" w:hAnsi="Arial" w:cs="Arial"/>
                <w:b/>
              </w:rPr>
              <w:t xml:space="preserve">  </w:t>
            </w:r>
          </w:p>
        </w:tc>
        <w:tc>
          <w:tcPr>
            <w:tcW w:w="7680" w:type="dxa"/>
            <w:gridSpan w:val="3"/>
          </w:tcPr>
          <w:p w14:paraId="33C3FADD" w14:textId="7F572AFF" w:rsidR="00ED318E" w:rsidRPr="00634458" w:rsidRDefault="00ED318E" w:rsidP="00B43405">
            <w:pPr>
              <w:rPr>
                <w:rFonts w:ascii="Arial" w:hAnsi="Arial" w:cs="Arial"/>
              </w:rPr>
            </w:pPr>
            <w:r w:rsidRPr="00634458">
              <w:rPr>
                <w:rFonts w:ascii="Arial" w:hAnsi="Arial" w:cs="Arial"/>
              </w:rPr>
              <w:lastRenderedPageBreak/>
              <w:t>RELEV</w:t>
            </w:r>
            <w:r w:rsidR="006161B2">
              <w:rPr>
                <w:rFonts w:ascii="Arial" w:hAnsi="Arial" w:cs="Arial"/>
              </w:rPr>
              <w:t>A</w:t>
            </w:r>
            <w:r w:rsidRPr="00634458">
              <w:rPr>
                <w:rFonts w:ascii="Arial" w:hAnsi="Arial" w:cs="Arial"/>
              </w:rPr>
              <w:t xml:space="preserve">NT - </w:t>
            </w:r>
            <w:r w:rsidR="00025921" w:rsidRPr="00634458">
              <w:rPr>
                <w:rFonts w:ascii="Arial" w:hAnsi="Arial" w:cs="Arial"/>
              </w:rPr>
              <w:t>YES</w:t>
            </w:r>
            <w:r w:rsidRPr="00634458">
              <w:rPr>
                <w:rFonts w:ascii="Arial" w:hAnsi="Arial" w:cs="Arial"/>
              </w:rPr>
              <w:br/>
              <w:t xml:space="preserve">VALID - </w:t>
            </w:r>
            <w:r w:rsidR="00025921" w:rsidRPr="00634458">
              <w:rPr>
                <w:rFonts w:ascii="Arial" w:hAnsi="Arial" w:cs="Arial"/>
              </w:rPr>
              <w:t>YES</w:t>
            </w:r>
            <w:r w:rsidRPr="00634458">
              <w:rPr>
                <w:rFonts w:ascii="Arial" w:hAnsi="Arial" w:cs="Arial"/>
              </w:rPr>
              <w:br/>
            </w:r>
            <w:r w:rsidRPr="00634458">
              <w:rPr>
                <w:rFonts w:ascii="Arial" w:hAnsi="Arial" w:cs="Arial"/>
              </w:rPr>
              <w:lastRenderedPageBreak/>
              <w:t xml:space="preserve">CHANGE IN PRACTICE- </w:t>
            </w:r>
            <w:r w:rsidR="00025921" w:rsidRPr="00634458">
              <w:rPr>
                <w:rFonts w:ascii="Arial" w:hAnsi="Arial" w:cs="Arial"/>
              </w:rPr>
              <w:t>YES</w:t>
            </w:r>
          </w:p>
          <w:p w14:paraId="33C3FADE" w14:textId="64D7B5B4" w:rsidR="00ED318E" w:rsidRPr="00634458" w:rsidDel="00616FA0" w:rsidRDefault="00ED318E" w:rsidP="00025921">
            <w:pPr>
              <w:rPr>
                <w:rFonts w:ascii="Arial" w:hAnsi="Arial" w:cs="Arial"/>
              </w:rPr>
            </w:pPr>
            <w:r w:rsidRPr="00634458">
              <w:rPr>
                <w:rFonts w:ascii="Arial" w:hAnsi="Arial" w:cs="Arial"/>
              </w:rPr>
              <w:t xml:space="preserve">MEDICAL CARE SETTING - </w:t>
            </w:r>
            <w:r w:rsidR="00025921" w:rsidRPr="00634458">
              <w:rPr>
                <w:rFonts w:ascii="Arial" w:hAnsi="Arial" w:cs="Arial"/>
              </w:rPr>
              <w:t>YES</w:t>
            </w:r>
            <w:r w:rsidRPr="00634458">
              <w:rPr>
                <w:rFonts w:ascii="Arial" w:hAnsi="Arial" w:cs="Arial"/>
              </w:rPr>
              <w:br/>
              <w:t xml:space="preserve">IMMEDIATELY APPLICABLE - </w:t>
            </w:r>
            <w:r w:rsidR="00025921" w:rsidRPr="00634458">
              <w:rPr>
                <w:rFonts w:ascii="Arial" w:hAnsi="Arial" w:cs="Arial"/>
              </w:rPr>
              <w:t>YES</w:t>
            </w:r>
            <w:r w:rsidRPr="00634458">
              <w:rPr>
                <w:rFonts w:ascii="Arial" w:hAnsi="Arial" w:cs="Arial"/>
              </w:rPr>
              <w:br/>
              <w:t xml:space="preserve">CLINICALLY MEANINGFUL   - </w:t>
            </w:r>
            <w:r w:rsidR="00025921" w:rsidRPr="00634458">
              <w:rPr>
                <w:rFonts w:ascii="Arial" w:hAnsi="Arial" w:cs="Arial"/>
              </w:rPr>
              <w:t>YES</w:t>
            </w:r>
          </w:p>
        </w:tc>
      </w:tr>
      <w:tr w:rsidR="00ED318E" w:rsidRPr="00634458" w14:paraId="33C3FAE2" w14:textId="77777777" w:rsidTr="00ED318E">
        <w:trPr>
          <w:trHeight w:val="638"/>
        </w:trPr>
        <w:tc>
          <w:tcPr>
            <w:tcW w:w="2926" w:type="dxa"/>
            <w:gridSpan w:val="3"/>
          </w:tcPr>
          <w:p w14:paraId="33C3FAE0" w14:textId="77777777" w:rsidR="00ED318E" w:rsidRPr="00634458" w:rsidRDefault="00ED318E" w:rsidP="00B43405">
            <w:pPr>
              <w:rPr>
                <w:rFonts w:ascii="Arial" w:hAnsi="Arial" w:cs="Arial"/>
              </w:rPr>
            </w:pPr>
            <w:r w:rsidRPr="00634458">
              <w:rPr>
                <w:rFonts w:ascii="Arial" w:hAnsi="Arial" w:cs="Arial"/>
                <w:b/>
              </w:rPr>
              <w:lastRenderedPageBreak/>
              <w:t xml:space="preserve">3.  </w:t>
            </w:r>
            <w:r w:rsidRPr="00634458">
              <w:rPr>
                <w:rFonts w:ascii="Arial" w:hAnsi="Arial" w:cs="Arial"/>
              </w:rPr>
              <w:t xml:space="preserve">Bottom Line- one –two sentences noting the bottom line recommendation </w:t>
            </w:r>
          </w:p>
        </w:tc>
        <w:tc>
          <w:tcPr>
            <w:tcW w:w="7680" w:type="dxa"/>
            <w:gridSpan w:val="3"/>
          </w:tcPr>
          <w:p w14:paraId="33C3FAE1" w14:textId="5106A60B" w:rsidR="00ED318E" w:rsidRPr="00634458" w:rsidRDefault="00025921" w:rsidP="001F4A0A">
            <w:pPr>
              <w:rPr>
                <w:rFonts w:ascii="Arial" w:hAnsi="Arial" w:cs="Arial"/>
              </w:rPr>
            </w:pPr>
            <w:r w:rsidRPr="00634458">
              <w:rPr>
                <w:rFonts w:ascii="Arial" w:eastAsia="Calibri" w:hAnsi="Arial" w:cs="Arial"/>
              </w:rPr>
              <w:t>The prognostic value of lipid testing is not significantly different in fasting vs. non-fasting adults. When ordering cholesterol panels, don't worry about when your patient last ate.</w:t>
            </w:r>
          </w:p>
        </w:tc>
      </w:tr>
      <w:tr w:rsidR="00ED318E" w:rsidRPr="00634458" w14:paraId="33C3FAE5" w14:textId="77777777" w:rsidTr="00ED318E">
        <w:trPr>
          <w:trHeight w:val="638"/>
        </w:trPr>
        <w:tc>
          <w:tcPr>
            <w:tcW w:w="2926" w:type="dxa"/>
            <w:gridSpan w:val="3"/>
          </w:tcPr>
          <w:p w14:paraId="33C3FAE3" w14:textId="77777777" w:rsidR="00ED318E" w:rsidRPr="00634458" w:rsidRDefault="00ED318E" w:rsidP="00B43405">
            <w:pPr>
              <w:rPr>
                <w:rFonts w:ascii="Arial" w:hAnsi="Arial" w:cs="Arial"/>
                <w:b/>
              </w:rPr>
            </w:pPr>
            <w:r w:rsidRPr="00634458">
              <w:rPr>
                <w:rFonts w:ascii="Arial" w:hAnsi="Arial" w:cs="Arial"/>
                <w:b/>
              </w:rPr>
              <w:t xml:space="preserve">4.  </w:t>
            </w:r>
            <w:r w:rsidRPr="00634458">
              <w:rPr>
                <w:rFonts w:ascii="Arial" w:hAnsi="Arial" w:cs="Arial"/>
              </w:rPr>
              <w:t>Title Proposal</w:t>
            </w:r>
          </w:p>
        </w:tc>
        <w:tc>
          <w:tcPr>
            <w:tcW w:w="7680" w:type="dxa"/>
            <w:gridSpan w:val="3"/>
          </w:tcPr>
          <w:p w14:paraId="33C3FAE4" w14:textId="5992A525" w:rsidR="00ED318E" w:rsidRPr="00634458" w:rsidRDefault="006161B2" w:rsidP="001F4A0A">
            <w:pPr>
              <w:rPr>
                <w:rFonts w:ascii="Arial" w:hAnsi="Arial" w:cs="Arial"/>
                <w:b/>
              </w:rPr>
            </w:pPr>
            <w:r>
              <w:rPr>
                <w:rFonts w:ascii="Arial" w:eastAsia="Calibri" w:hAnsi="Arial" w:cs="Arial"/>
              </w:rPr>
              <w:t>Testing your patients’</w:t>
            </w:r>
            <w:r w:rsidR="00025921" w:rsidRPr="00634458">
              <w:rPr>
                <w:rFonts w:ascii="Arial" w:eastAsia="Calibri" w:hAnsi="Arial" w:cs="Arial"/>
              </w:rPr>
              <w:t xml:space="preserve"> cholesterol? Let them eat!</w:t>
            </w:r>
          </w:p>
        </w:tc>
      </w:tr>
      <w:tr w:rsidR="00622AEB" w:rsidRPr="00634458" w14:paraId="33C3FAE9" w14:textId="77777777" w:rsidTr="00ED318E">
        <w:trPr>
          <w:gridAfter w:val="1"/>
          <w:wAfter w:w="238" w:type="dxa"/>
          <w:trHeight w:val="638"/>
        </w:trPr>
        <w:tc>
          <w:tcPr>
            <w:tcW w:w="10368" w:type="dxa"/>
            <w:gridSpan w:val="5"/>
          </w:tcPr>
          <w:p w14:paraId="33C3FAE6" w14:textId="77777777" w:rsidR="00622AEB" w:rsidRPr="00634458" w:rsidRDefault="00622AEB" w:rsidP="00107033">
            <w:pPr>
              <w:jc w:val="center"/>
              <w:rPr>
                <w:rFonts w:ascii="Arial" w:hAnsi="Arial" w:cs="Arial"/>
                <w:b/>
              </w:rPr>
            </w:pPr>
            <w:r w:rsidRPr="00634458">
              <w:rPr>
                <w:rFonts w:ascii="Arial" w:hAnsi="Arial" w:cs="Arial"/>
                <w:b/>
              </w:rPr>
              <w:t xml:space="preserve">SECTION 5: Editorial Decisions </w:t>
            </w:r>
          </w:p>
          <w:p w14:paraId="33C3FAE7" w14:textId="77777777" w:rsidR="00622AEB" w:rsidRPr="00634458" w:rsidRDefault="00622AEB" w:rsidP="00107033">
            <w:pPr>
              <w:jc w:val="center"/>
              <w:rPr>
                <w:rFonts w:ascii="Arial" w:hAnsi="Arial" w:cs="Arial"/>
                <w:b/>
              </w:rPr>
            </w:pPr>
            <w:r w:rsidRPr="00634458">
              <w:rPr>
                <w:rFonts w:ascii="Arial" w:hAnsi="Arial" w:cs="Arial"/>
                <w:b/>
              </w:rPr>
              <w:t>[</w:t>
            </w:r>
            <w:proofErr w:type="gramStart"/>
            <w:r w:rsidRPr="00634458">
              <w:rPr>
                <w:rFonts w:ascii="Arial" w:hAnsi="Arial" w:cs="Arial"/>
                <w:b/>
              </w:rPr>
              <w:t>to</w:t>
            </w:r>
            <w:proofErr w:type="gramEnd"/>
            <w:r w:rsidRPr="00634458">
              <w:rPr>
                <w:rFonts w:ascii="Arial" w:hAnsi="Arial" w:cs="Arial"/>
                <w:b/>
              </w:rPr>
              <w:t xml:space="preserve"> be completed by the FPIN PURLs Editor or Deputy Editor]</w:t>
            </w:r>
          </w:p>
          <w:p w14:paraId="33C3FAE8" w14:textId="77777777" w:rsidR="00622AEB" w:rsidRPr="00634458" w:rsidRDefault="00622AEB" w:rsidP="00107033">
            <w:pPr>
              <w:tabs>
                <w:tab w:val="left" w:pos="3026"/>
              </w:tabs>
              <w:jc w:val="center"/>
              <w:rPr>
                <w:rFonts w:ascii="Arial" w:hAnsi="Arial" w:cs="Arial"/>
              </w:rPr>
            </w:pPr>
          </w:p>
        </w:tc>
      </w:tr>
      <w:tr w:rsidR="00622AEB" w:rsidRPr="00634458" w14:paraId="33C3FAEF" w14:textId="77777777" w:rsidTr="00ED318E">
        <w:trPr>
          <w:gridAfter w:val="1"/>
          <w:wAfter w:w="238" w:type="dxa"/>
          <w:trHeight w:val="638"/>
        </w:trPr>
        <w:tc>
          <w:tcPr>
            <w:tcW w:w="3433" w:type="dxa"/>
            <w:gridSpan w:val="4"/>
          </w:tcPr>
          <w:p w14:paraId="33C3FAEA" w14:textId="77777777" w:rsidR="00622AEB" w:rsidRPr="00634458" w:rsidRDefault="00622AEB" w:rsidP="005B4D72">
            <w:pPr>
              <w:rPr>
                <w:rFonts w:ascii="Arial" w:hAnsi="Arial" w:cs="Arial"/>
              </w:rPr>
            </w:pPr>
            <w:r w:rsidRPr="00634458">
              <w:rPr>
                <w:rFonts w:ascii="Arial" w:hAnsi="Arial" w:cs="Arial"/>
                <w:b/>
              </w:rPr>
              <w:t xml:space="preserve">1. </w:t>
            </w:r>
            <w:r w:rsidRPr="00634458">
              <w:rPr>
                <w:rFonts w:ascii="Arial" w:hAnsi="Arial" w:cs="Arial"/>
              </w:rPr>
              <w:t>FPIN PURLs editorial decision</w:t>
            </w:r>
          </w:p>
          <w:p w14:paraId="33C3FAEB" w14:textId="77777777" w:rsidR="00622AEB" w:rsidRPr="00634458" w:rsidRDefault="00622AEB" w:rsidP="005B4D72">
            <w:pPr>
              <w:rPr>
                <w:rFonts w:ascii="Arial" w:hAnsi="Arial" w:cs="Arial"/>
              </w:rPr>
            </w:pPr>
            <w:r w:rsidRPr="00634458">
              <w:rPr>
                <w:rFonts w:ascii="Arial" w:hAnsi="Arial" w:cs="Arial"/>
              </w:rPr>
              <w:t>(</w:t>
            </w:r>
            <w:proofErr w:type="gramStart"/>
            <w:r w:rsidRPr="00634458">
              <w:rPr>
                <w:rFonts w:ascii="Arial" w:hAnsi="Arial" w:cs="Arial"/>
              </w:rPr>
              <w:t>select</w:t>
            </w:r>
            <w:proofErr w:type="gramEnd"/>
            <w:r w:rsidRPr="00634458">
              <w:rPr>
                <w:rFonts w:ascii="Arial" w:hAnsi="Arial" w:cs="Arial"/>
              </w:rPr>
              <w:t xml:space="preserve"> one)</w:t>
            </w:r>
          </w:p>
        </w:tc>
        <w:tc>
          <w:tcPr>
            <w:tcW w:w="6935" w:type="dxa"/>
          </w:tcPr>
          <w:p w14:paraId="33C3FAEC" w14:textId="77777777" w:rsidR="00622AEB" w:rsidRPr="00634458" w:rsidRDefault="00110B5F" w:rsidP="00D609BE">
            <w:pPr>
              <w:rPr>
                <w:rFonts w:ascii="Arial" w:hAnsi="Arial" w:cs="Arial"/>
              </w:rPr>
            </w:pPr>
            <w:r w:rsidRPr="00634458">
              <w:rPr>
                <w:rFonts w:ascii="Arial" w:hAnsi="Arial" w:cs="Arial"/>
              </w:rPr>
              <w:fldChar w:fldCharType="begin">
                <w:ffData>
                  <w:name w:val="Check7"/>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1 Pending PURL Review—Schedule for Review </w:t>
            </w:r>
          </w:p>
          <w:p w14:paraId="33C3FAED" w14:textId="77777777" w:rsidR="00622AEB" w:rsidRPr="00634458" w:rsidRDefault="00110B5F" w:rsidP="00D609BE">
            <w:pPr>
              <w:rPr>
                <w:rFonts w:ascii="Arial" w:hAnsi="Arial" w:cs="Arial"/>
              </w:rPr>
            </w:pPr>
            <w:r w:rsidRPr="00634458">
              <w:rPr>
                <w:rFonts w:ascii="Arial" w:hAnsi="Arial" w:cs="Arial"/>
              </w:rPr>
              <w:fldChar w:fldCharType="begin">
                <w:ffData>
                  <w:name w:val="Check8"/>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 2 Drop</w:t>
            </w:r>
          </w:p>
          <w:p w14:paraId="33C3FAEE" w14:textId="77777777" w:rsidR="00622AEB" w:rsidRPr="00634458" w:rsidRDefault="00110B5F" w:rsidP="00D609BE">
            <w:pPr>
              <w:rPr>
                <w:rFonts w:ascii="Arial" w:hAnsi="Arial" w:cs="Arial"/>
              </w:rPr>
            </w:pPr>
            <w:r w:rsidRPr="00634458">
              <w:rPr>
                <w:rFonts w:ascii="Arial" w:hAnsi="Arial" w:cs="Arial"/>
              </w:rPr>
              <w:fldChar w:fldCharType="begin">
                <w:ffData>
                  <w:name w:val="Check8"/>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 3 Pending PURL</w:t>
            </w:r>
          </w:p>
        </w:tc>
      </w:tr>
      <w:tr w:rsidR="00622AEB" w:rsidRPr="00634458" w14:paraId="33C3FAF3" w14:textId="77777777" w:rsidTr="00ED318E">
        <w:trPr>
          <w:gridAfter w:val="1"/>
          <w:wAfter w:w="238" w:type="dxa"/>
          <w:trHeight w:val="638"/>
        </w:trPr>
        <w:tc>
          <w:tcPr>
            <w:tcW w:w="3433" w:type="dxa"/>
            <w:gridSpan w:val="4"/>
          </w:tcPr>
          <w:p w14:paraId="33C3FAF0" w14:textId="77777777" w:rsidR="00622AEB" w:rsidRPr="00634458" w:rsidRDefault="00622AEB" w:rsidP="005B4D72">
            <w:pPr>
              <w:numPr>
                <w:ilvl w:val="0"/>
                <w:numId w:val="16"/>
              </w:numPr>
              <w:ind w:left="180" w:hanging="180"/>
              <w:rPr>
                <w:rFonts w:ascii="Arial" w:hAnsi="Arial" w:cs="Arial"/>
              </w:rPr>
            </w:pPr>
            <w:r w:rsidRPr="00634458">
              <w:rPr>
                <w:rFonts w:ascii="Arial" w:hAnsi="Arial" w:cs="Arial"/>
              </w:rPr>
              <w:t>Follow up issues for Pending PURL Reviewer</w:t>
            </w:r>
          </w:p>
          <w:p w14:paraId="33C3FAF1" w14:textId="77777777" w:rsidR="00622AEB" w:rsidRPr="00634458" w:rsidDel="004324D3" w:rsidRDefault="00622AEB" w:rsidP="005B4D72">
            <w:pPr>
              <w:rPr>
                <w:rFonts w:ascii="Arial" w:hAnsi="Arial" w:cs="Arial"/>
                <w:b/>
              </w:rPr>
            </w:pPr>
            <w:r w:rsidRPr="00634458">
              <w:rPr>
                <w:rFonts w:ascii="Arial" w:hAnsi="Arial" w:cs="Arial"/>
                <w:b/>
              </w:rPr>
              <w:t xml:space="preserve">  </w:t>
            </w:r>
          </w:p>
        </w:tc>
        <w:tc>
          <w:tcPr>
            <w:tcW w:w="6935" w:type="dxa"/>
          </w:tcPr>
          <w:p w14:paraId="33C3FAF2" w14:textId="29920495" w:rsidR="00622AEB" w:rsidRPr="00634458" w:rsidDel="00616FA0" w:rsidRDefault="00622AEB" w:rsidP="00D609BE">
            <w:pPr>
              <w:rPr>
                <w:rFonts w:ascii="Arial" w:hAnsi="Arial" w:cs="Arial"/>
              </w:rPr>
            </w:pPr>
          </w:p>
        </w:tc>
      </w:tr>
      <w:tr w:rsidR="00622AEB" w:rsidRPr="00634458" w14:paraId="33C3FAF9" w14:textId="77777777" w:rsidTr="00ED318E">
        <w:trPr>
          <w:gridAfter w:val="1"/>
          <w:wAfter w:w="238" w:type="dxa"/>
          <w:trHeight w:val="638"/>
        </w:trPr>
        <w:tc>
          <w:tcPr>
            <w:tcW w:w="3433" w:type="dxa"/>
            <w:gridSpan w:val="4"/>
          </w:tcPr>
          <w:p w14:paraId="33C3FAF4" w14:textId="77777777" w:rsidR="00622AEB" w:rsidRPr="00634458" w:rsidRDefault="00622AEB" w:rsidP="005B4D72">
            <w:pPr>
              <w:rPr>
                <w:rFonts w:ascii="Arial" w:hAnsi="Arial" w:cs="Arial"/>
              </w:rPr>
            </w:pPr>
            <w:r w:rsidRPr="00634458">
              <w:rPr>
                <w:rFonts w:ascii="Arial" w:hAnsi="Arial" w:cs="Arial"/>
                <w:b/>
              </w:rPr>
              <w:t xml:space="preserve">3.  </w:t>
            </w:r>
            <w:r w:rsidRPr="00634458">
              <w:rPr>
                <w:rFonts w:ascii="Arial" w:hAnsi="Arial" w:cs="Arial"/>
              </w:rPr>
              <w:t xml:space="preserve">FPIN PURLS Editor making decision </w:t>
            </w:r>
          </w:p>
        </w:tc>
        <w:tc>
          <w:tcPr>
            <w:tcW w:w="6935" w:type="dxa"/>
          </w:tcPr>
          <w:p w14:paraId="33C3FAF5" w14:textId="77777777" w:rsidR="00622AEB" w:rsidRPr="00634458" w:rsidRDefault="00110B5F" w:rsidP="00D609BE">
            <w:pPr>
              <w:rPr>
                <w:rFonts w:ascii="Arial" w:hAnsi="Arial" w:cs="Arial"/>
              </w:rPr>
            </w:pPr>
            <w:r w:rsidRPr="00634458">
              <w:rPr>
                <w:rFonts w:ascii="Arial" w:hAnsi="Arial" w:cs="Arial"/>
              </w:rPr>
              <w:fldChar w:fldCharType="begin">
                <w:ffData>
                  <w:name w:val="Check7"/>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1 Bernard Ewigman</w:t>
            </w:r>
          </w:p>
          <w:p w14:paraId="33C3FAF6" w14:textId="77777777" w:rsidR="00622AEB" w:rsidRPr="00634458" w:rsidRDefault="00110B5F" w:rsidP="00D609BE">
            <w:pPr>
              <w:rPr>
                <w:rFonts w:ascii="Arial" w:hAnsi="Arial" w:cs="Arial"/>
              </w:rPr>
            </w:pPr>
            <w:r w:rsidRPr="00634458">
              <w:rPr>
                <w:rFonts w:ascii="Arial" w:hAnsi="Arial" w:cs="Arial"/>
              </w:rPr>
              <w:fldChar w:fldCharType="begin">
                <w:ffData>
                  <w:name w:val="Check7"/>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2 John Hickner</w:t>
            </w:r>
          </w:p>
          <w:p w14:paraId="33C3FAF7" w14:textId="77777777" w:rsidR="00A92642" w:rsidRPr="00634458" w:rsidRDefault="00110B5F" w:rsidP="00A92642">
            <w:pPr>
              <w:rPr>
                <w:rFonts w:ascii="Arial" w:hAnsi="Arial" w:cs="Arial"/>
              </w:rPr>
            </w:pPr>
            <w:r w:rsidRPr="00634458">
              <w:rPr>
                <w:rFonts w:ascii="Arial" w:hAnsi="Arial" w:cs="Arial"/>
              </w:rPr>
              <w:fldChar w:fldCharType="begin">
                <w:ffData>
                  <w:name w:val="Check7"/>
                  <w:enabled/>
                  <w:calcOnExit w:val="0"/>
                  <w:checkBox>
                    <w:sizeAuto/>
                    <w:default w:val="0"/>
                  </w:checkBox>
                </w:ffData>
              </w:fldChar>
            </w:r>
            <w:r w:rsidR="00A92642"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92642" w:rsidRPr="00634458">
              <w:rPr>
                <w:rFonts w:ascii="Arial" w:hAnsi="Arial" w:cs="Arial"/>
              </w:rPr>
              <w:t>3 Sarah-Anne Schumann</w:t>
            </w:r>
          </w:p>
          <w:p w14:paraId="33C3FAF8" w14:textId="77777777" w:rsidR="00A92642" w:rsidRPr="00634458" w:rsidRDefault="00110B5F" w:rsidP="00A92642">
            <w:pPr>
              <w:rPr>
                <w:rFonts w:ascii="Arial" w:hAnsi="Arial" w:cs="Arial"/>
              </w:rPr>
            </w:pPr>
            <w:r w:rsidRPr="00634458">
              <w:rPr>
                <w:rFonts w:ascii="Arial" w:hAnsi="Arial" w:cs="Arial"/>
              </w:rPr>
              <w:fldChar w:fldCharType="begin">
                <w:ffData>
                  <w:name w:val="Check7"/>
                  <w:enabled/>
                  <w:calcOnExit w:val="0"/>
                  <w:checkBox>
                    <w:sizeAuto/>
                    <w:default w:val="0"/>
                  </w:checkBox>
                </w:ffData>
              </w:fldChar>
            </w:r>
            <w:r w:rsidR="00A92642"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A92642" w:rsidRPr="00634458">
              <w:rPr>
                <w:rFonts w:ascii="Arial" w:hAnsi="Arial" w:cs="Arial"/>
              </w:rPr>
              <w:t>4 Kate Rowland</w:t>
            </w:r>
          </w:p>
        </w:tc>
      </w:tr>
      <w:tr w:rsidR="00622AEB" w:rsidRPr="00634458" w14:paraId="33C3FAFC" w14:textId="77777777" w:rsidTr="00ED318E">
        <w:trPr>
          <w:gridAfter w:val="1"/>
          <w:wAfter w:w="238" w:type="dxa"/>
          <w:trHeight w:val="638"/>
        </w:trPr>
        <w:tc>
          <w:tcPr>
            <w:tcW w:w="3433" w:type="dxa"/>
            <w:gridSpan w:val="4"/>
          </w:tcPr>
          <w:p w14:paraId="33C3FAFA" w14:textId="77777777" w:rsidR="00622AEB" w:rsidRPr="00634458" w:rsidRDefault="00622AEB" w:rsidP="005B4D72">
            <w:pPr>
              <w:rPr>
                <w:rFonts w:ascii="Arial" w:hAnsi="Arial" w:cs="Arial"/>
              </w:rPr>
            </w:pPr>
            <w:r w:rsidRPr="00634458">
              <w:rPr>
                <w:rFonts w:ascii="Arial" w:hAnsi="Arial" w:cs="Arial"/>
                <w:b/>
              </w:rPr>
              <w:t xml:space="preserve">4.  </w:t>
            </w:r>
            <w:r w:rsidRPr="00634458">
              <w:rPr>
                <w:rFonts w:ascii="Arial" w:hAnsi="Arial" w:cs="Arial"/>
              </w:rPr>
              <w:t>Date of decision</w:t>
            </w:r>
          </w:p>
        </w:tc>
        <w:tc>
          <w:tcPr>
            <w:tcW w:w="6935" w:type="dxa"/>
          </w:tcPr>
          <w:p w14:paraId="33C3FAFB" w14:textId="61C6A0B1" w:rsidR="00622AEB" w:rsidRPr="00634458" w:rsidRDefault="00622AEB" w:rsidP="00107033">
            <w:pPr>
              <w:tabs>
                <w:tab w:val="left" w:pos="3026"/>
              </w:tabs>
              <w:rPr>
                <w:rFonts w:ascii="Arial" w:hAnsi="Arial" w:cs="Arial"/>
              </w:rPr>
            </w:pPr>
          </w:p>
        </w:tc>
      </w:tr>
      <w:tr w:rsidR="00622AEB" w:rsidRPr="00634458" w14:paraId="33C3FAFF" w14:textId="77777777" w:rsidTr="00ED318E">
        <w:trPr>
          <w:gridAfter w:val="1"/>
          <w:wAfter w:w="238" w:type="dxa"/>
          <w:trHeight w:val="638"/>
        </w:trPr>
        <w:tc>
          <w:tcPr>
            <w:tcW w:w="3433" w:type="dxa"/>
            <w:gridSpan w:val="4"/>
          </w:tcPr>
          <w:p w14:paraId="33C3FAFD" w14:textId="77777777" w:rsidR="00622AEB" w:rsidRPr="00634458" w:rsidRDefault="00622AEB" w:rsidP="005B4D72">
            <w:pPr>
              <w:rPr>
                <w:rFonts w:ascii="Arial" w:hAnsi="Arial" w:cs="Arial"/>
              </w:rPr>
            </w:pPr>
            <w:r w:rsidRPr="00634458">
              <w:rPr>
                <w:rFonts w:ascii="Arial" w:hAnsi="Arial" w:cs="Arial"/>
                <w:b/>
              </w:rPr>
              <w:t xml:space="preserve">5.  </w:t>
            </w:r>
            <w:r w:rsidRPr="00634458">
              <w:rPr>
                <w:rFonts w:ascii="Arial" w:hAnsi="Arial" w:cs="Arial"/>
              </w:rPr>
              <w:t>Brief summary of decision</w:t>
            </w:r>
          </w:p>
        </w:tc>
        <w:tc>
          <w:tcPr>
            <w:tcW w:w="6935" w:type="dxa"/>
          </w:tcPr>
          <w:p w14:paraId="33C3FAFE" w14:textId="1C0F9AF7" w:rsidR="00622AEB" w:rsidRPr="00634458" w:rsidRDefault="00622AEB" w:rsidP="00107033">
            <w:pPr>
              <w:tabs>
                <w:tab w:val="left" w:pos="3026"/>
              </w:tabs>
              <w:rPr>
                <w:rFonts w:ascii="Arial" w:hAnsi="Arial" w:cs="Arial"/>
              </w:rPr>
            </w:pPr>
          </w:p>
        </w:tc>
      </w:tr>
      <w:tr w:rsidR="00622AEB" w:rsidRPr="00634458" w14:paraId="33C3FB02" w14:textId="77777777" w:rsidTr="00ED318E">
        <w:trPr>
          <w:gridAfter w:val="1"/>
          <w:wAfter w:w="238" w:type="dxa"/>
          <w:trHeight w:val="638"/>
        </w:trPr>
        <w:tc>
          <w:tcPr>
            <w:tcW w:w="10368" w:type="dxa"/>
            <w:gridSpan w:val="5"/>
          </w:tcPr>
          <w:p w14:paraId="33C3FB00" w14:textId="77777777" w:rsidR="00622AEB" w:rsidRPr="00634458" w:rsidRDefault="00622AEB" w:rsidP="00D07657">
            <w:pPr>
              <w:tabs>
                <w:tab w:val="left" w:pos="3026"/>
              </w:tabs>
              <w:jc w:val="center"/>
              <w:rPr>
                <w:rFonts w:ascii="Arial" w:hAnsi="Arial" w:cs="Arial"/>
                <w:b/>
              </w:rPr>
            </w:pPr>
            <w:r w:rsidRPr="00634458">
              <w:rPr>
                <w:rFonts w:ascii="Arial" w:hAnsi="Arial" w:cs="Arial"/>
                <w:b/>
              </w:rPr>
              <w:t>SECTION 6: Survey Questions for SERMO, PURLs Instant Polls and Other Surveys</w:t>
            </w:r>
          </w:p>
          <w:p w14:paraId="33C3FB01" w14:textId="77777777" w:rsidR="00622AEB" w:rsidRPr="00634458" w:rsidRDefault="00622AEB" w:rsidP="00D07657">
            <w:pPr>
              <w:tabs>
                <w:tab w:val="left" w:pos="3026"/>
              </w:tabs>
              <w:jc w:val="center"/>
              <w:rPr>
                <w:rFonts w:ascii="Arial" w:hAnsi="Arial" w:cs="Arial"/>
                <w:b/>
              </w:rPr>
            </w:pPr>
            <w:r w:rsidRPr="00634458">
              <w:rPr>
                <w:rFonts w:ascii="Arial" w:hAnsi="Arial" w:cs="Arial"/>
                <w:b/>
              </w:rPr>
              <w:t>[To be completed by the PURLs Survey Coordinator and PURLs Editor]</w:t>
            </w:r>
          </w:p>
        </w:tc>
      </w:tr>
      <w:tr w:rsidR="00622AEB" w:rsidRPr="00634458" w14:paraId="33C3FB05" w14:textId="77777777" w:rsidTr="00ED318E">
        <w:trPr>
          <w:gridAfter w:val="1"/>
          <w:wAfter w:w="238" w:type="dxa"/>
          <w:trHeight w:val="638"/>
        </w:trPr>
        <w:tc>
          <w:tcPr>
            <w:tcW w:w="3433" w:type="dxa"/>
            <w:gridSpan w:val="4"/>
          </w:tcPr>
          <w:p w14:paraId="33C3FB03" w14:textId="77777777" w:rsidR="00622AEB" w:rsidRPr="00634458" w:rsidRDefault="00622AEB" w:rsidP="005B4D72">
            <w:pPr>
              <w:rPr>
                <w:rFonts w:ascii="Arial" w:hAnsi="Arial" w:cs="Arial"/>
              </w:rPr>
            </w:pPr>
            <w:r w:rsidRPr="00634458">
              <w:rPr>
                <w:rFonts w:ascii="Arial" w:hAnsi="Arial" w:cs="Arial"/>
                <w:b/>
              </w:rPr>
              <w:t xml:space="preserve">1.  </w:t>
            </w:r>
            <w:r w:rsidRPr="00634458">
              <w:rPr>
                <w:rFonts w:ascii="Arial" w:hAnsi="Arial" w:cs="Arial"/>
              </w:rPr>
              <w:t>Current Practice Question for Surveys</w:t>
            </w:r>
          </w:p>
        </w:tc>
        <w:tc>
          <w:tcPr>
            <w:tcW w:w="6935" w:type="dxa"/>
          </w:tcPr>
          <w:p w14:paraId="33C3FB04" w14:textId="613CB42B" w:rsidR="00622AEB" w:rsidRPr="00634458" w:rsidRDefault="00622AEB">
            <w:pPr>
              <w:rPr>
                <w:rFonts w:ascii="Arial" w:hAnsi="Arial" w:cs="Arial"/>
              </w:rPr>
            </w:pPr>
          </w:p>
        </w:tc>
      </w:tr>
      <w:tr w:rsidR="00622AEB" w:rsidRPr="00634458" w14:paraId="33C3FB08" w14:textId="77777777" w:rsidTr="00ED318E">
        <w:trPr>
          <w:gridAfter w:val="1"/>
          <w:wAfter w:w="238" w:type="dxa"/>
          <w:trHeight w:val="638"/>
        </w:trPr>
        <w:tc>
          <w:tcPr>
            <w:tcW w:w="3433" w:type="dxa"/>
            <w:gridSpan w:val="4"/>
          </w:tcPr>
          <w:p w14:paraId="33C3FB06" w14:textId="77777777" w:rsidR="00622AEB" w:rsidRPr="00634458" w:rsidRDefault="00622AEB" w:rsidP="005B4D72">
            <w:pPr>
              <w:rPr>
                <w:rFonts w:ascii="Arial" w:hAnsi="Arial" w:cs="Arial"/>
                <w:b/>
              </w:rPr>
            </w:pPr>
            <w:r w:rsidRPr="00634458">
              <w:rPr>
                <w:rFonts w:ascii="Arial" w:hAnsi="Arial" w:cs="Arial"/>
                <w:b/>
              </w:rPr>
              <w:t xml:space="preserve">2.  </w:t>
            </w:r>
            <w:r w:rsidRPr="00634458">
              <w:rPr>
                <w:rFonts w:ascii="Arial" w:hAnsi="Arial" w:cs="Arial"/>
              </w:rPr>
              <w:t>Barriers to Implementation Question for Surveys</w:t>
            </w:r>
          </w:p>
        </w:tc>
        <w:tc>
          <w:tcPr>
            <w:tcW w:w="6935" w:type="dxa"/>
          </w:tcPr>
          <w:p w14:paraId="33C3FB07" w14:textId="019C38D3" w:rsidR="00622AEB" w:rsidRPr="00634458" w:rsidRDefault="00622AEB">
            <w:pPr>
              <w:rPr>
                <w:rFonts w:ascii="Arial" w:hAnsi="Arial" w:cs="Arial"/>
              </w:rPr>
            </w:pPr>
          </w:p>
        </w:tc>
      </w:tr>
      <w:tr w:rsidR="00622AEB" w:rsidRPr="00634458" w14:paraId="33C3FB0B" w14:textId="77777777" w:rsidTr="00ED318E">
        <w:trPr>
          <w:gridAfter w:val="1"/>
          <w:wAfter w:w="238" w:type="dxa"/>
          <w:trHeight w:val="638"/>
        </w:trPr>
        <w:tc>
          <w:tcPr>
            <w:tcW w:w="3433" w:type="dxa"/>
            <w:gridSpan w:val="4"/>
          </w:tcPr>
          <w:p w14:paraId="33C3FB09" w14:textId="77777777" w:rsidR="00622AEB" w:rsidRPr="00634458" w:rsidRDefault="00622AEB" w:rsidP="005B4D72">
            <w:pPr>
              <w:rPr>
                <w:rFonts w:ascii="Arial" w:hAnsi="Arial" w:cs="Arial"/>
                <w:b/>
              </w:rPr>
            </w:pPr>
            <w:r w:rsidRPr="00634458">
              <w:rPr>
                <w:rFonts w:ascii="Arial" w:hAnsi="Arial" w:cs="Arial"/>
                <w:b/>
              </w:rPr>
              <w:t xml:space="preserve">3.  </w:t>
            </w:r>
            <w:r w:rsidRPr="00634458">
              <w:rPr>
                <w:rFonts w:ascii="Arial" w:hAnsi="Arial" w:cs="Arial"/>
              </w:rPr>
              <w:t>Likelihood of Change Question for Surveys</w:t>
            </w:r>
          </w:p>
        </w:tc>
        <w:tc>
          <w:tcPr>
            <w:tcW w:w="6935" w:type="dxa"/>
          </w:tcPr>
          <w:p w14:paraId="33C3FB0A" w14:textId="289F480F" w:rsidR="00622AEB" w:rsidRPr="00634458" w:rsidRDefault="00622AEB">
            <w:pPr>
              <w:rPr>
                <w:rFonts w:ascii="Arial" w:hAnsi="Arial" w:cs="Arial"/>
              </w:rPr>
            </w:pPr>
          </w:p>
        </w:tc>
      </w:tr>
      <w:tr w:rsidR="00622AEB" w:rsidRPr="00634458" w14:paraId="33C3FB0E" w14:textId="77777777" w:rsidTr="00ED318E">
        <w:trPr>
          <w:gridAfter w:val="1"/>
          <w:wAfter w:w="238" w:type="dxa"/>
          <w:trHeight w:val="638"/>
        </w:trPr>
        <w:tc>
          <w:tcPr>
            <w:tcW w:w="3433" w:type="dxa"/>
            <w:gridSpan w:val="4"/>
          </w:tcPr>
          <w:p w14:paraId="33C3FB0C" w14:textId="77777777" w:rsidR="00622AEB" w:rsidRPr="00634458" w:rsidRDefault="00622AEB" w:rsidP="005B4D72">
            <w:pPr>
              <w:rPr>
                <w:rFonts w:ascii="Arial" w:hAnsi="Arial" w:cs="Arial"/>
                <w:b/>
              </w:rPr>
            </w:pPr>
            <w:r w:rsidRPr="00634458">
              <w:rPr>
                <w:rFonts w:ascii="Arial" w:hAnsi="Arial" w:cs="Arial"/>
                <w:b/>
              </w:rPr>
              <w:t xml:space="preserve">4.  </w:t>
            </w:r>
            <w:r w:rsidRPr="00634458">
              <w:rPr>
                <w:rFonts w:ascii="Arial" w:hAnsi="Arial" w:cs="Arial"/>
              </w:rPr>
              <w:t>Other Questions for Surveys</w:t>
            </w:r>
          </w:p>
        </w:tc>
        <w:tc>
          <w:tcPr>
            <w:tcW w:w="6935" w:type="dxa"/>
          </w:tcPr>
          <w:p w14:paraId="33C3FB0D" w14:textId="60DA0FDC" w:rsidR="00622AEB" w:rsidRPr="00634458" w:rsidRDefault="00622AEB">
            <w:pPr>
              <w:rPr>
                <w:rFonts w:ascii="Arial" w:hAnsi="Arial" w:cs="Arial"/>
              </w:rPr>
            </w:pPr>
          </w:p>
        </w:tc>
      </w:tr>
      <w:tr w:rsidR="00622AEB" w:rsidRPr="00634458" w14:paraId="33C3FB10" w14:textId="77777777" w:rsidTr="00ED318E">
        <w:trPr>
          <w:gridAfter w:val="1"/>
          <w:wAfter w:w="238" w:type="dxa"/>
          <w:trHeight w:val="638"/>
        </w:trPr>
        <w:tc>
          <w:tcPr>
            <w:tcW w:w="10368" w:type="dxa"/>
            <w:gridSpan w:val="5"/>
          </w:tcPr>
          <w:p w14:paraId="33C3FB0F" w14:textId="77777777" w:rsidR="00622AEB" w:rsidRPr="00634458" w:rsidRDefault="00622AEB" w:rsidP="005B4D72">
            <w:pPr>
              <w:jc w:val="center"/>
              <w:rPr>
                <w:rFonts w:ascii="Arial" w:hAnsi="Arial" w:cs="Arial"/>
                <w:b/>
              </w:rPr>
            </w:pPr>
            <w:r w:rsidRPr="00634458">
              <w:rPr>
                <w:rFonts w:ascii="Arial" w:hAnsi="Arial" w:cs="Arial"/>
                <w:b/>
              </w:rPr>
              <w:t xml:space="preserve">SECTION 7: Variables for Secondary Database Analyses </w:t>
            </w:r>
          </w:p>
        </w:tc>
      </w:tr>
      <w:tr w:rsidR="00622AEB" w:rsidRPr="00634458" w14:paraId="33C3FB13" w14:textId="77777777" w:rsidTr="00ED318E">
        <w:trPr>
          <w:gridAfter w:val="1"/>
          <w:wAfter w:w="238" w:type="dxa"/>
          <w:trHeight w:val="638"/>
        </w:trPr>
        <w:tc>
          <w:tcPr>
            <w:tcW w:w="3433" w:type="dxa"/>
            <w:gridSpan w:val="4"/>
          </w:tcPr>
          <w:p w14:paraId="33C3FB11" w14:textId="77777777" w:rsidR="00622AEB" w:rsidRPr="00634458" w:rsidRDefault="00622AEB" w:rsidP="005B4D72">
            <w:pPr>
              <w:rPr>
                <w:rFonts w:ascii="Arial" w:hAnsi="Arial" w:cs="Arial"/>
              </w:rPr>
            </w:pPr>
            <w:r w:rsidRPr="00634458">
              <w:rPr>
                <w:rFonts w:ascii="Arial" w:hAnsi="Arial" w:cs="Arial"/>
                <w:b/>
              </w:rPr>
              <w:t xml:space="preserve">1.  </w:t>
            </w:r>
            <w:r w:rsidRPr="00634458">
              <w:rPr>
                <w:rFonts w:ascii="Arial" w:hAnsi="Arial" w:cs="Arial"/>
              </w:rPr>
              <w:t>Population: Age, gender, race, ethnicity</w:t>
            </w:r>
          </w:p>
        </w:tc>
        <w:tc>
          <w:tcPr>
            <w:tcW w:w="6935" w:type="dxa"/>
          </w:tcPr>
          <w:p w14:paraId="33C3FB12" w14:textId="6F5311AD" w:rsidR="00622AEB" w:rsidRPr="00634458" w:rsidRDefault="00622AEB" w:rsidP="005B4D72">
            <w:pPr>
              <w:rPr>
                <w:rFonts w:ascii="Arial" w:hAnsi="Arial" w:cs="Arial"/>
              </w:rPr>
            </w:pPr>
          </w:p>
        </w:tc>
      </w:tr>
      <w:tr w:rsidR="00622AEB" w:rsidRPr="00634458" w14:paraId="33C3FB16" w14:textId="77777777" w:rsidTr="00ED318E">
        <w:trPr>
          <w:gridAfter w:val="1"/>
          <w:wAfter w:w="238" w:type="dxa"/>
          <w:trHeight w:val="638"/>
        </w:trPr>
        <w:tc>
          <w:tcPr>
            <w:tcW w:w="3433" w:type="dxa"/>
            <w:gridSpan w:val="4"/>
          </w:tcPr>
          <w:p w14:paraId="33C3FB14" w14:textId="77777777" w:rsidR="00622AEB" w:rsidRPr="00634458" w:rsidRDefault="00622AEB" w:rsidP="005B4D72">
            <w:pPr>
              <w:rPr>
                <w:rFonts w:ascii="Arial" w:hAnsi="Arial" w:cs="Arial"/>
              </w:rPr>
            </w:pPr>
            <w:r w:rsidRPr="00634458">
              <w:rPr>
                <w:rFonts w:ascii="Arial" w:hAnsi="Arial" w:cs="Arial"/>
                <w:b/>
              </w:rPr>
              <w:t xml:space="preserve">2.  </w:t>
            </w:r>
            <w:r w:rsidRPr="00634458">
              <w:rPr>
                <w:rFonts w:ascii="Arial" w:hAnsi="Arial" w:cs="Arial"/>
              </w:rPr>
              <w:t>Diagnoses</w:t>
            </w:r>
          </w:p>
        </w:tc>
        <w:tc>
          <w:tcPr>
            <w:tcW w:w="6935" w:type="dxa"/>
          </w:tcPr>
          <w:p w14:paraId="33C3FB15" w14:textId="58F2A28E" w:rsidR="00622AEB" w:rsidRPr="00634458" w:rsidRDefault="00622AEB" w:rsidP="005B4D72">
            <w:pPr>
              <w:rPr>
                <w:rFonts w:ascii="Arial" w:hAnsi="Arial" w:cs="Arial"/>
              </w:rPr>
            </w:pPr>
          </w:p>
        </w:tc>
      </w:tr>
      <w:tr w:rsidR="00622AEB" w:rsidRPr="00634458" w14:paraId="33C3FB19" w14:textId="77777777" w:rsidTr="00ED318E">
        <w:trPr>
          <w:gridAfter w:val="1"/>
          <w:wAfter w:w="238" w:type="dxa"/>
          <w:trHeight w:val="638"/>
        </w:trPr>
        <w:tc>
          <w:tcPr>
            <w:tcW w:w="3433" w:type="dxa"/>
            <w:gridSpan w:val="4"/>
          </w:tcPr>
          <w:p w14:paraId="33C3FB17" w14:textId="77777777" w:rsidR="00622AEB" w:rsidRPr="00634458" w:rsidRDefault="00622AEB" w:rsidP="005B4D72">
            <w:pPr>
              <w:rPr>
                <w:rFonts w:ascii="Arial" w:hAnsi="Arial" w:cs="Arial"/>
              </w:rPr>
            </w:pPr>
            <w:r w:rsidRPr="00634458">
              <w:rPr>
                <w:rFonts w:ascii="Arial" w:hAnsi="Arial" w:cs="Arial"/>
                <w:b/>
              </w:rPr>
              <w:t xml:space="preserve">3.  </w:t>
            </w:r>
            <w:r w:rsidRPr="00634458">
              <w:rPr>
                <w:rFonts w:ascii="Arial" w:hAnsi="Arial" w:cs="Arial"/>
              </w:rPr>
              <w:t>Drugs or procedures</w:t>
            </w:r>
          </w:p>
        </w:tc>
        <w:tc>
          <w:tcPr>
            <w:tcW w:w="6935" w:type="dxa"/>
          </w:tcPr>
          <w:p w14:paraId="33C3FB18" w14:textId="1D8A2D25" w:rsidR="00622AEB" w:rsidRPr="00634458" w:rsidRDefault="00622AEB" w:rsidP="005B4D72">
            <w:pPr>
              <w:rPr>
                <w:rFonts w:ascii="Arial" w:hAnsi="Arial" w:cs="Arial"/>
              </w:rPr>
            </w:pPr>
          </w:p>
        </w:tc>
      </w:tr>
      <w:tr w:rsidR="00622AEB" w:rsidRPr="00634458" w14:paraId="33C3FB1C" w14:textId="77777777" w:rsidTr="00ED318E">
        <w:trPr>
          <w:gridAfter w:val="1"/>
          <w:wAfter w:w="238" w:type="dxa"/>
          <w:trHeight w:val="638"/>
        </w:trPr>
        <w:tc>
          <w:tcPr>
            <w:tcW w:w="10368" w:type="dxa"/>
            <w:gridSpan w:val="5"/>
          </w:tcPr>
          <w:p w14:paraId="33C3FB1A" w14:textId="77777777" w:rsidR="00622AEB" w:rsidRPr="00634458" w:rsidRDefault="00622AEB" w:rsidP="005B4D72">
            <w:pPr>
              <w:jc w:val="center"/>
              <w:rPr>
                <w:rFonts w:ascii="Arial" w:hAnsi="Arial" w:cs="Arial"/>
                <w:b/>
              </w:rPr>
            </w:pPr>
            <w:r w:rsidRPr="00634458">
              <w:rPr>
                <w:rFonts w:ascii="Arial" w:hAnsi="Arial" w:cs="Arial"/>
                <w:b/>
              </w:rPr>
              <w:lastRenderedPageBreak/>
              <w:t>SECTION 8: Pending PURL Review Assignment</w:t>
            </w:r>
          </w:p>
          <w:p w14:paraId="33C3FB1B" w14:textId="77777777" w:rsidR="00622AEB" w:rsidRPr="00634458" w:rsidRDefault="00622AEB" w:rsidP="005B4D72">
            <w:pPr>
              <w:jc w:val="center"/>
              <w:rPr>
                <w:rFonts w:ascii="Arial" w:hAnsi="Arial" w:cs="Arial"/>
                <w:b/>
              </w:rPr>
            </w:pPr>
            <w:r w:rsidRPr="00634458">
              <w:rPr>
                <w:rFonts w:ascii="Arial" w:hAnsi="Arial" w:cs="Arial"/>
                <w:b/>
              </w:rPr>
              <w:t>[</w:t>
            </w:r>
            <w:proofErr w:type="gramStart"/>
            <w:r w:rsidRPr="00634458">
              <w:rPr>
                <w:rFonts w:ascii="Arial" w:hAnsi="Arial" w:cs="Arial"/>
                <w:b/>
              </w:rPr>
              <w:t>to</w:t>
            </w:r>
            <w:proofErr w:type="gramEnd"/>
            <w:r w:rsidRPr="00634458">
              <w:rPr>
                <w:rFonts w:ascii="Arial" w:hAnsi="Arial" w:cs="Arial"/>
                <w:b/>
              </w:rPr>
              <w:t xml:space="preserve"> be completed by PURLs Project Manager</w:t>
            </w:r>
          </w:p>
        </w:tc>
      </w:tr>
      <w:tr w:rsidR="00622AEB" w:rsidRPr="00634458" w14:paraId="33C3FB20" w14:textId="77777777" w:rsidTr="00ED318E">
        <w:trPr>
          <w:gridAfter w:val="1"/>
          <w:wAfter w:w="238" w:type="dxa"/>
          <w:trHeight w:val="638"/>
        </w:trPr>
        <w:tc>
          <w:tcPr>
            <w:tcW w:w="3433" w:type="dxa"/>
            <w:gridSpan w:val="4"/>
          </w:tcPr>
          <w:p w14:paraId="33C3FB1D" w14:textId="77777777" w:rsidR="00622AEB" w:rsidRPr="00634458" w:rsidRDefault="00622AEB" w:rsidP="005B4D72">
            <w:pPr>
              <w:rPr>
                <w:rFonts w:ascii="Arial" w:hAnsi="Arial" w:cs="Arial"/>
              </w:rPr>
            </w:pPr>
            <w:r w:rsidRPr="00634458">
              <w:rPr>
                <w:rFonts w:ascii="Arial" w:hAnsi="Arial" w:cs="Arial"/>
                <w:b/>
              </w:rPr>
              <w:t xml:space="preserve">1. </w:t>
            </w:r>
            <w:r w:rsidRPr="00634458">
              <w:rPr>
                <w:rFonts w:ascii="Arial" w:hAnsi="Arial" w:cs="Arial"/>
              </w:rPr>
              <w:t xml:space="preserve">Person Assigned for </w:t>
            </w:r>
          </w:p>
          <w:p w14:paraId="33C3FB1E" w14:textId="77777777" w:rsidR="00622AEB" w:rsidRPr="00634458" w:rsidRDefault="00622AEB" w:rsidP="005B4D72">
            <w:pPr>
              <w:rPr>
                <w:rFonts w:ascii="Arial" w:hAnsi="Arial" w:cs="Arial"/>
                <w:b/>
              </w:rPr>
            </w:pPr>
            <w:r w:rsidRPr="00634458">
              <w:rPr>
                <w:rFonts w:ascii="Arial" w:hAnsi="Arial" w:cs="Arial"/>
              </w:rPr>
              <w:t xml:space="preserve"> Pending PURL Review</w:t>
            </w:r>
          </w:p>
        </w:tc>
        <w:tc>
          <w:tcPr>
            <w:tcW w:w="6935" w:type="dxa"/>
          </w:tcPr>
          <w:p w14:paraId="33C3FB1F" w14:textId="3AA66C01" w:rsidR="00622AEB" w:rsidRPr="00634458" w:rsidRDefault="00622AEB" w:rsidP="005B4D72">
            <w:pPr>
              <w:rPr>
                <w:rFonts w:ascii="Arial" w:hAnsi="Arial" w:cs="Arial"/>
              </w:rPr>
            </w:pPr>
          </w:p>
        </w:tc>
      </w:tr>
      <w:tr w:rsidR="00622AEB" w:rsidRPr="00634458" w14:paraId="33C3FB23" w14:textId="77777777" w:rsidTr="00ED318E">
        <w:trPr>
          <w:gridAfter w:val="1"/>
          <w:wAfter w:w="238" w:type="dxa"/>
          <w:trHeight w:val="638"/>
        </w:trPr>
        <w:tc>
          <w:tcPr>
            <w:tcW w:w="3433" w:type="dxa"/>
            <w:gridSpan w:val="4"/>
          </w:tcPr>
          <w:p w14:paraId="33C3FB21" w14:textId="77777777" w:rsidR="00622AEB" w:rsidRPr="00634458" w:rsidRDefault="00622AEB" w:rsidP="005B4D72">
            <w:pPr>
              <w:rPr>
                <w:rFonts w:ascii="Arial" w:hAnsi="Arial" w:cs="Arial"/>
                <w:b/>
              </w:rPr>
            </w:pPr>
            <w:r w:rsidRPr="00634458">
              <w:rPr>
                <w:rFonts w:ascii="Arial" w:hAnsi="Arial" w:cs="Arial"/>
                <w:b/>
              </w:rPr>
              <w:t xml:space="preserve">2. </w:t>
            </w:r>
            <w:r w:rsidRPr="00634458">
              <w:rPr>
                <w:rFonts w:ascii="Arial" w:hAnsi="Arial" w:cs="Arial"/>
              </w:rPr>
              <w:t>Date Pending PURL Review is due</w:t>
            </w:r>
          </w:p>
        </w:tc>
        <w:tc>
          <w:tcPr>
            <w:tcW w:w="6935" w:type="dxa"/>
          </w:tcPr>
          <w:p w14:paraId="33C3FB22" w14:textId="42FE8E50" w:rsidR="00622AEB" w:rsidRPr="00634458" w:rsidRDefault="00622AEB" w:rsidP="005B4D72">
            <w:pPr>
              <w:rPr>
                <w:rFonts w:ascii="Arial" w:hAnsi="Arial" w:cs="Arial"/>
              </w:rPr>
            </w:pPr>
          </w:p>
        </w:tc>
      </w:tr>
      <w:tr w:rsidR="00622AEB" w:rsidRPr="00634458" w14:paraId="33C3FB26" w14:textId="77777777" w:rsidTr="00ED318E">
        <w:trPr>
          <w:gridAfter w:val="1"/>
          <w:wAfter w:w="238" w:type="dxa"/>
          <w:trHeight w:val="638"/>
        </w:trPr>
        <w:tc>
          <w:tcPr>
            <w:tcW w:w="10368" w:type="dxa"/>
            <w:gridSpan w:val="5"/>
          </w:tcPr>
          <w:p w14:paraId="33C3FB24" w14:textId="77777777" w:rsidR="00622AEB" w:rsidRPr="00634458" w:rsidRDefault="00622AEB" w:rsidP="005B4D72">
            <w:pPr>
              <w:jc w:val="center"/>
              <w:rPr>
                <w:rFonts w:ascii="Arial" w:hAnsi="Arial" w:cs="Arial"/>
                <w:b/>
              </w:rPr>
            </w:pPr>
            <w:r w:rsidRPr="00634458">
              <w:rPr>
                <w:rFonts w:ascii="Arial" w:hAnsi="Arial" w:cs="Arial"/>
                <w:b/>
              </w:rPr>
              <w:t xml:space="preserve">SECTION 9: Pending PURL Review </w:t>
            </w:r>
          </w:p>
          <w:p w14:paraId="33C3FB25" w14:textId="77777777" w:rsidR="00622AEB" w:rsidRPr="00634458" w:rsidRDefault="00622AEB" w:rsidP="005B4D72">
            <w:pPr>
              <w:jc w:val="center"/>
              <w:rPr>
                <w:rFonts w:ascii="Arial" w:hAnsi="Arial" w:cs="Arial"/>
              </w:rPr>
            </w:pPr>
            <w:r w:rsidRPr="00634458">
              <w:rPr>
                <w:rFonts w:ascii="Arial" w:hAnsi="Arial" w:cs="Arial"/>
                <w:b/>
              </w:rPr>
              <w:t>[</w:t>
            </w:r>
            <w:proofErr w:type="gramStart"/>
            <w:r w:rsidRPr="00634458">
              <w:rPr>
                <w:rFonts w:ascii="Arial" w:hAnsi="Arial" w:cs="Arial"/>
                <w:b/>
              </w:rPr>
              <w:t>to</w:t>
            </w:r>
            <w:proofErr w:type="gramEnd"/>
            <w:r w:rsidRPr="00634458">
              <w:rPr>
                <w:rFonts w:ascii="Arial" w:hAnsi="Arial" w:cs="Arial"/>
                <w:b/>
              </w:rPr>
              <w:t xml:space="preserve"> be completed by the Pending PURL Reviewer]</w:t>
            </w:r>
          </w:p>
        </w:tc>
      </w:tr>
      <w:tr w:rsidR="00622AEB" w:rsidRPr="00634458" w14:paraId="33C3FB2E" w14:textId="77777777" w:rsidTr="00ED318E">
        <w:trPr>
          <w:gridAfter w:val="1"/>
          <w:wAfter w:w="238" w:type="dxa"/>
          <w:trHeight w:val="638"/>
        </w:trPr>
        <w:tc>
          <w:tcPr>
            <w:tcW w:w="3433" w:type="dxa"/>
            <w:gridSpan w:val="4"/>
          </w:tcPr>
          <w:p w14:paraId="33C3FB27" w14:textId="77777777" w:rsidR="00622AEB" w:rsidRPr="00634458" w:rsidRDefault="00622AEB" w:rsidP="005B4D72">
            <w:pPr>
              <w:rPr>
                <w:rFonts w:ascii="Arial" w:hAnsi="Arial" w:cs="Arial"/>
              </w:rPr>
            </w:pPr>
            <w:r w:rsidRPr="00634458">
              <w:rPr>
                <w:rFonts w:ascii="Arial" w:hAnsi="Arial" w:cs="Arial"/>
                <w:b/>
              </w:rPr>
              <w:t xml:space="preserve">1. </w:t>
            </w:r>
            <w:r w:rsidRPr="00634458">
              <w:rPr>
                <w:rFonts w:ascii="Arial" w:hAnsi="Arial" w:cs="Arial"/>
              </w:rPr>
              <w:t>Did you address the follow up issues identified at the PURL Jam (Section 5.2).</w:t>
            </w:r>
            <w:r w:rsidRPr="00634458">
              <w:rPr>
                <w:rFonts w:ascii="Arial" w:hAnsi="Arial" w:cs="Arial"/>
                <w:b/>
              </w:rPr>
              <w:t xml:space="preserve"> </w:t>
            </w:r>
            <w:r w:rsidRPr="00634458">
              <w:rPr>
                <w:rFonts w:ascii="Arial" w:hAnsi="Arial" w:cs="Arial"/>
              </w:rPr>
              <w:t xml:space="preserve"> Add comments as needed.</w:t>
            </w:r>
          </w:p>
          <w:p w14:paraId="33C3FB28" w14:textId="77777777" w:rsidR="00622AEB" w:rsidRPr="00634458" w:rsidRDefault="00622AEB" w:rsidP="005B4D72">
            <w:pPr>
              <w:rPr>
                <w:rFonts w:ascii="Arial" w:hAnsi="Arial" w:cs="Arial"/>
              </w:rPr>
            </w:pPr>
          </w:p>
          <w:p w14:paraId="33C3FB29" w14:textId="77777777" w:rsidR="00622AEB" w:rsidRPr="00634458" w:rsidRDefault="00622AEB" w:rsidP="005B4D72">
            <w:pPr>
              <w:jc w:val="center"/>
              <w:rPr>
                <w:rFonts w:ascii="Arial" w:hAnsi="Arial" w:cs="Arial"/>
                <w:b/>
              </w:rPr>
            </w:pPr>
          </w:p>
        </w:tc>
        <w:tc>
          <w:tcPr>
            <w:tcW w:w="6935" w:type="dxa"/>
          </w:tcPr>
          <w:p w14:paraId="33C3FB2A" w14:textId="77777777" w:rsidR="00622AEB" w:rsidRPr="00634458" w:rsidRDefault="00110B5F" w:rsidP="005B4D72">
            <w:pPr>
              <w:rPr>
                <w:rFonts w:ascii="Arial" w:hAnsi="Arial" w:cs="Arial"/>
              </w:rPr>
            </w:pPr>
            <w:r w:rsidRPr="00634458">
              <w:rPr>
                <w:rFonts w:ascii="Arial" w:hAnsi="Arial" w:cs="Arial"/>
              </w:rPr>
              <w:fldChar w:fldCharType="begin">
                <w:ffData>
                  <w:name w:val="Check7"/>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  Yes</w:t>
            </w:r>
          </w:p>
          <w:p w14:paraId="33C3FB2B" w14:textId="77777777" w:rsidR="00622AEB" w:rsidRPr="00634458" w:rsidRDefault="00110B5F" w:rsidP="005B4D72">
            <w:pPr>
              <w:rPr>
                <w:rFonts w:ascii="Arial" w:hAnsi="Arial" w:cs="Arial"/>
              </w:rPr>
            </w:pPr>
            <w:r w:rsidRPr="00634458">
              <w:rPr>
                <w:rFonts w:ascii="Arial" w:hAnsi="Arial" w:cs="Arial"/>
              </w:rPr>
              <w:fldChar w:fldCharType="begin">
                <w:ffData>
                  <w:name w:val="Check7"/>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  No</w:t>
            </w:r>
          </w:p>
          <w:p w14:paraId="33C3FB2C" w14:textId="77777777" w:rsidR="00622AEB" w:rsidRPr="00634458" w:rsidRDefault="00110B5F" w:rsidP="005B4D72">
            <w:pPr>
              <w:rPr>
                <w:rFonts w:ascii="Arial" w:hAnsi="Arial" w:cs="Arial"/>
              </w:rPr>
            </w:pPr>
            <w:r w:rsidRPr="00634458">
              <w:rPr>
                <w:rFonts w:ascii="Arial" w:hAnsi="Arial" w:cs="Arial"/>
              </w:rPr>
              <w:fldChar w:fldCharType="begin">
                <w:ffData>
                  <w:name w:val="Check7"/>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  Not applicable</w:t>
            </w:r>
          </w:p>
          <w:p w14:paraId="33C3FB2D" w14:textId="6C31866A" w:rsidR="00622AEB" w:rsidRPr="00634458" w:rsidRDefault="00622AEB" w:rsidP="00025921">
            <w:pPr>
              <w:rPr>
                <w:rFonts w:ascii="Arial" w:hAnsi="Arial" w:cs="Arial"/>
                <w:b/>
              </w:rPr>
            </w:pPr>
            <w:r w:rsidRPr="00634458">
              <w:rPr>
                <w:rFonts w:ascii="Arial" w:hAnsi="Arial" w:cs="Arial"/>
              </w:rPr>
              <w:t xml:space="preserve"> Comments: </w:t>
            </w:r>
          </w:p>
        </w:tc>
      </w:tr>
      <w:tr w:rsidR="00622AEB" w:rsidRPr="00634458" w14:paraId="33C3FB36" w14:textId="77777777" w:rsidTr="00ED318E">
        <w:trPr>
          <w:gridAfter w:val="1"/>
          <w:wAfter w:w="238" w:type="dxa"/>
          <w:trHeight w:val="638"/>
        </w:trPr>
        <w:tc>
          <w:tcPr>
            <w:tcW w:w="3433" w:type="dxa"/>
            <w:gridSpan w:val="4"/>
          </w:tcPr>
          <w:p w14:paraId="33C3FB2F" w14:textId="77777777" w:rsidR="00622AEB" w:rsidRPr="00634458" w:rsidRDefault="00622AEB" w:rsidP="005B4D72">
            <w:pPr>
              <w:rPr>
                <w:rFonts w:ascii="Arial" w:hAnsi="Arial" w:cs="Arial"/>
              </w:rPr>
            </w:pPr>
            <w:r w:rsidRPr="00634458">
              <w:rPr>
                <w:rFonts w:ascii="Arial" w:hAnsi="Arial" w:cs="Arial"/>
                <w:b/>
              </w:rPr>
              <w:t xml:space="preserve">2. </w:t>
            </w:r>
            <w:r w:rsidRPr="00634458">
              <w:rPr>
                <w:rFonts w:ascii="Arial" w:hAnsi="Arial" w:cs="Arial"/>
              </w:rPr>
              <w:t>Did you review the Sermo poll &amp; Instant Poll results (if available)? Add comments as needed.</w:t>
            </w:r>
          </w:p>
          <w:p w14:paraId="33C3FB30" w14:textId="77777777" w:rsidR="00622AEB" w:rsidRPr="00634458" w:rsidRDefault="00622AEB" w:rsidP="005B4D72">
            <w:pPr>
              <w:rPr>
                <w:rFonts w:ascii="Arial" w:hAnsi="Arial" w:cs="Arial"/>
              </w:rPr>
            </w:pPr>
          </w:p>
          <w:p w14:paraId="33C3FB31" w14:textId="77777777" w:rsidR="00622AEB" w:rsidRPr="00634458" w:rsidRDefault="00622AEB" w:rsidP="005B4D72">
            <w:pPr>
              <w:rPr>
                <w:rFonts w:ascii="Arial" w:hAnsi="Arial" w:cs="Arial"/>
                <w:b/>
              </w:rPr>
            </w:pPr>
          </w:p>
        </w:tc>
        <w:tc>
          <w:tcPr>
            <w:tcW w:w="6935" w:type="dxa"/>
          </w:tcPr>
          <w:p w14:paraId="33C3FB32" w14:textId="77777777" w:rsidR="00622AEB" w:rsidRPr="00634458" w:rsidRDefault="00110B5F" w:rsidP="005B4D72">
            <w:pPr>
              <w:rPr>
                <w:rFonts w:ascii="Arial" w:hAnsi="Arial" w:cs="Arial"/>
              </w:rPr>
            </w:pPr>
            <w:r w:rsidRPr="00634458">
              <w:rPr>
                <w:rFonts w:ascii="Arial" w:hAnsi="Arial" w:cs="Arial"/>
              </w:rPr>
              <w:fldChar w:fldCharType="begin">
                <w:ffData>
                  <w:name w:val="Check7"/>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  Yes</w:t>
            </w:r>
          </w:p>
          <w:p w14:paraId="33C3FB33" w14:textId="77777777" w:rsidR="00622AEB" w:rsidRPr="00634458" w:rsidRDefault="00110B5F" w:rsidP="005B4D72">
            <w:pPr>
              <w:rPr>
                <w:rFonts w:ascii="Arial" w:hAnsi="Arial" w:cs="Arial"/>
              </w:rPr>
            </w:pPr>
            <w:r w:rsidRPr="00634458">
              <w:rPr>
                <w:rFonts w:ascii="Arial" w:hAnsi="Arial" w:cs="Arial"/>
              </w:rPr>
              <w:fldChar w:fldCharType="begin">
                <w:ffData>
                  <w:name w:val="Check7"/>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  No</w:t>
            </w:r>
          </w:p>
          <w:p w14:paraId="33C3FB34" w14:textId="77777777" w:rsidR="00622AEB" w:rsidRPr="00634458" w:rsidRDefault="00110B5F" w:rsidP="005B4D72">
            <w:pPr>
              <w:rPr>
                <w:rFonts w:ascii="Arial" w:hAnsi="Arial" w:cs="Arial"/>
              </w:rPr>
            </w:pPr>
            <w:r w:rsidRPr="00634458">
              <w:rPr>
                <w:rFonts w:ascii="Arial" w:hAnsi="Arial" w:cs="Arial"/>
              </w:rPr>
              <w:fldChar w:fldCharType="begin">
                <w:ffData>
                  <w:name w:val="Check7"/>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  Not applicable</w:t>
            </w:r>
          </w:p>
          <w:p w14:paraId="33C3FB35" w14:textId="0EC66586" w:rsidR="00622AEB" w:rsidRPr="00634458" w:rsidRDefault="00622AEB" w:rsidP="00025921">
            <w:pPr>
              <w:rPr>
                <w:rFonts w:ascii="Arial" w:hAnsi="Arial" w:cs="Arial"/>
              </w:rPr>
            </w:pPr>
            <w:r w:rsidRPr="00634458">
              <w:rPr>
                <w:rFonts w:ascii="Arial" w:hAnsi="Arial" w:cs="Arial"/>
              </w:rPr>
              <w:t xml:space="preserve"> Comments: </w:t>
            </w:r>
          </w:p>
        </w:tc>
      </w:tr>
      <w:tr w:rsidR="00622AEB" w:rsidRPr="00634458" w14:paraId="33C3FB3D" w14:textId="77777777" w:rsidTr="00ED318E">
        <w:trPr>
          <w:gridAfter w:val="1"/>
          <w:wAfter w:w="238" w:type="dxa"/>
          <w:trHeight w:val="638"/>
        </w:trPr>
        <w:tc>
          <w:tcPr>
            <w:tcW w:w="3433" w:type="dxa"/>
            <w:gridSpan w:val="4"/>
          </w:tcPr>
          <w:p w14:paraId="33C3FB37" w14:textId="77777777" w:rsidR="00622AEB" w:rsidRPr="00634458" w:rsidRDefault="00622AEB" w:rsidP="005B4D72">
            <w:pPr>
              <w:rPr>
                <w:rFonts w:ascii="Arial" w:hAnsi="Arial" w:cs="Arial"/>
                <w:b/>
              </w:rPr>
            </w:pPr>
            <w:r w:rsidRPr="00634458">
              <w:rPr>
                <w:rFonts w:ascii="Arial" w:hAnsi="Arial" w:cs="Arial"/>
                <w:b/>
              </w:rPr>
              <w:t xml:space="preserve">3. </w:t>
            </w:r>
            <w:r w:rsidRPr="00634458">
              <w:rPr>
                <w:rFonts w:ascii="Arial" w:hAnsi="Arial" w:cs="Arial"/>
              </w:rPr>
              <w:t>Did you modify Sections 2, 3, or 4?  Add comments as needed.</w:t>
            </w:r>
          </w:p>
        </w:tc>
        <w:tc>
          <w:tcPr>
            <w:tcW w:w="6935" w:type="dxa"/>
          </w:tcPr>
          <w:p w14:paraId="33C3FB38" w14:textId="77777777" w:rsidR="00622AEB" w:rsidRPr="00634458" w:rsidRDefault="00110B5F" w:rsidP="005B4D72">
            <w:pPr>
              <w:rPr>
                <w:rFonts w:ascii="Arial" w:hAnsi="Arial" w:cs="Arial"/>
              </w:rPr>
            </w:pPr>
            <w:r w:rsidRPr="00634458">
              <w:rPr>
                <w:rFonts w:ascii="Arial" w:hAnsi="Arial" w:cs="Arial"/>
              </w:rPr>
              <w:fldChar w:fldCharType="begin">
                <w:ffData>
                  <w:name w:val="Check7"/>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  Yes</w:t>
            </w:r>
          </w:p>
          <w:p w14:paraId="33C3FB39" w14:textId="77777777" w:rsidR="00622AEB" w:rsidRPr="00634458" w:rsidRDefault="00110B5F" w:rsidP="005B4D72">
            <w:pPr>
              <w:rPr>
                <w:rFonts w:ascii="Arial" w:hAnsi="Arial" w:cs="Arial"/>
              </w:rPr>
            </w:pPr>
            <w:r w:rsidRPr="00634458">
              <w:rPr>
                <w:rFonts w:ascii="Arial" w:hAnsi="Arial" w:cs="Arial"/>
              </w:rPr>
              <w:fldChar w:fldCharType="begin">
                <w:ffData>
                  <w:name w:val="Check7"/>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  No</w:t>
            </w:r>
          </w:p>
          <w:p w14:paraId="33C3FB3A" w14:textId="77777777" w:rsidR="00622AEB" w:rsidRPr="00634458" w:rsidRDefault="00110B5F" w:rsidP="005B4D72">
            <w:pPr>
              <w:rPr>
                <w:rFonts w:ascii="Arial" w:hAnsi="Arial" w:cs="Arial"/>
              </w:rPr>
            </w:pPr>
            <w:r w:rsidRPr="00634458">
              <w:rPr>
                <w:rFonts w:ascii="Arial" w:hAnsi="Arial" w:cs="Arial"/>
              </w:rPr>
              <w:fldChar w:fldCharType="begin">
                <w:ffData>
                  <w:name w:val="Check7"/>
                  <w:enabled/>
                  <w:calcOnExit w:val="0"/>
                  <w:checkBox>
                    <w:sizeAuto/>
                    <w:default w:val="0"/>
                  </w:checkBox>
                </w:ffData>
              </w:fldChar>
            </w:r>
            <w:r w:rsidR="00622AEB" w:rsidRPr="00634458">
              <w:rPr>
                <w:rFonts w:ascii="Arial" w:hAnsi="Arial" w:cs="Arial"/>
              </w:rPr>
              <w:instrText xml:space="preserve"> FORMCHECKBOX </w:instrText>
            </w:r>
            <w:r w:rsidRPr="00634458">
              <w:rPr>
                <w:rFonts w:ascii="Arial" w:hAnsi="Arial" w:cs="Arial"/>
              </w:rPr>
            </w:r>
            <w:r w:rsidRPr="00634458">
              <w:rPr>
                <w:rFonts w:ascii="Arial" w:hAnsi="Arial" w:cs="Arial"/>
              </w:rPr>
              <w:fldChar w:fldCharType="end"/>
            </w:r>
            <w:r w:rsidR="00622AEB" w:rsidRPr="00634458">
              <w:rPr>
                <w:rFonts w:ascii="Arial" w:hAnsi="Arial" w:cs="Arial"/>
              </w:rPr>
              <w:t xml:space="preserve">  Not applicable</w:t>
            </w:r>
          </w:p>
          <w:p w14:paraId="33C3FB3C" w14:textId="68FB04E4" w:rsidR="00622AEB" w:rsidRPr="00634458" w:rsidRDefault="00622AEB" w:rsidP="005B4D72">
            <w:pPr>
              <w:rPr>
                <w:rFonts w:ascii="Arial" w:hAnsi="Arial" w:cs="Arial"/>
              </w:rPr>
            </w:pPr>
            <w:r w:rsidRPr="00634458">
              <w:rPr>
                <w:rFonts w:ascii="Arial" w:hAnsi="Arial" w:cs="Arial"/>
              </w:rPr>
              <w:t xml:space="preserve"> Comments: </w:t>
            </w:r>
          </w:p>
        </w:tc>
      </w:tr>
    </w:tbl>
    <w:p w14:paraId="33C3FB3E" w14:textId="77777777" w:rsidR="00442A8D" w:rsidRPr="00634458" w:rsidRDefault="00442A8D">
      <w:pPr>
        <w:rPr>
          <w:rFonts w:ascii="Arial" w:hAnsi="Arial" w:cs="Arial"/>
        </w:rPr>
      </w:pPr>
      <w:r w:rsidRPr="00634458">
        <w:rPr>
          <w:rFonts w:ascii="Arial" w:hAnsi="Arial" w:cs="Arial"/>
        </w:rPr>
        <w:br w:type="page"/>
      </w:r>
    </w:p>
    <w:tbl>
      <w:tblPr>
        <w:tblW w:w="10606" w:type="dxa"/>
        <w:tblLook w:val="00A0" w:firstRow="1" w:lastRow="0" w:firstColumn="1" w:lastColumn="0" w:noHBand="0" w:noVBand="0"/>
      </w:tblPr>
      <w:tblGrid>
        <w:gridCol w:w="5021"/>
        <w:gridCol w:w="5585"/>
      </w:tblGrid>
      <w:tr w:rsidR="00A177AB" w:rsidRPr="00634458" w14:paraId="33C3FB41" w14:textId="77777777" w:rsidTr="00F14EB5">
        <w:trPr>
          <w:trHeight w:val="638"/>
        </w:trPr>
        <w:tc>
          <w:tcPr>
            <w:tcW w:w="10606" w:type="dxa"/>
            <w:gridSpan w:val="2"/>
          </w:tcPr>
          <w:p w14:paraId="33C3FB3F" w14:textId="77777777" w:rsidR="004B7E7D" w:rsidRPr="00634458" w:rsidRDefault="00A177AB" w:rsidP="00107033">
            <w:pPr>
              <w:jc w:val="center"/>
              <w:rPr>
                <w:rFonts w:ascii="Arial" w:hAnsi="Arial" w:cs="Arial"/>
                <w:b/>
              </w:rPr>
            </w:pPr>
            <w:proofErr w:type="gramStart"/>
            <w:r w:rsidRPr="00634458">
              <w:rPr>
                <w:rFonts w:ascii="Arial" w:hAnsi="Arial" w:cs="Arial"/>
                <w:b/>
              </w:rPr>
              <w:lastRenderedPageBreak/>
              <w:t>S</w:t>
            </w:r>
            <w:r w:rsidR="00852F53" w:rsidRPr="00634458">
              <w:rPr>
                <w:rFonts w:ascii="Arial" w:hAnsi="Arial" w:cs="Arial"/>
                <w:b/>
              </w:rPr>
              <w:t xml:space="preserve">ECTION  </w:t>
            </w:r>
            <w:r w:rsidR="00705CE8" w:rsidRPr="00634458">
              <w:rPr>
                <w:rFonts w:ascii="Arial" w:hAnsi="Arial" w:cs="Arial"/>
                <w:b/>
              </w:rPr>
              <w:t>10</w:t>
            </w:r>
            <w:proofErr w:type="gramEnd"/>
            <w:r w:rsidRPr="00634458">
              <w:rPr>
                <w:rFonts w:ascii="Arial" w:hAnsi="Arial" w:cs="Arial"/>
                <w:b/>
              </w:rPr>
              <w:t xml:space="preserve">: PURL Authoring Template </w:t>
            </w:r>
          </w:p>
          <w:p w14:paraId="33C3FB40" w14:textId="77777777" w:rsidR="00A177AB" w:rsidRPr="00634458" w:rsidRDefault="00A177AB" w:rsidP="00107033">
            <w:pPr>
              <w:jc w:val="center"/>
              <w:rPr>
                <w:rFonts w:ascii="Arial" w:hAnsi="Arial" w:cs="Arial"/>
                <w:b/>
              </w:rPr>
            </w:pPr>
            <w:r w:rsidRPr="00634458">
              <w:rPr>
                <w:rFonts w:ascii="Arial" w:hAnsi="Arial" w:cs="Arial"/>
                <w:b/>
              </w:rPr>
              <w:t>[</w:t>
            </w:r>
            <w:proofErr w:type="gramStart"/>
            <w:r w:rsidRPr="00634458">
              <w:rPr>
                <w:rFonts w:ascii="Arial" w:hAnsi="Arial" w:cs="Arial"/>
                <w:b/>
              </w:rPr>
              <w:t>to</w:t>
            </w:r>
            <w:proofErr w:type="gramEnd"/>
            <w:r w:rsidRPr="00634458">
              <w:rPr>
                <w:rFonts w:ascii="Arial" w:hAnsi="Arial" w:cs="Arial"/>
                <w:b/>
              </w:rPr>
              <w:t xml:space="preserve"> be completed by the assigned PURL Author</w:t>
            </w:r>
            <w:r w:rsidR="004B7E7D" w:rsidRPr="00634458">
              <w:rPr>
                <w:rFonts w:ascii="Arial" w:hAnsi="Arial" w:cs="Arial"/>
                <w:b/>
              </w:rPr>
              <w:t>]</w:t>
            </w:r>
          </w:p>
        </w:tc>
      </w:tr>
      <w:tr w:rsidR="00705CE8" w:rsidRPr="00634458" w14:paraId="33C3FB44" w14:textId="77777777" w:rsidTr="00F14EB5">
        <w:trPr>
          <w:trHeight w:val="638"/>
        </w:trPr>
        <w:tc>
          <w:tcPr>
            <w:tcW w:w="5021" w:type="dxa"/>
          </w:tcPr>
          <w:p w14:paraId="33C3FB42" w14:textId="77777777" w:rsidR="00705CE8" w:rsidRPr="00634458" w:rsidRDefault="00705CE8" w:rsidP="005B4D72">
            <w:pPr>
              <w:rPr>
                <w:rFonts w:ascii="Arial" w:hAnsi="Arial" w:cs="Arial"/>
              </w:rPr>
            </w:pPr>
            <w:r w:rsidRPr="00634458">
              <w:rPr>
                <w:rFonts w:ascii="Arial" w:hAnsi="Arial" w:cs="Arial"/>
                <w:b/>
              </w:rPr>
              <w:t xml:space="preserve">Author Citation Information </w:t>
            </w:r>
            <w:r w:rsidRPr="00634458">
              <w:rPr>
                <w:rFonts w:ascii="Arial" w:hAnsi="Arial" w:cs="Arial"/>
              </w:rPr>
              <w:t>(Name, Degrees, Affiliation)</w:t>
            </w:r>
          </w:p>
        </w:tc>
        <w:tc>
          <w:tcPr>
            <w:tcW w:w="5585" w:type="dxa"/>
          </w:tcPr>
          <w:p w14:paraId="33C3FB43" w14:textId="00F79631" w:rsidR="00705CE8" w:rsidRPr="00634458" w:rsidRDefault="00705CE8" w:rsidP="00DF781F">
            <w:pPr>
              <w:tabs>
                <w:tab w:val="left" w:pos="3026"/>
              </w:tabs>
              <w:rPr>
                <w:rFonts w:ascii="Arial" w:hAnsi="Arial" w:cs="Arial"/>
              </w:rPr>
            </w:pPr>
          </w:p>
        </w:tc>
      </w:tr>
      <w:tr w:rsidR="00705CE8" w:rsidRPr="00634458" w14:paraId="33C3FB48" w14:textId="77777777" w:rsidTr="00F14EB5">
        <w:trPr>
          <w:trHeight w:val="638"/>
        </w:trPr>
        <w:tc>
          <w:tcPr>
            <w:tcW w:w="5021" w:type="dxa"/>
          </w:tcPr>
          <w:p w14:paraId="33C3FB45" w14:textId="77777777" w:rsidR="00705CE8" w:rsidRPr="00634458" w:rsidRDefault="00705CE8" w:rsidP="005B4D72">
            <w:pPr>
              <w:rPr>
                <w:rFonts w:ascii="Arial" w:hAnsi="Arial" w:cs="Arial"/>
              </w:rPr>
            </w:pPr>
            <w:r w:rsidRPr="00634458">
              <w:rPr>
                <w:rFonts w:ascii="Arial" w:hAnsi="Arial" w:cs="Arial"/>
                <w:b/>
              </w:rPr>
              <w:t>1.</w:t>
            </w:r>
            <w:r w:rsidRPr="00634458">
              <w:rPr>
                <w:rFonts w:ascii="Arial" w:hAnsi="Arial" w:cs="Arial"/>
              </w:rPr>
              <w:t xml:space="preserve"> Practice Changer</w:t>
            </w:r>
          </w:p>
          <w:p w14:paraId="33C3FB46" w14:textId="77777777" w:rsidR="00705CE8" w:rsidRPr="00634458" w:rsidRDefault="00705CE8" w:rsidP="005B4D72">
            <w:pPr>
              <w:rPr>
                <w:rFonts w:ascii="Arial" w:hAnsi="Arial" w:cs="Arial"/>
              </w:rPr>
            </w:pPr>
          </w:p>
        </w:tc>
        <w:tc>
          <w:tcPr>
            <w:tcW w:w="5585" w:type="dxa"/>
          </w:tcPr>
          <w:p w14:paraId="33C3FB47" w14:textId="354996D7" w:rsidR="00705CE8" w:rsidRPr="00634458" w:rsidRDefault="00705CE8">
            <w:pPr>
              <w:rPr>
                <w:rFonts w:ascii="Arial" w:hAnsi="Arial" w:cs="Arial"/>
              </w:rPr>
            </w:pPr>
          </w:p>
        </w:tc>
      </w:tr>
      <w:tr w:rsidR="00705CE8" w:rsidRPr="00634458" w14:paraId="33C3FB4C" w14:textId="77777777" w:rsidTr="00F14EB5">
        <w:trPr>
          <w:trHeight w:val="638"/>
        </w:trPr>
        <w:tc>
          <w:tcPr>
            <w:tcW w:w="5021" w:type="dxa"/>
          </w:tcPr>
          <w:p w14:paraId="33C3FB49" w14:textId="77777777" w:rsidR="00705CE8" w:rsidRPr="00634458" w:rsidRDefault="00705CE8" w:rsidP="005B4D72">
            <w:pPr>
              <w:rPr>
                <w:rFonts w:ascii="Arial" w:hAnsi="Arial" w:cs="Arial"/>
              </w:rPr>
            </w:pPr>
            <w:r w:rsidRPr="00634458">
              <w:rPr>
                <w:rFonts w:ascii="Arial" w:hAnsi="Arial" w:cs="Arial"/>
                <w:b/>
              </w:rPr>
              <w:t>2.</w:t>
            </w:r>
            <w:r w:rsidRPr="00634458">
              <w:rPr>
                <w:rFonts w:ascii="Arial" w:hAnsi="Arial" w:cs="Arial"/>
              </w:rPr>
              <w:t xml:space="preserve"> Illustrative Case</w:t>
            </w:r>
          </w:p>
          <w:p w14:paraId="33C3FB4A" w14:textId="77777777" w:rsidR="00705CE8" w:rsidRPr="00634458" w:rsidRDefault="00705CE8" w:rsidP="005B4D72">
            <w:pPr>
              <w:rPr>
                <w:rFonts w:ascii="Arial" w:hAnsi="Arial" w:cs="Arial"/>
              </w:rPr>
            </w:pPr>
          </w:p>
        </w:tc>
        <w:tc>
          <w:tcPr>
            <w:tcW w:w="5585" w:type="dxa"/>
          </w:tcPr>
          <w:p w14:paraId="33C3FB4B" w14:textId="632C830E" w:rsidR="00705CE8" w:rsidRPr="00634458" w:rsidRDefault="00705CE8">
            <w:pPr>
              <w:rPr>
                <w:rFonts w:ascii="Arial" w:hAnsi="Arial" w:cs="Arial"/>
              </w:rPr>
            </w:pPr>
          </w:p>
        </w:tc>
      </w:tr>
      <w:tr w:rsidR="00705CE8" w:rsidRPr="00634458" w14:paraId="33C3FB51" w14:textId="77777777" w:rsidTr="00F14EB5">
        <w:trPr>
          <w:trHeight w:val="638"/>
        </w:trPr>
        <w:tc>
          <w:tcPr>
            <w:tcW w:w="5021" w:type="dxa"/>
          </w:tcPr>
          <w:p w14:paraId="33C3FB4D" w14:textId="77777777" w:rsidR="00705CE8" w:rsidRPr="00634458" w:rsidRDefault="00705CE8" w:rsidP="005B4D72">
            <w:pPr>
              <w:rPr>
                <w:rFonts w:ascii="Arial" w:hAnsi="Arial" w:cs="Arial"/>
              </w:rPr>
            </w:pPr>
            <w:r w:rsidRPr="00634458">
              <w:rPr>
                <w:rFonts w:ascii="Arial" w:hAnsi="Arial" w:cs="Arial"/>
                <w:b/>
              </w:rPr>
              <w:t>3.</w:t>
            </w:r>
            <w:r w:rsidRPr="00634458">
              <w:rPr>
                <w:rFonts w:ascii="Arial" w:hAnsi="Arial" w:cs="Arial"/>
              </w:rPr>
              <w:t xml:space="preserve"> Background/</w:t>
            </w:r>
          </w:p>
          <w:p w14:paraId="33C3FB4E" w14:textId="77777777" w:rsidR="00705CE8" w:rsidRPr="00634458" w:rsidRDefault="00705CE8" w:rsidP="005B4D72">
            <w:pPr>
              <w:rPr>
                <w:rFonts w:ascii="Arial" w:hAnsi="Arial" w:cs="Arial"/>
              </w:rPr>
            </w:pPr>
            <w:r w:rsidRPr="00634458">
              <w:rPr>
                <w:rFonts w:ascii="Arial" w:hAnsi="Arial" w:cs="Arial"/>
              </w:rPr>
              <w:t xml:space="preserve">    Clinical Context/Introduction/Current Practice/</w:t>
            </w:r>
          </w:p>
          <w:p w14:paraId="33C3FB4F" w14:textId="77777777" w:rsidR="00705CE8" w:rsidRPr="00634458" w:rsidRDefault="00705CE8" w:rsidP="005B4D72">
            <w:pPr>
              <w:rPr>
                <w:rFonts w:ascii="Arial" w:hAnsi="Arial" w:cs="Arial"/>
              </w:rPr>
            </w:pPr>
          </w:p>
        </w:tc>
        <w:tc>
          <w:tcPr>
            <w:tcW w:w="5585" w:type="dxa"/>
          </w:tcPr>
          <w:p w14:paraId="33C3FB50" w14:textId="3DACAA55" w:rsidR="00705CE8" w:rsidRPr="00634458" w:rsidRDefault="00705CE8">
            <w:pPr>
              <w:rPr>
                <w:rFonts w:ascii="Arial" w:hAnsi="Arial" w:cs="Arial"/>
              </w:rPr>
            </w:pPr>
          </w:p>
        </w:tc>
      </w:tr>
      <w:tr w:rsidR="00705CE8" w:rsidRPr="00634458" w14:paraId="33C3FB55" w14:textId="77777777" w:rsidTr="00F14EB5">
        <w:trPr>
          <w:trHeight w:val="638"/>
        </w:trPr>
        <w:tc>
          <w:tcPr>
            <w:tcW w:w="5021" w:type="dxa"/>
          </w:tcPr>
          <w:p w14:paraId="33C3FB52" w14:textId="77777777" w:rsidR="00705CE8" w:rsidRPr="00634458" w:rsidRDefault="00705CE8" w:rsidP="005B4D72">
            <w:pPr>
              <w:rPr>
                <w:rFonts w:ascii="Arial" w:hAnsi="Arial" w:cs="Arial"/>
              </w:rPr>
            </w:pPr>
            <w:r w:rsidRPr="00634458">
              <w:rPr>
                <w:rFonts w:ascii="Arial" w:hAnsi="Arial" w:cs="Arial"/>
                <w:b/>
              </w:rPr>
              <w:t>4.</w:t>
            </w:r>
            <w:r w:rsidRPr="00634458">
              <w:rPr>
                <w:rFonts w:ascii="Arial" w:hAnsi="Arial" w:cs="Arial"/>
              </w:rPr>
              <w:t xml:space="preserve"> Study Summary</w:t>
            </w:r>
          </w:p>
          <w:p w14:paraId="33C3FB53" w14:textId="77777777" w:rsidR="00705CE8" w:rsidRPr="00634458" w:rsidRDefault="00705CE8" w:rsidP="005B4D72">
            <w:pPr>
              <w:rPr>
                <w:rFonts w:ascii="Arial" w:hAnsi="Arial" w:cs="Arial"/>
              </w:rPr>
            </w:pPr>
          </w:p>
        </w:tc>
        <w:tc>
          <w:tcPr>
            <w:tcW w:w="5585" w:type="dxa"/>
          </w:tcPr>
          <w:p w14:paraId="33C3FB54" w14:textId="240F52CD" w:rsidR="00705CE8" w:rsidRPr="00634458" w:rsidRDefault="00705CE8">
            <w:pPr>
              <w:rPr>
                <w:rFonts w:ascii="Arial" w:hAnsi="Arial" w:cs="Arial"/>
              </w:rPr>
            </w:pPr>
          </w:p>
        </w:tc>
      </w:tr>
      <w:tr w:rsidR="00705CE8" w:rsidRPr="00634458" w14:paraId="33C3FB59" w14:textId="77777777" w:rsidTr="00F14EB5">
        <w:trPr>
          <w:trHeight w:val="638"/>
        </w:trPr>
        <w:tc>
          <w:tcPr>
            <w:tcW w:w="5021" w:type="dxa"/>
          </w:tcPr>
          <w:p w14:paraId="33C3FB56" w14:textId="77777777" w:rsidR="00705CE8" w:rsidRPr="00634458" w:rsidRDefault="00705CE8" w:rsidP="005B4D72">
            <w:pPr>
              <w:rPr>
                <w:rFonts w:ascii="Arial" w:hAnsi="Arial" w:cs="Arial"/>
              </w:rPr>
            </w:pPr>
            <w:r w:rsidRPr="00634458">
              <w:rPr>
                <w:rFonts w:ascii="Arial" w:hAnsi="Arial" w:cs="Arial"/>
                <w:b/>
              </w:rPr>
              <w:t>5.</w:t>
            </w:r>
            <w:r w:rsidRPr="00634458">
              <w:rPr>
                <w:rFonts w:ascii="Arial" w:hAnsi="Arial" w:cs="Arial"/>
              </w:rPr>
              <w:t xml:space="preserve"> What’s New</w:t>
            </w:r>
          </w:p>
          <w:p w14:paraId="33C3FB57" w14:textId="77777777" w:rsidR="00705CE8" w:rsidRPr="00634458" w:rsidRDefault="00705CE8" w:rsidP="005B4D72">
            <w:pPr>
              <w:rPr>
                <w:rFonts w:ascii="Arial" w:hAnsi="Arial" w:cs="Arial"/>
              </w:rPr>
            </w:pPr>
          </w:p>
        </w:tc>
        <w:tc>
          <w:tcPr>
            <w:tcW w:w="5585" w:type="dxa"/>
          </w:tcPr>
          <w:p w14:paraId="33C3FB58" w14:textId="7AE846BB" w:rsidR="00705CE8" w:rsidRPr="00634458" w:rsidRDefault="00705CE8">
            <w:pPr>
              <w:rPr>
                <w:rFonts w:ascii="Arial" w:hAnsi="Arial" w:cs="Arial"/>
              </w:rPr>
            </w:pPr>
          </w:p>
        </w:tc>
      </w:tr>
      <w:tr w:rsidR="00705CE8" w:rsidRPr="00634458" w14:paraId="33C3FB5D" w14:textId="77777777" w:rsidTr="00F14EB5">
        <w:trPr>
          <w:trHeight w:val="638"/>
        </w:trPr>
        <w:tc>
          <w:tcPr>
            <w:tcW w:w="5021" w:type="dxa"/>
          </w:tcPr>
          <w:p w14:paraId="33C3FB5A" w14:textId="77777777" w:rsidR="00705CE8" w:rsidRPr="00634458" w:rsidRDefault="00705CE8" w:rsidP="005B4D72">
            <w:pPr>
              <w:rPr>
                <w:rFonts w:ascii="Arial" w:hAnsi="Arial" w:cs="Arial"/>
              </w:rPr>
            </w:pPr>
            <w:r w:rsidRPr="00634458">
              <w:rPr>
                <w:rFonts w:ascii="Arial" w:hAnsi="Arial" w:cs="Arial"/>
                <w:b/>
              </w:rPr>
              <w:t>6.</w:t>
            </w:r>
            <w:r w:rsidRPr="00634458">
              <w:rPr>
                <w:rFonts w:ascii="Arial" w:hAnsi="Arial" w:cs="Arial"/>
              </w:rPr>
              <w:t xml:space="preserve"> Caveats</w:t>
            </w:r>
          </w:p>
          <w:p w14:paraId="33C3FB5B" w14:textId="77777777" w:rsidR="00705CE8" w:rsidRPr="00634458" w:rsidRDefault="00705CE8" w:rsidP="005B4D72">
            <w:pPr>
              <w:rPr>
                <w:rFonts w:ascii="Arial" w:hAnsi="Arial" w:cs="Arial"/>
              </w:rPr>
            </w:pPr>
          </w:p>
        </w:tc>
        <w:tc>
          <w:tcPr>
            <w:tcW w:w="5585" w:type="dxa"/>
          </w:tcPr>
          <w:p w14:paraId="33C3FB5C" w14:textId="3BEE5FFB" w:rsidR="00705CE8" w:rsidRPr="00634458" w:rsidRDefault="00705CE8">
            <w:pPr>
              <w:rPr>
                <w:rFonts w:ascii="Arial" w:hAnsi="Arial" w:cs="Arial"/>
              </w:rPr>
            </w:pPr>
          </w:p>
        </w:tc>
      </w:tr>
      <w:tr w:rsidR="00705CE8" w:rsidRPr="00634458" w14:paraId="33C3FB61" w14:textId="77777777" w:rsidTr="00F14EB5">
        <w:trPr>
          <w:trHeight w:val="638"/>
        </w:trPr>
        <w:tc>
          <w:tcPr>
            <w:tcW w:w="5021" w:type="dxa"/>
          </w:tcPr>
          <w:p w14:paraId="33C3FB5E" w14:textId="77777777" w:rsidR="00705CE8" w:rsidRPr="00634458" w:rsidRDefault="00705CE8" w:rsidP="005B4D72">
            <w:pPr>
              <w:rPr>
                <w:rFonts w:ascii="Arial" w:hAnsi="Arial" w:cs="Arial"/>
              </w:rPr>
            </w:pPr>
            <w:r w:rsidRPr="00634458">
              <w:rPr>
                <w:rFonts w:ascii="Arial" w:hAnsi="Arial" w:cs="Arial"/>
                <w:b/>
              </w:rPr>
              <w:t>7.</w:t>
            </w:r>
            <w:r w:rsidRPr="00634458">
              <w:rPr>
                <w:rFonts w:ascii="Arial" w:hAnsi="Arial" w:cs="Arial"/>
              </w:rPr>
              <w:t xml:space="preserve"> Challenges to Implementation</w:t>
            </w:r>
          </w:p>
          <w:p w14:paraId="33C3FB5F" w14:textId="77777777" w:rsidR="00705CE8" w:rsidRPr="00634458" w:rsidRDefault="00705CE8" w:rsidP="005B4D72">
            <w:pPr>
              <w:rPr>
                <w:rFonts w:ascii="Arial" w:hAnsi="Arial" w:cs="Arial"/>
              </w:rPr>
            </w:pPr>
          </w:p>
        </w:tc>
        <w:tc>
          <w:tcPr>
            <w:tcW w:w="5585" w:type="dxa"/>
          </w:tcPr>
          <w:p w14:paraId="33C3FB60" w14:textId="42E4F753" w:rsidR="00705CE8" w:rsidRPr="00634458" w:rsidRDefault="00705CE8">
            <w:pPr>
              <w:rPr>
                <w:rFonts w:ascii="Arial" w:hAnsi="Arial" w:cs="Arial"/>
              </w:rPr>
            </w:pPr>
          </w:p>
        </w:tc>
      </w:tr>
      <w:tr w:rsidR="00705CE8" w:rsidRPr="00634458" w14:paraId="33C3FB69" w14:textId="77777777" w:rsidTr="00F14EB5">
        <w:trPr>
          <w:trHeight w:val="638"/>
        </w:trPr>
        <w:tc>
          <w:tcPr>
            <w:tcW w:w="5021" w:type="dxa"/>
          </w:tcPr>
          <w:p w14:paraId="33C3FB62" w14:textId="77777777" w:rsidR="00705CE8" w:rsidRPr="00634458" w:rsidRDefault="00705CE8" w:rsidP="005B4D72">
            <w:pPr>
              <w:rPr>
                <w:rFonts w:ascii="Arial" w:hAnsi="Arial" w:cs="Arial"/>
              </w:rPr>
            </w:pPr>
            <w:r w:rsidRPr="00634458">
              <w:rPr>
                <w:rFonts w:ascii="Arial" w:hAnsi="Arial" w:cs="Arial"/>
                <w:b/>
              </w:rPr>
              <w:t xml:space="preserve">8. </w:t>
            </w:r>
            <w:r w:rsidRPr="00634458">
              <w:rPr>
                <w:rFonts w:ascii="Arial" w:hAnsi="Arial" w:cs="Arial"/>
              </w:rPr>
              <w:t xml:space="preserve"> Acknowledgment Sentence</w:t>
            </w:r>
          </w:p>
        </w:tc>
        <w:tc>
          <w:tcPr>
            <w:tcW w:w="5585" w:type="dxa"/>
          </w:tcPr>
          <w:p w14:paraId="33C3FB63" w14:textId="77777777" w:rsidR="00705CE8" w:rsidRPr="00634458" w:rsidRDefault="00705CE8" w:rsidP="00705CE8">
            <w:pPr>
              <w:rPr>
                <w:rFonts w:ascii="Arial" w:hAnsi="Arial" w:cs="Arial"/>
              </w:rPr>
            </w:pPr>
            <w:r w:rsidRPr="00634458">
              <w:rPr>
                <w:rFonts w:ascii="Arial" w:hAnsi="Arial" w:cs="Arial"/>
              </w:rPr>
              <w:t>The PURLs Surveillance System is supported in part by Grant Number UL1RR024999 from the National Center For Research Resources, a Clinical Translational Science Award to the University of Chicago. The content is solely the responsibility of the authors and does not necessarily represent the official views of the National Center For Research Resources or the National Institutes of Health.</w:t>
            </w:r>
          </w:p>
          <w:p w14:paraId="33C3FB64" w14:textId="77777777" w:rsidR="00705CE8" w:rsidRPr="00634458" w:rsidRDefault="00705CE8" w:rsidP="00705CE8">
            <w:pPr>
              <w:rPr>
                <w:rFonts w:ascii="Arial" w:hAnsi="Arial" w:cs="Arial"/>
              </w:rPr>
            </w:pPr>
          </w:p>
          <w:p w14:paraId="33C3FB65" w14:textId="77777777" w:rsidR="00705CE8" w:rsidRPr="00634458" w:rsidRDefault="00705CE8" w:rsidP="00705CE8">
            <w:pPr>
              <w:rPr>
                <w:rFonts w:ascii="Arial" w:hAnsi="Arial" w:cs="Arial"/>
                <w:b/>
              </w:rPr>
            </w:pPr>
            <w:r w:rsidRPr="00634458">
              <w:rPr>
                <w:rFonts w:ascii="Arial" w:hAnsi="Arial" w:cs="Arial"/>
                <w:b/>
              </w:rPr>
              <w:t>If using UHC data:</w:t>
            </w:r>
          </w:p>
          <w:p w14:paraId="33C3FB68" w14:textId="69D67021" w:rsidR="00705CE8" w:rsidRPr="00634458" w:rsidRDefault="00705CE8" w:rsidP="006161B2">
            <w:pPr>
              <w:rPr>
                <w:rFonts w:ascii="Arial" w:hAnsi="Arial" w:cs="Arial"/>
              </w:rPr>
            </w:pPr>
            <w:r w:rsidRPr="00634458">
              <w:rPr>
                <w:rFonts w:ascii="Arial" w:hAnsi="Arial" w:cs="Arial"/>
              </w:rPr>
              <w:t>We acknowledge Sofia Medvedev of University HealthSystem Consortium (UHC) in Oak Brook, IL for analysis of the National Ambulatory Medical Care Survey data.</w:t>
            </w:r>
          </w:p>
        </w:tc>
      </w:tr>
      <w:tr w:rsidR="00705CE8" w:rsidRPr="00634458" w14:paraId="33C3FB6D" w14:textId="77777777" w:rsidTr="00F14EB5">
        <w:trPr>
          <w:trHeight w:val="638"/>
        </w:trPr>
        <w:tc>
          <w:tcPr>
            <w:tcW w:w="5021" w:type="dxa"/>
          </w:tcPr>
          <w:p w14:paraId="33C3FB6A" w14:textId="77777777" w:rsidR="00705CE8" w:rsidRPr="00634458" w:rsidRDefault="00705CE8" w:rsidP="005B4D72">
            <w:pPr>
              <w:rPr>
                <w:rFonts w:ascii="Arial" w:hAnsi="Arial" w:cs="Arial"/>
              </w:rPr>
            </w:pPr>
            <w:r w:rsidRPr="00634458">
              <w:rPr>
                <w:rFonts w:ascii="Arial" w:hAnsi="Arial" w:cs="Arial"/>
                <w:b/>
              </w:rPr>
              <w:t>9.</w:t>
            </w:r>
            <w:r w:rsidRPr="00634458">
              <w:rPr>
                <w:rFonts w:ascii="Arial" w:hAnsi="Arial" w:cs="Arial"/>
              </w:rPr>
              <w:t xml:space="preserve"> References</w:t>
            </w:r>
          </w:p>
          <w:p w14:paraId="33C3FB6B" w14:textId="77777777" w:rsidR="00705CE8" w:rsidRPr="00634458" w:rsidRDefault="00705CE8" w:rsidP="005B4D72">
            <w:pPr>
              <w:rPr>
                <w:rFonts w:ascii="Arial" w:hAnsi="Arial" w:cs="Arial"/>
              </w:rPr>
            </w:pPr>
          </w:p>
        </w:tc>
        <w:tc>
          <w:tcPr>
            <w:tcW w:w="5585" w:type="dxa"/>
          </w:tcPr>
          <w:p w14:paraId="33C3FB6C" w14:textId="64F10E81" w:rsidR="00705CE8" w:rsidRPr="00634458" w:rsidRDefault="00705CE8" w:rsidP="00107033">
            <w:pPr>
              <w:tabs>
                <w:tab w:val="left" w:pos="3026"/>
              </w:tabs>
              <w:rPr>
                <w:rFonts w:ascii="Arial" w:hAnsi="Arial" w:cs="Arial"/>
              </w:rPr>
            </w:pPr>
          </w:p>
        </w:tc>
      </w:tr>
    </w:tbl>
    <w:p w14:paraId="33C3FB6E" w14:textId="77777777" w:rsidR="00A177AB" w:rsidRPr="00634458" w:rsidRDefault="00A177AB">
      <w:pPr>
        <w:rPr>
          <w:rFonts w:ascii="Arial" w:hAnsi="Arial" w:cs="Arial"/>
        </w:rPr>
      </w:pPr>
    </w:p>
    <w:sectPr w:rsidR="00A177AB" w:rsidRPr="00634458" w:rsidSect="006E45E4">
      <w:pgSz w:w="12240" w:h="15840"/>
      <w:pgMar w:top="540" w:right="1440" w:bottom="16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G Omega">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E58"/>
    <w:multiLevelType w:val="multilevel"/>
    <w:tmpl w:val="161C95F8"/>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32"/>
        </w:tabs>
        <w:ind w:left="43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36151BF"/>
    <w:multiLevelType w:val="hybridMultilevel"/>
    <w:tmpl w:val="92461450"/>
    <w:lvl w:ilvl="0" w:tplc="DED89CC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E0C99"/>
    <w:multiLevelType w:val="multilevel"/>
    <w:tmpl w:val="E174D1A4"/>
    <w:lvl w:ilvl="0">
      <w:start w:val="7"/>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45CE3A26"/>
    <w:multiLevelType w:val="multilevel"/>
    <w:tmpl w:val="4C6AE002"/>
    <w:lvl w:ilvl="0">
      <w:start w:val="8"/>
      <w:numFmt w:val="decimal"/>
      <w:lvlText w:val="%1."/>
      <w:lvlJc w:val="left"/>
      <w:pPr>
        <w:tabs>
          <w:tab w:val="num" w:pos="450"/>
        </w:tabs>
        <w:ind w:left="450" w:hanging="450"/>
      </w:pPr>
      <w:rPr>
        <w:rFonts w:cs="Times New Roman" w:hint="default"/>
        <w:b/>
      </w:rPr>
    </w:lvl>
    <w:lvl w:ilvl="1">
      <w:start w:val="3"/>
      <w:numFmt w:val="decimal"/>
      <w:lvlText w:val="%1.%2."/>
      <w:lvlJc w:val="left"/>
      <w:pPr>
        <w:tabs>
          <w:tab w:val="num" w:pos="450"/>
        </w:tabs>
        <w:ind w:left="450" w:hanging="45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
    <w:nsid w:val="4B595961"/>
    <w:multiLevelType w:val="multilevel"/>
    <w:tmpl w:val="4450437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F6514E7"/>
    <w:multiLevelType w:val="multilevel"/>
    <w:tmpl w:val="0C7C7650"/>
    <w:lvl w:ilvl="0">
      <w:start w:val="7"/>
      <w:numFmt w:val="decimal"/>
      <w:lvlText w:val="%1."/>
      <w:lvlJc w:val="left"/>
      <w:pPr>
        <w:tabs>
          <w:tab w:val="num" w:pos="450"/>
        </w:tabs>
        <w:ind w:left="450" w:hanging="450"/>
      </w:pPr>
      <w:rPr>
        <w:rFonts w:cs="Times New Roman" w:hint="default"/>
      </w:rPr>
    </w:lvl>
    <w:lvl w:ilvl="1">
      <w:start w:val="7"/>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506B7081"/>
    <w:multiLevelType w:val="multilevel"/>
    <w:tmpl w:val="8666885C"/>
    <w:lvl w:ilvl="0">
      <w:start w:val="5"/>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52944F10"/>
    <w:multiLevelType w:val="multilevel"/>
    <w:tmpl w:val="AA68CE18"/>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530B1D00"/>
    <w:multiLevelType w:val="hybridMultilevel"/>
    <w:tmpl w:val="948C3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77135D"/>
    <w:multiLevelType w:val="multilevel"/>
    <w:tmpl w:val="C7B88210"/>
    <w:lvl w:ilvl="0">
      <w:start w:val="6"/>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660C2A59"/>
    <w:multiLevelType w:val="hybridMultilevel"/>
    <w:tmpl w:val="95369D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FD7666"/>
    <w:multiLevelType w:val="multilevel"/>
    <w:tmpl w:val="04B616B6"/>
    <w:lvl w:ilvl="0">
      <w:start w:val="6"/>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nsid w:val="7A707AF4"/>
    <w:multiLevelType w:val="multilevel"/>
    <w:tmpl w:val="FDB83A0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7C7F576D"/>
    <w:multiLevelType w:val="multilevel"/>
    <w:tmpl w:val="4C6AE002"/>
    <w:lvl w:ilvl="0">
      <w:start w:val="8"/>
      <w:numFmt w:val="decimal"/>
      <w:lvlText w:val="%1."/>
      <w:lvlJc w:val="left"/>
      <w:pPr>
        <w:tabs>
          <w:tab w:val="num" w:pos="450"/>
        </w:tabs>
        <w:ind w:left="450" w:hanging="450"/>
      </w:pPr>
      <w:rPr>
        <w:rFonts w:cs="Times New Roman" w:hint="default"/>
        <w:b/>
      </w:rPr>
    </w:lvl>
    <w:lvl w:ilvl="1">
      <w:start w:val="3"/>
      <w:numFmt w:val="decimal"/>
      <w:lvlText w:val="%1.%2."/>
      <w:lvlJc w:val="left"/>
      <w:pPr>
        <w:tabs>
          <w:tab w:val="num" w:pos="450"/>
        </w:tabs>
        <w:ind w:left="450" w:hanging="45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4">
    <w:nsid w:val="7F6A4BFF"/>
    <w:multiLevelType w:val="multilevel"/>
    <w:tmpl w:val="9B76846C"/>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7FBC2FA1"/>
    <w:multiLevelType w:val="multilevel"/>
    <w:tmpl w:val="5DA2A9C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9"/>
  </w:num>
  <w:num w:numId="3">
    <w:abstractNumId w:val="13"/>
  </w:num>
  <w:num w:numId="4">
    <w:abstractNumId w:val="3"/>
  </w:num>
  <w:num w:numId="5">
    <w:abstractNumId w:val="12"/>
  </w:num>
  <w:num w:numId="6">
    <w:abstractNumId w:val="5"/>
  </w:num>
  <w:num w:numId="7">
    <w:abstractNumId w:val="6"/>
  </w:num>
  <w:num w:numId="8">
    <w:abstractNumId w:val="2"/>
  </w:num>
  <w:num w:numId="9">
    <w:abstractNumId w:val="0"/>
  </w:num>
  <w:num w:numId="10">
    <w:abstractNumId w:val="11"/>
  </w:num>
  <w:num w:numId="11">
    <w:abstractNumId w:val="7"/>
  </w:num>
  <w:num w:numId="12">
    <w:abstractNumId w:val="14"/>
  </w:num>
  <w:num w:numId="13">
    <w:abstractNumId w:val="4"/>
  </w:num>
  <w:num w:numId="14">
    <w:abstractNumId w:val="15"/>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2C"/>
    <w:rsid w:val="000006BB"/>
    <w:rsid w:val="00004243"/>
    <w:rsid w:val="000167C2"/>
    <w:rsid w:val="00025921"/>
    <w:rsid w:val="00025BAE"/>
    <w:rsid w:val="00031060"/>
    <w:rsid w:val="00031F7F"/>
    <w:rsid w:val="00034CCA"/>
    <w:rsid w:val="00065B02"/>
    <w:rsid w:val="00066C2C"/>
    <w:rsid w:val="00072E89"/>
    <w:rsid w:val="0008547B"/>
    <w:rsid w:val="00093ED9"/>
    <w:rsid w:val="00107033"/>
    <w:rsid w:val="00110B5F"/>
    <w:rsid w:val="001161E6"/>
    <w:rsid w:val="001461C4"/>
    <w:rsid w:val="00166924"/>
    <w:rsid w:val="001E5C95"/>
    <w:rsid w:val="001F4A0A"/>
    <w:rsid w:val="00203A71"/>
    <w:rsid w:val="00207DB9"/>
    <w:rsid w:val="002116D4"/>
    <w:rsid w:val="002464E5"/>
    <w:rsid w:val="00253E93"/>
    <w:rsid w:val="00255FCC"/>
    <w:rsid w:val="002A4BBD"/>
    <w:rsid w:val="002B29F9"/>
    <w:rsid w:val="002B7532"/>
    <w:rsid w:val="002C5131"/>
    <w:rsid w:val="002F47A0"/>
    <w:rsid w:val="00320F13"/>
    <w:rsid w:val="00322FEF"/>
    <w:rsid w:val="0038735D"/>
    <w:rsid w:val="0039534E"/>
    <w:rsid w:val="003A5CDA"/>
    <w:rsid w:val="003F2032"/>
    <w:rsid w:val="003F6B8C"/>
    <w:rsid w:val="00400889"/>
    <w:rsid w:val="00410EBF"/>
    <w:rsid w:val="004113EA"/>
    <w:rsid w:val="004324D3"/>
    <w:rsid w:val="00437F42"/>
    <w:rsid w:val="00442A8D"/>
    <w:rsid w:val="00457AC4"/>
    <w:rsid w:val="004762D4"/>
    <w:rsid w:val="00484A5F"/>
    <w:rsid w:val="004A21AC"/>
    <w:rsid w:val="004B7E7D"/>
    <w:rsid w:val="004C2A8B"/>
    <w:rsid w:val="004E4065"/>
    <w:rsid w:val="00526E91"/>
    <w:rsid w:val="00587DA7"/>
    <w:rsid w:val="005B4D72"/>
    <w:rsid w:val="005B6BCF"/>
    <w:rsid w:val="005D6140"/>
    <w:rsid w:val="006141BF"/>
    <w:rsid w:val="006161B2"/>
    <w:rsid w:val="00616FA0"/>
    <w:rsid w:val="00622AEB"/>
    <w:rsid w:val="006260E5"/>
    <w:rsid w:val="00627F9F"/>
    <w:rsid w:val="00634458"/>
    <w:rsid w:val="00656759"/>
    <w:rsid w:val="00663919"/>
    <w:rsid w:val="00666221"/>
    <w:rsid w:val="0067452E"/>
    <w:rsid w:val="006C0624"/>
    <w:rsid w:val="006D5B06"/>
    <w:rsid w:val="006E45E4"/>
    <w:rsid w:val="006E561F"/>
    <w:rsid w:val="006F5A2D"/>
    <w:rsid w:val="00705CE8"/>
    <w:rsid w:val="007102F3"/>
    <w:rsid w:val="00717DFD"/>
    <w:rsid w:val="00730027"/>
    <w:rsid w:val="00733280"/>
    <w:rsid w:val="00742F14"/>
    <w:rsid w:val="00752CE3"/>
    <w:rsid w:val="00755F67"/>
    <w:rsid w:val="0077245E"/>
    <w:rsid w:val="00774E69"/>
    <w:rsid w:val="007839DA"/>
    <w:rsid w:val="00785409"/>
    <w:rsid w:val="00787A8B"/>
    <w:rsid w:val="007C16CE"/>
    <w:rsid w:val="00823C61"/>
    <w:rsid w:val="00831BD2"/>
    <w:rsid w:val="00844126"/>
    <w:rsid w:val="00847450"/>
    <w:rsid w:val="00852F53"/>
    <w:rsid w:val="008A1EE1"/>
    <w:rsid w:val="008D1CA4"/>
    <w:rsid w:val="008F1F5E"/>
    <w:rsid w:val="00917EF4"/>
    <w:rsid w:val="00946DA3"/>
    <w:rsid w:val="00952E9B"/>
    <w:rsid w:val="009B3020"/>
    <w:rsid w:val="009D1D40"/>
    <w:rsid w:val="009F1FE1"/>
    <w:rsid w:val="00A106D7"/>
    <w:rsid w:val="00A177AB"/>
    <w:rsid w:val="00A31135"/>
    <w:rsid w:val="00A5202D"/>
    <w:rsid w:val="00A53C28"/>
    <w:rsid w:val="00A810CC"/>
    <w:rsid w:val="00A92642"/>
    <w:rsid w:val="00AA4747"/>
    <w:rsid w:val="00AE26D3"/>
    <w:rsid w:val="00AE4FD8"/>
    <w:rsid w:val="00B43405"/>
    <w:rsid w:val="00B94C61"/>
    <w:rsid w:val="00BC2D8A"/>
    <w:rsid w:val="00BD00E1"/>
    <w:rsid w:val="00BF2B4D"/>
    <w:rsid w:val="00C0410B"/>
    <w:rsid w:val="00C231EA"/>
    <w:rsid w:val="00C538F6"/>
    <w:rsid w:val="00C73285"/>
    <w:rsid w:val="00CC33AA"/>
    <w:rsid w:val="00CE4FD4"/>
    <w:rsid w:val="00D07657"/>
    <w:rsid w:val="00D461FD"/>
    <w:rsid w:val="00D609BE"/>
    <w:rsid w:val="00D667BD"/>
    <w:rsid w:val="00D92B18"/>
    <w:rsid w:val="00DB5177"/>
    <w:rsid w:val="00DB6D20"/>
    <w:rsid w:val="00DB7027"/>
    <w:rsid w:val="00DB76B2"/>
    <w:rsid w:val="00DD0763"/>
    <w:rsid w:val="00DF1ECA"/>
    <w:rsid w:val="00DF781F"/>
    <w:rsid w:val="00E34E62"/>
    <w:rsid w:val="00E46F86"/>
    <w:rsid w:val="00E635AC"/>
    <w:rsid w:val="00E67420"/>
    <w:rsid w:val="00E90964"/>
    <w:rsid w:val="00EA09D4"/>
    <w:rsid w:val="00ED318E"/>
    <w:rsid w:val="00EF3E95"/>
    <w:rsid w:val="00F03648"/>
    <w:rsid w:val="00F14EB5"/>
    <w:rsid w:val="00F2130E"/>
    <w:rsid w:val="00F33EAA"/>
    <w:rsid w:val="00F460C9"/>
    <w:rsid w:val="00F74084"/>
    <w:rsid w:val="00F922EB"/>
    <w:rsid w:val="00FA7AC5"/>
    <w:rsid w:val="00FB2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3C3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C2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66C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66C2C"/>
    <w:rPr>
      <w:rFonts w:cs="Times New Roman"/>
      <w:color w:val="808080"/>
    </w:rPr>
  </w:style>
  <w:style w:type="paragraph" w:styleId="BalloonText">
    <w:name w:val="Balloon Text"/>
    <w:basedOn w:val="Normal"/>
    <w:link w:val="BalloonTextChar"/>
    <w:uiPriority w:val="99"/>
    <w:semiHidden/>
    <w:rsid w:val="00066C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6C2C"/>
    <w:rPr>
      <w:rFonts w:ascii="Tahoma" w:hAnsi="Tahoma" w:cs="Tahoma"/>
      <w:sz w:val="16"/>
      <w:szCs w:val="16"/>
    </w:rPr>
  </w:style>
  <w:style w:type="paragraph" w:styleId="BodyText">
    <w:name w:val="Body Text"/>
    <w:basedOn w:val="Normal"/>
    <w:link w:val="BodyTextChar"/>
    <w:uiPriority w:val="99"/>
    <w:rsid w:val="002116D4"/>
    <w:pPr>
      <w:autoSpaceDE w:val="0"/>
      <w:autoSpaceDN w:val="0"/>
      <w:jc w:val="both"/>
    </w:pPr>
    <w:rPr>
      <w:rFonts w:ascii="CG Omega" w:hAnsi="CG Omega"/>
      <w:sz w:val="20"/>
      <w:szCs w:val="20"/>
      <w:lang w:val="en-GB"/>
    </w:rPr>
  </w:style>
  <w:style w:type="character" w:customStyle="1" w:styleId="BodyTextChar">
    <w:name w:val="Body Text Char"/>
    <w:basedOn w:val="DefaultParagraphFont"/>
    <w:link w:val="BodyText"/>
    <w:uiPriority w:val="99"/>
    <w:locked/>
    <w:rsid w:val="002116D4"/>
    <w:rPr>
      <w:rFonts w:ascii="CG Omega" w:hAnsi="CG Omega" w:cs="Times New Roman"/>
      <w:sz w:val="20"/>
      <w:szCs w:val="20"/>
      <w:lang w:val="en-GB"/>
    </w:rPr>
  </w:style>
  <w:style w:type="paragraph" w:styleId="Revision">
    <w:name w:val="Revision"/>
    <w:hidden/>
    <w:uiPriority w:val="99"/>
    <w:semiHidden/>
    <w:rsid w:val="00BD00E1"/>
    <w:rPr>
      <w:rFonts w:ascii="Times New Roman" w:eastAsia="Times New Roman" w:hAnsi="Times New Roman"/>
      <w:sz w:val="24"/>
      <w:szCs w:val="24"/>
    </w:rPr>
  </w:style>
  <w:style w:type="character" w:styleId="Hyperlink">
    <w:name w:val="Hyperlink"/>
    <w:basedOn w:val="DefaultParagraphFont"/>
    <w:uiPriority w:val="99"/>
    <w:unhideWhenUsed/>
    <w:rsid w:val="00622AE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C2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66C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66C2C"/>
    <w:rPr>
      <w:rFonts w:cs="Times New Roman"/>
      <w:color w:val="808080"/>
    </w:rPr>
  </w:style>
  <w:style w:type="paragraph" w:styleId="BalloonText">
    <w:name w:val="Balloon Text"/>
    <w:basedOn w:val="Normal"/>
    <w:link w:val="BalloonTextChar"/>
    <w:uiPriority w:val="99"/>
    <w:semiHidden/>
    <w:rsid w:val="00066C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6C2C"/>
    <w:rPr>
      <w:rFonts w:ascii="Tahoma" w:hAnsi="Tahoma" w:cs="Tahoma"/>
      <w:sz w:val="16"/>
      <w:szCs w:val="16"/>
    </w:rPr>
  </w:style>
  <w:style w:type="paragraph" w:styleId="BodyText">
    <w:name w:val="Body Text"/>
    <w:basedOn w:val="Normal"/>
    <w:link w:val="BodyTextChar"/>
    <w:uiPriority w:val="99"/>
    <w:rsid w:val="002116D4"/>
    <w:pPr>
      <w:autoSpaceDE w:val="0"/>
      <w:autoSpaceDN w:val="0"/>
      <w:jc w:val="both"/>
    </w:pPr>
    <w:rPr>
      <w:rFonts w:ascii="CG Omega" w:hAnsi="CG Omega"/>
      <w:sz w:val="20"/>
      <w:szCs w:val="20"/>
      <w:lang w:val="en-GB"/>
    </w:rPr>
  </w:style>
  <w:style w:type="character" w:customStyle="1" w:styleId="BodyTextChar">
    <w:name w:val="Body Text Char"/>
    <w:basedOn w:val="DefaultParagraphFont"/>
    <w:link w:val="BodyText"/>
    <w:uiPriority w:val="99"/>
    <w:locked/>
    <w:rsid w:val="002116D4"/>
    <w:rPr>
      <w:rFonts w:ascii="CG Omega" w:hAnsi="CG Omega" w:cs="Times New Roman"/>
      <w:sz w:val="20"/>
      <w:szCs w:val="20"/>
      <w:lang w:val="en-GB"/>
    </w:rPr>
  </w:style>
  <w:style w:type="paragraph" w:styleId="Revision">
    <w:name w:val="Revision"/>
    <w:hidden/>
    <w:uiPriority w:val="99"/>
    <w:semiHidden/>
    <w:rsid w:val="00BD00E1"/>
    <w:rPr>
      <w:rFonts w:ascii="Times New Roman" w:eastAsia="Times New Roman" w:hAnsi="Times New Roman"/>
      <w:sz w:val="24"/>
      <w:szCs w:val="24"/>
    </w:rPr>
  </w:style>
  <w:style w:type="character" w:styleId="Hyperlink">
    <w:name w:val="Hyperlink"/>
    <w:basedOn w:val="DefaultParagraphFont"/>
    <w:uiPriority w:val="99"/>
    <w:unhideWhenUsed/>
    <w:rsid w:val="00622A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556910">
      <w:bodyDiv w:val="1"/>
      <w:marLeft w:val="0"/>
      <w:marRight w:val="0"/>
      <w:marTop w:val="0"/>
      <w:marBottom w:val="0"/>
      <w:divBdr>
        <w:top w:val="none" w:sz="0" w:space="0" w:color="auto"/>
        <w:left w:val="none" w:sz="0" w:space="0" w:color="auto"/>
        <w:bottom w:val="none" w:sz="0" w:space="0" w:color="auto"/>
        <w:right w:val="none" w:sz="0" w:space="0" w:color="auto"/>
      </w:divBdr>
    </w:div>
    <w:div w:id="97846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ynamicMedical.com" TargetMode="External"/><Relationship Id="rId12" Type="http://schemas.openxmlformats.org/officeDocument/2006/relationships/hyperlink" Target="http://www.DynamicMedical.com" TargetMode="External"/><Relationship Id="rId13" Type="http://schemas.openxmlformats.org/officeDocument/2006/relationships/hyperlink" Target="http://www.uptodate.com" TargetMode="External"/><Relationship Id="rId14" Type="http://schemas.openxmlformats.org/officeDocument/2006/relationships/hyperlink" Target="http://www.pepidonline.com" TargetMode="External"/><Relationship Id="rId15" Type="http://schemas.openxmlformats.org/officeDocument/2006/relationships/hyperlink" Target="http://www.pepidonline.com" TargetMode="External"/><Relationship Id="rId16" Type="http://schemas.openxmlformats.org/officeDocument/2006/relationships/image" Target="media/image1.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www.uptodate.com/home/help/faq/using_UTD/index.html" TargetMode="External"/><Relationship Id="rId10" Type="http://schemas.openxmlformats.org/officeDocument/2006/relationships/hyperlink" Target="http://www.uptod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4F5B24E892E348B8B9A22D65CCCD87" ma:contentTypeVersion="0" ma:contentTypeDescription="Create a new document." ma:contentTypeScope="" ma:versionID="b67a1889d93931876443314c341153e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5B50FF-94D1-47C4-8934-2972D656C20B}">
  <ds:schemaRefs>
    <ds:schemaRef ds:uri="http://schemas.microsoft.com/office/2006/metadata/properties"/>
  </ds:schemaRefs>
</ds:datastoreItem>
</file>

<file path=customXml/itemProps2.xml><?xml version="1.0" encoding="utf-8"?>
<ds:datastoreItem xmlns:ds="http://schemas.openxmlformats.org/officeDocument/2006/customXml" ds:itemID="{30C303D3-374C-485B-B4A2-7E674919C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7322B78-A3AC-4913-88B7-0356403E0B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3717</Words>
  <Characters>21192</Characters>
  <Application>Microsoft Macintosh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Cohort Study</vt:lpstr>
    </vt:vector>
  </TitlesOfParts>
  <Company>Department of Health Studies</Company>
  <LinksUpToDate>false</LinksUpToDate>
  <CharactersWithSpaces>24860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Cohort Study</dc:title>
  <dc:creator>Cortni Cross</dc:creator>
  <cp:lastModifiedBy>Kathryn Wighton</cp:lastModifiedBy>
  <cp:revision>9</cp:revision>
  <cp:lastPrinted>2008-07-09T13:38:00Z</cp:lastPrinted>
  <dcterms:created xsi:type="dcterms:W3CDTF">2014-12-22T00:18:00Z</dcterms:created>
  <dcterms:modified xsi:type="dcterms:W3CDTF">2015-02-03T13:54:00Z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0x010100434F5B24E892E348B8B9A22D65CCCD87</vt:lpwstr>
  </property>
</Properties>
</file>