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E82" w:rsidRPr="0043017D" w:rsidRDefault="003B5713" w:rsidP="000D1C87">
      <w:pPr>
        <w:spacing w:after="0"/>
        <w:jc w:val="center"/>
        <w:rPr>
          <w:rFonts w:ascii="Times New Roman" w:hAnsi="Times New Roman"/>
          <w:b/>
        </w:rPr>
      </w:pPr>
      <w:r w:rsidRPr="0043017D">
        <w:rPr>
          <w:rFonts w:ascii="Times New Roman" w:hAnsi="Times New Roman"/>
          <w:b/>
        </w:rPr>
        <w:t>Journal of Hospital Medicine Author Contribution Form</w:t>
      </w:r>
    </w:p>
    <w:p w:rsidR="000D1C87" w:rsidRPr="00D9261B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</w:p>
    <w:p w:rsidR="000D1C87" w:rsidRDefault="000D1C87" w:rsidP="000D1C87">
      <w:pPr>
        <w:spacing w:after="0"/>
      </w:pPr>
      <w:r w:rsidRPr="00027404">
        <w:rPr>
          <w:rFonts w:ascii="Times New Roman" w:hAnsi="Times New Roman"/>
        </w:rPr>
        <w:t xml:space="preserve">The </w:t>
      </w:r>
      <w:r w:rsidRPr="00D050CE">
        <w:rPr>
          <w:rFonts w:ascii="Times New Roman" w:hAnsi="Times New Roman"/>
          <w:i/>
        </w:rPr>
        <w:t>Journal of Hospital Medicine</w:t>
      </w:r>
      <w:r w:rsidRPr="00027404">
        <w:rPr>
          <w:rFonts w:ascii="Times New Roman" w:hAnsi="Times New Roman"/>
        </w:rPr>
        <w:t xml:space="preserve"> adheres to the authorship guidelines set by the International Committee of Medical Journal Editors </w:t>
      </w:r>
      <w:r>
        <w:rPr>
          <w:rFonts w:ascii="Times New Roman" w:hAnsi="Times New Roman"/>
        </w:rPr>
        <w:t>– “</w:t>
      </w:r>
      <w:r w:rsidRPr="0043017D">
        <w:rPr>
          <w:rFonts w:ascii="Times New Roman" w:hAnsi="Times New Roman"/>
          <w:lang/>
        </w:rPr>
        <w:t>Authorship should be based on</w:t>
      </w:r>
      <w:r>
        <w:rPr>
          <w:rFonts w:ascii="Times New Roman" w:hAnsi="Times New Roman"/>
          <w:lang/>
        </w:rPr>
        <w:t>:</w:t>
      </w:r>
      <w:r w:rsidRPr="0043017D">
        <w:rPr>
          <w:rFonts w:ascii="Times New Roman" w:hAnsi="Times New Roman"/>
          <w:lang/>
        </w:rPr>
        <w:t xml:space="preserve"> (1) substantial contributions to conception and design, acquisition of data, or analysis and interpretation of data; (2) drafting the article or revising it critically for important intellectual content; and (3) final approval of the version to be published</w:t>
      </w:r>
      <w:r>
        <w:rPr>
          <w:rFonts w:ascii="Times New Roman" w:hAnsi="Times New Roman"/>
          <w:lang/>
        </w:rPr>
        <w:t>.</w:t>
      </w:r>
      <w:r w:rsidRPr="0043017D">
        <w:rPr>
          <w:rFonts w:ascii="Times New Roman" w:hAnsi="Times New Roman"/>
          <w:lang/>
        </w:rPr>
        <w:t xml:space="preserve"> Authors should meet conditions 1, 2, and 3”</w:t>
      </w:r>
      <w:r>
        <w:rPr>
          <w:rFonts w:ascii="Times New Roman" w:hAnsi="Times New Roman"/>
          <w:lang/>
        </w:rPr>
        <w:t xml:space="preserve"> (from </w:t>
      </w:r>
      <w:hyperlink r:id="rId5" w:history="1">
        <w:r w:rsidRPr="00873FBD">
          <w:rPr>
            <w:rStyle w:val="Hyperlink"/>
            <w:rFonts w:ascii="Times New Roman" w:hAnsi="Times New Roman"/>
            <w:lang/>
          </w:rPr>
          <w:t>www.icmje.org</w:t>
        </w:r>
      </w:hyperlink>
      <w:r>
        <w:rPr>
          <w:rFonts w:ascii="Times New Roman" w:hAnsi="Times New Roman"/>
          <w:lang/>
        </w:rPr>
        <w:t xml:space="preserve">). </w:t>
      </w:r>
      <w:r w:rsidRPr="0043017D">
        <w:rPr>
          <w:rFonts w:ascii="Times New Roman" w:hAnsi="Times New Roman"/>
          <w:lang/>
        </w:rPr>
        <w:t xml:space="preserve">Authorship is not justified </w:t>
      </w:r>
      <w:r w:rsidRPr="0043017D">
        <w:rPr>
          <w:rFonts w:ascii="Times New Roman" w:hAnsi="Times New Roman"/>
        </w:rPr>
        <w:t xml:space="preserve">for individuals who simply obtain or provide funding, participate in data collection or general supervision of the research, or serve as head of the group, though such </w:t>
      </w:r>
      <w:r>
        <w:rPr>
          <w:rFonts w:ascii="Times New Roman" w:hAnsi="Times New Roman"/>
        </w:rPr>
        <w:t>contributors</w:t>
      </w:r>
      <w:r w:rsidRPr="0043017D">
        <w:rPr>
          <w:rFonts w:ascii="Times New Roman" w:hAnsi="Times New Roman"/>
        </w:rPr>
        <w:t xml:space="preserve"> may be acknowledged with their </w:t>
      </w:r>
      <w:r>
        <w:rPr>
          <w:rFonts w:ascii="Times New Roman" w:hAnsi="Times New Roman"/>
        </w:rPr>
        <w:t xml:space="preserve">written </w:t>
      </w:r>
      <w:r w:rsidRPr="0043017D">
        <w:rPr>
          <w:rFonts w:ascii="Times New Roman" w:hAnsi="Times New Roman"/>
        </w:rPr>
        <w:t>permission</w:t>
      </w:r>
      <w:r>
        <w:rPr>
          <w:rFonts w:ascii="Times New Roman" w:hAnsi="Times New Roman"/>
        </w:rPr>
        <w:t xml:space="preserve"> in the Acknowledgements section.</w:t>
      </w:r>
    </w:p>
    <w:p w:rsidR="000D1C87" w:rsidRDefault="000D1C87" w:rsidP="000D1C87">
      <w:pPr>
        <w:spacing w:after="0"/>
        <w:rPr>
          <w:rFonts w:ascii="Times New Roman" w:hAnsi="Times New Roman"/>
        </w:rPr>
      </w:pPr>
    </w:p>
    <w:p w:rsidR="000D1C87" w:rsidRPr="00027404" w:rsidRDefault="000D1C87" w:rsidP="000D1C8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Completion of the author contribution form is not required upon initial manuscript submission. If a revision is requested after initial peer review, the corresponding author should complete this authorship form on behalf of all authors and upload it as</w:t>
      </w:r>
      <w:r w:rsidRPr="00027404">
        <w:rPr>
          <w:rFonts w:ascii="Times New Roman" w:hAnsi="Times New Roman"/>
        </w:rPr>
        <w:t xml:space="preserve"> Supplementary Material Not for Review</w:t>
      </w:r>
      <w:r>
        <w:rPr>
          <w:rFonts w:ascii="Times New Roman" w:hAnsi="Times New Roman"/>
        </w:rPr>
        <w:t>. It will</w:t>
      </w:r>
      <w:r w:rsidRPr="00027404">
        <w:rPr>
          <w:rFonts w:ascii="Times New Roman" w:hAnsi="Times New Roman"/>
        </w:rPr>
        <w:t xml:space="preserve"> appear online as Supporting Information if the article is published. Failure to upload th</w:t>
      </w:r>
      <w:r>
        <w:rPr>
          <w:rFonts w:ascii="Times New Roman" w:hAnsi="Times New Roman"/>
        </w:rPr>
        <w:t>is form</w:t>
      </w:r>
      <w:r w:rsidRPr="00027404">
        <w:rPr>
          <w:rFonts w:ascii="Times New Roman" w:hAnsi="Times New Roman"/>
        </w:rPr>
        <w:t xml:space="preserve"> will block further manuscript processing.</w:t>
      </w:r>
    </w:p>
    <w:p w:rsidR="000D1C87" w:rsidRPr="00D9261B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</w:p>
    <w:p w:rsidR="000D1C87" w:rsidRPr="00376716" w:rsidRDefault="000D1C87" w:rsidP="000D1C87">
      <w:pPr>
        <w:spacing w:after="0"/>
        <w:rPr>
          <w:rFonts w:ascii="Times New Roman" w:hAnsi="Times New Roman"/>
          <w:u w:val="single"/>
        </w:rPr>
      </w:pPr>
      <w:r w:rsidRPr="00027404">
        <w:rPr>
          <w:rFonts w:ascii="Times New Roman" w:hAnsi="Times New Roman"/>
        </w:rPr>
        <w:t>Corresponding Author:</w:t>
      </w:r>
      <w:r w:rsidRPr="00376716">
        <w:rPr>
          <w:rFonts w:ascii="Times New Roman" w:hAnsi="Times New Roman"/>
          <w:u w:val="single"/>
        </w:rPr>
        <w:t xml:space="preserve">  </w:t>
      </w:r>
      <w:r w:rsidR="00376716" w:rsidRPr="00376716">
        <w:rPr>
          <w:rFonts w:ascii="Times New Roman" w:hAnsi="Times New Roman"/>
          <w:u w:val="single"/>
        </w:rPr>
        <w:t xml:space="preserve">       Peter Liebling, MD                           </w:t>
      </w:r>
      <w:r w:rsidRPr="00027404">
        <w:rPr>
          <w:rFonts w:ascii="Times New Roman" w:hAnsi="Times New Roman"/>
        </w:rPr>
        <w:t>Manuscript Number</w:t>
      </w:r>
      <w:r w:rsidRPr="00376716">
        <w:rPr>
          <w:rFonts w:ascii="Times New Roman" w:hAnsi="Times New Roman"/>
        </w:rPr>
        <w:t>:</w:t>
      </w:r>
      <w:r w:rsidRPr="00376716">
        <w:rPr>
          <w:rFonts w:ascii="Times New Roman" w:hAnsi="Times New Roman"/>
          <w:u w:val="single"/>
        </w:rPr>
        <w:t xml:space="preserve">  </w:t>
      </w:r>
      <w:r w:rsidR="00376716" w:rsidRPr="00376716">
        <w:rPr>
          <w:rFonts w:ascii="Times New Roman" w:hAnsi="Times New Roman"/>
          <w:u w:val="single"/>
        </w:rPr>
        <w:t>JHM-13-0034</w:t>
      </w:r>
      <w:r w:rsidR="00376716" w:rsidRPr="00376716">
        <w:rPr>
          <w:rFonts w:ascii="Times New Roman" w:hAnsi="Times New Roman"/>
        </w:rPr>
        <w:t xml:space="preserve">          </w:t>
      </w:r>
    </w:p>
    <w:p w:rsidR="000D1C87" w:rsidRPr="00D050CE" w:rsidRDefault="000D1C87" w:rsidP="000D1C87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                             </w:t>
      </w:r>
      <w:r>
        <w:rPr>
          <w:rFonts w:ascii="Times New Roman" w:hAnsi="Times New Roman"/>
          <w:i/>
        </w:rPr>
        <w:t>(Please print)                                                                              (</w:t>
      </w:r>
      <w:proofErr w:type="gramStart"/>
      <w:r>
        <w:rPr>
          <w:rFonts w:ascii="Times New Roman" w:hAnsi="Times New Roman"/>
          <w:i/>
        </w:rPr>
        <w:t>e.g</w:t>
      </w:r>
      <w:proofErr w:type="gramEnd"/>
      <w:r>
        <w:rPr>
          <w:rFonts w:ascii="Times New Roman" w:hAnsi="Times New Roman"/>
          <w:i/>
        </w:rPr>
        <w:t>. JHM-10-1234)</w:t>
      </w:r>
    </w:p>
    <w:p w:rsidR="000D1C87" w:rsidRDefault="000D1C87" w:rsidP="000D1C87">
      <w:pPr>
        <w:spacing w:after="0"/>
        <w:rPr>
          <w:rFonts w:ascii="Times New Roman" w:hAnsi="Times New Roman"/>
        </w:rPr>
      </w:pPr>
    </w:p>
    <w:p w:rsidR="000D1C87" w:rsidRPr="00027404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Manuscript </w:t>
      </w:r>
      <w:r w:rsidRPr="00027404">
        <w:rPr>
          <w:rFonts w:ascii="Times New Roman" w:hAnsi="Times New Roman"/>
        </w:rPr>
        <w:t>Title:  _______</w:t>
      </w:r>
      <w:r w:rsidR="00376716">
        <w:rPr>
          <w:rFonts w:ascii="Times New Roman" w:hAnsi="Times New Roman"/>
        </w:rPr>
        <w:t>The Heart of the Matter</w:t>
      </w:r>
      <w:r w:rsidRPr="00027404">
        <w:rPr>
          <w:rFonts w:ascii="Times New Roman" w:hAnsi="Times New Roman"/>
        </w:rPr>
        <w:t>_____________________________________</w:t>
      </w:r>
      <w:r>
        <w:rPr>
          <w:rFonts w:ascii="Times New Roman" w:hAnsi="Times New Roman"/>
        </w:rPr>
        <w:t>______</w:t>
      </w:r>
      <w:r w:rsidRPr="00027404">
        <w:rPr>
          <w:rFonts w:ascii="Times New Roman" w:hAnsi="Times New Roman"/>
        </w:rPr>
        <w:t>_</w:t>
      </w:r>
    </w:p>
    <w:p w:rsidR="000D1C87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</w:p>
    <w:p w:rsidR="000D1C87" w:rsidRDefault="000D1C87" w:rsidP="000D1C87">
      <w:pPr>
        <w:spacing w:after="0"/>
        <w:rPr>
          <w:rFonts w:ascii="Times New Roman" w:hAnsi="Times New Roman"/>
          <w:szCs w:val="20"/>
        </w:rPr>
      </w:pPr>
    </w:p>
    <w:p w:rsidR="000D1C87" w:rsidRDefault="000D1C87" w:rsidP="000D1C87">
      <w:pPr>
        <w:spacing w:after="0"/>
        <w:rPr>
          <w:rFonts w:ascii="Times New Roman" w:hAnsi="Times New Roman"/>
          <w:szCs w:val="20"/>
        </w:rPr>
      </w:pPr>
    </w:p>
    <w:p w:rsidR="000D1C87" w:rsidRPr="00D050CE" w:rsidRDefault="000D1C87" w:rsidP="000D1C87">
      <w:pPr>
        <w:spacing w:after="0"/>
        <w:rPr>
          <w:rFonts w:ascii="Times New Roman" w:hAnsi="Times New Roman"/>
          <w:szCs w:val="20"/>
        </w:rPr>
      </w:pPr>
      <w:r w:rsidRPr="00D050CE">
        <w:rPr>
          <w:rFonts w:ascii="Times New Roman" w:hAnsi="Times New Roman"/>
          <w:szCs w:val="20"/>
        </w:rPr>
        <w:t xml:space="preserve">Please list authors in the </w:t>
      </w:r>
      <w:r>
        <w:rPr>
          <w:rFonts w:ascii="Times New Roman" w:hAnsi="Times New Roman"/>
          <w:szCs w:val="20"/>
        </w:rPr>
        <w:t>order</w:t>
      </w:r>
      <w:r w:rsidRPr="00D050CE">
        <w:rPr>
          <w:rFonts w:ascii="Times New Roman" w:hAnsi="Times New Roman"/>
          <w:szCs w:val="20"/>
        </w:rPr>
        <w:t xml:space="preserve"> they appear in the submission.</w:t>
      </w:r>
    </w:p>
    <w:p w:rsidR="000D1C87" w:rsidRPr="00D050CE" w:rsidRDefault="000D1C87" w:rsidP="000D1C87">
      <w:pPr>
        <w:spacing w:after="0"/>
        <w:rPr>
          <w:rFonts w:ascii="Times New Roman" w:hAnsi="Times New Roman"/>
          <w:sz w:val="22"/>
          <w:szCs w:val="20"/>
        </w:rPr>
      </w:pPr>
    </w:p>
    <w:p w:rsidR="000D1C87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  <w:r w:rsidRPr="00027404">
        <w:rPr>
          <w:rFonts w:ascii="Times New Roman" w:hAnsi="Times New Roman"/>
          <w:sz w:val="20"/>
          <w:szCs w:val="20"/>
        </w:rPr>
        <w:t xml:space="preserve">Author Name:  </w:t>
      </w:r>
      <w:r w:rsidR="00376716">
        <w:rPr>
          <w:rFonts w:ascii="Times New Roman" w:hAnsi="Times New Roman"/>
          <w:sz w:val="20"/>
          <w:szCs w:val="20"/>
        </w:rPr>
        <w:t>Peter Liebling, MD</w:t>
      </w:r>
      <w:r>
        <w:rPr>
          <w:rFonts w:ascii="Times New Roman" w:hAnsi="Times New Roman"/>
          <w:color w:val="231F20"/>
          <w:sz w:val="20"/>
          <w:szCs w:val="20"/>
        </w:rPr>
        <w:t xml:space="preserve"> </w:t>
      </w:r>
    </w:p>
    <w:tbl>
      <w:tblPr>
        <w:tblW w:w="10338" w:type="dxa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3446"/>
        <w:gridCol w:w="3446"/>
        <w:gridCol w:w="3446"/>
      </w:tblGrid>
      <w:tr w:rsidR="000D1C87" w:rsidRPr="000C2E82">
        <w:trPr>
          <w:trHeight w:val="349"/>
        </w:trPr>
        <w:tc>
          <w:tcPr>
            <w:tcW w:w="3446" w:type="dxa"/>
          </w:tcPr>
          <w:p w:rsidR="000D1C87" w:rsidRPr="000C2E82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C2E82">
              <w:rPr>
                <w:rFonts w:ascii="Times New Roman" w:hAnsi="Times New Roman"/>
                <w:color w:val="231F20"/>
                <w:sz w:val="20"/>
                <w:szCs w:val="20"/>
              </w:rPr>
              <w:t>1</w:t>
            </w:r>
            <w:r w:rsidRPr="000C2E82">
              <w:rPr>
                <w:rFonts w:ascii="Times New Roman" w:hAnsi="Times New Roman"/>
                <w:b/>
                <w:color w:val="231F20"/>
                <w:sz w:val="20"/>
                <w:szCs w:val="20"/>
              </w:rPr>
              <w:t>. (Check at least 1 below):</w:t>
            </w:r>
          </w:p>
        </w:tc>
        <w:tc>
          <w:tcPr>
            <w:tcW w:w="3446" w:type="dxa"/>
          </w:tcPr>
          <w:p w:rsidR="000D1C87" w:rsidRPr="000C2E82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C2E82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2. </w:t>
            </w:r>
            <w:r w:rsidRPr="000C2E82">
              <w:rPr>
                <w:rFonts w:ascii="Times New Roman" w:hAnsi="Times New Roman"/>
                <w:b/>
                <w:color w:val="231F20"/>
                <w:sz w:val="20"/>
                <w:szCs w:val="20"/>
              </w:rPr>
              <w:t>(Check at least 1 below):</w:t>
            </w:r>
          </w:p>
        </w:tc>
        <w:tc>
          <w:tcPr>
            <w:tcW w:w="3446" w:type="dxa"/>
          </w:tcPr>
          <w:p w:rsidR="000D1C87" w:rsidRPr="000C2E82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C2E82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3. </w:t>
            </w:r>
            <w:r w:rsidRPr="000C2E82">
              <w:rPr>
                <w:rFonts w:ascii="Times New Roman" w:hAnsi="Times New Roman"/>
                <w:b/>
                <w:color w:val="231F20"/>
                <w:sz w:val="20"/>
                <w:szCs w:val="20"/>
              </w:rPr>
              <w:t>(Check below to affirm approval):</w:t>
            </w:r>
          </w:p>
        </w:tc>
      </w:tr>
      <w:tr w:rsidR="000D1C87" w:rsidRPr="000C2E82">
        <w:trPr>
          <w:trHeight w:val="349"/>
        </w:trPr>
        <w:tc>
          <w:tcPr>
            <w:tcW w:w="3446" w:type="dxa"/>
          </w:tcPr>
          <w:p w:rsidR="000D1C87" w:rsidRPr="000C2E82" w:rsidRDefault="00376716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</w:rPr>
              <w:t>x</w:t>
            </w:r>
            <w:r w:rsidR="000D1C87" w:rsidRPr="000C2E82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 Conception and design</w:t>
            </w:r>
          </w:p>
        </w:tc>
        <w:tc>
          <w:tcPr>
            <w:tcW w:w="3446" w:type="dxa"/>
          </w:tcPr>
          <w:p w:rsidR="000D1C87" w:rsidRPr="000C2E82" w:rsidRDefault="00376716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</w:rPr>
              <w:t>x</w:t>
            </w:r>
            <w:r w:rsidR="000D1C87" w:rsidRPr="000C2E82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 Drafting of the manuscript</w:t>
            </w:r>
          </w:p>
        </w:tc>
        <w:tc>
          <w:tcPr>
            <w:tcW w:w="3446" w:type="dxa"/>
          </w:tcPr>
          <w:p w:rsidR="000D1C87" w:rsidRPr="000C2E82" w:rsidRDefault="00376716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</w:rPr>
              <w:t>x</w:t>
            </w:r>
            <w:r w:rsidR="000D1C87" w:rsidRPr="000C2E82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 Final approval of the manuscript</w:t>
            </w:r>
          </w:p>
        </w:tc>
      </w:tr>
      <w:tr w:rsidR="000D1C87" w:rsidRPr="000C2E82">
        <w:trPr>
          <w:trHeight w:val="349"/>
        </w:trPr>
        <w:tc>
          <w:tcPr>
            <w:tcW w:w="3446" w:type="dxa"/>
          </w:tcPr>
          <w:p w:rsidR="000D1C87" w:rsidRPr="000C2E82" w:rsidRDefault="00376716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</w:rPr>
              <w:t>x</w:t>
            </w:r>
            <w:r w:rsidR="000D1C87" w:rsidRPr="000C2E82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 Acquisition of data</w:t>
            </w:r>
          </w:p>
        </w:tc>
        <w:tc>
          <w:tcPr>
            <w:tcW w:w="3446" w:type="dxa"/>
          </w:tcPr>
          <w:p w:rsidR="000D1C87" w:rsidRPr="000C2E82" w:rsidRDefault="00376716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</w:rPr>
              <w:t>x</w:t>
            </w:r>
            <w:r w:rsidR="000D1C87" w:rsidRPr="000C2E82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 Critical revision of the manuscript </w:t>
            </w:r>
            <w:r w:rsidR="000D1C87" w:rsidRPr="000C2E82">
              <w:rPr>
                <w:rFonts w:ascii="Times New Roman" w:hAnsi="Times New Roman"/>
                <w:color w:val="231F20"/>
                <w:sz w:val="20"/>
                <w:szCs w:val="20"/>
              </w:rPr>
              <w:br/>
              <w:t xml:space="preserve">    for important intellectual content</w:t>
            </w:r>
          </w:p>
        </w:tc>
        <w:tc>
          <w:tcPr>
            <w:tcW w:w="3446" w:type="dxa"/>
          </w:tcPr>
          <w:p w:rsidR="000D1C87" w:rsidRPr="000C2E82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C87" w:rsidRPr="000C2E82">
        <w:trPr>
          <w:trHeight w:val="349"/>
        </w:trPr>
        <w:tc>
          <w:tcPr>
            <w:tcW w:w="3446" w:type="dxa"/>
          </w:tcPr>
          <w:p w:rsidR="000D1C87" w:rsidRPr="000C2E82" w:rsidRDefault="00376716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</w:rPr>
              <w:t>x</w:t>
            </w:r>
            <w:r w:rsidR="000D1C87" w:rsidRPr="000C2E82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 Analysis and interpretation of data</w:t>
            </w:r>
          </w:p>
        </w:tc>
        <w:tc>
          <w:tcPr>
            <w:tcW w:w="3446" w:type="dxa"/>
          </w:tcPr>
          <w:p w:rsidR="000D1C87" w:rsidRPr="000C2E82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6" w:type="dxa"/>
          </w:tcPr>
          <w:p w:rsidR="000D1C87" w:rsidRPr="000C2E82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D1C87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</w:p>
    <w:p w:rsidR="000D1C87" w:rsidRPr="00027404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  <w:r w:rsidRPr="00027404">
        <w:rPr>
          <w:rFonts w:ascii="Times New Roman" w:hAnsi="Times New Roman"/>
          <w:sz w:val="20"/>
          <w:szCs w:val="20"/>
        </w:rPr>
        <w:t xml:space="preserve">Author Name:  </w:t>
      </w:r>
      <w:r w:rsidR="00376716">
        <w:rPr>
          <w:rFonts w:ascii="Times New Roman" w:hAnsi="Times New Roman"/>
          <w:sz w:val="20"/>
          <w:szCs w:val="20"/>
        </w:rPr>
        <w:t xml:space="preserve">Thomas </w:t>
      </w:r>
      <w:proofErr w:type="spellStart"/>
      <w:r w:rsidR="00376716">
        <w:rPr>
          <w:rFonts w:ascii="Times New Roman" w:hAnsi="Times New Roman"/>
          <w:sz w:val="20"/>
          <w:szCs w:val="20"/>
        </w:rPr>
        <w:t>Baudendistel</w:t>
      </w:r>
      <w:proofErr w:type="spellEnd"/>
      <w:r w:rsidR="00376716">
        <w:rPr>
          <w:rFonts w:ascii="Times New Roman" w:hAnsi="Times New Roman"/>
          <w:sz w:val="20"/>
          <w:szCs w:val="20"/>
        </w:rPr>
        <w:t>, MD</w:t>
      </w:r>
    </w:p>
    <w:p w:rsidR="000D1C87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231F20"/>
          <w:sz w:val="20"/>
          <w:szCs w:val="20"/>
        </w:rPr>
        <w:t xml:space="preserve"> </w:t>
      </w:r>
    </w:p>
    <w:tbl>
      <w:tblPr>
        <w:tblW w:w="10338" w:type="dxa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3446"/>
        <w:gridCol w:w="3446"/>
        <w:gridCol w:w="3446"/>
      </w:tblGrid>
      <w:tr w:rsidR="000D1C87" w:rsidRPr="00867430">
        <w:trPr>
          <w:trHeight w:val="349"/>
        </w:trPr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>1</w:t>
            </w:r>
            <w:r w:rsidRPr="00867430">
              <w:rPr>
                <w:rFonts w:ascii="Times New Roman" w:hAnsi="Times New Roman"/>
                <w:b/>
                <w:color w:val="231F20"/>
                <w:sz w:val="20"/>
                <w:szCs w:val="20"/>
              </w:rPr>
              <w:t>. (Check at least 1 below):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2. </w:t>
            </w:r>
            <w:r w:rsidRPr="00867430">
              <w:rPr>
                <w:rFonts w:ascii="Times New Roman" w:hAnsi="Times New Roman"/>
                <w:b/>
                <w:color w:val="231F20"/>
                <w:sz w:val="20"/>
                <w:szCs w:val="20"/>
              </w:rPr>
              <w:t>(Check at least 1 below):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3. </w:t>
            </w:r>
            <w:r w:rsidRPr="00867430">
              <w:rPr>
                <w:rFonts w:ascii="Times New Roman" w:hAnsi="Times New Roman"/>
                <w:b/>
                <w:color w:val="231F20"/>
                <w:sz w:val="20"/>
                <w:szCs w:val="20"/>
              </w:rPr>
              <w:t>(Check below to affirm approval):</w:t>
            </w:r>
          </w:p>
        </w:tc>
      </w:tr>
      <w:tr w:rsidR="000D1C87" w:rsidRPr="00867430">
        <w:trPr>
          <w:trHeight w:val="349"/>
        </w:trPr>
        <w:tc>
          <w:tcPr>
            <w:tcW w:w="3446" w:type="dxa"/>
          </w:tcPr>
          <w:p w:rsidR="000D1C87" w:rsidRPr="00867430" w:rsidRDefault="00376716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</w:rPr>
              <w:t>x</w:t>
            </w:r>
            <w:r w:rsidR="000D1C87"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 Conception and design</w:t>
            </w:r>
          </w:p>
        </w:tc>
        <w:tc>
          <w:tcPr>
            <w:tcW w:w="3446" w:type="dxa"/>
          </w:tcPr>
          <w:p w:rsidR="000D1C87" w:rsidRPr="00867430" w:rsidRDefault="00376716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</w:rPr>
              <w:t>x</w:t>
            </w:r>
            <w:r w:rsidR="000D1C87"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 Drafting of the manuscript</w:t>
            </w:r>
          </w:p>
        </w:tc>
        <w:tc>
          <w:tcPr>
            <w:tcW w:w="3446" w:type="dxa"/>
          </w:tcPr>
          <w:p w:rsidR="000D1C87" w:rsidRPr="00867430" w:rsidRDefault="00376716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</w:rPr>
              <w:t>x</w:t>
            </w:r>
            <w:r w:rsidR="000D1C87"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 Final approval of the manuscript</w:t>
            </w:r>
          </w:p>
        </w:tc>
      </w:tr>
      <w:tr w:rsidR="000D1C87" w:rsidRPr="00867430">
        <w:trPr>
          <w:trHeight w:val="349"/>
        </w:trPr>
        <w:tc>
          <w:tcPr>
            <w:tcW w:w="3446" w:type="dxa"/>
          </w:tcPr>
          <w:p w:rsidR="000D1C87" w:rsidRPr="00867430" w:rsidRDefault="00376716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</w:rPr>
              <w:t>x</w:t>
            </w:r>
            <w:r w:rsidR="000D1C87"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 Acquisition of data</w:t>
            </w:r>
          </w:p>
        </w:tc>
        <w:tc>
          <w:tcPr>
            <w:tcW w:w="3446" w:type="dxa"/>
          </w:tcPr>
          <w:p w:rsidR="000D1C87" w:rsidRPr="00867430" w:rsidRDefault="00376716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</w:rPr>
              <w:t>x</w:t>
            </w:r>
            <w:r w:rsidR="000D1C87"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 Critical revision of the manuscript </w:t>
            </w:r>
            <w:r w:rsidR="000D1C87" w:rsidRPr="00867430">
              <w:rPr>
                <w:rFonts w:ascii="Times New Roman" w:hAnsi="Times New Roman"/>
                <w:color w:val="231F20"/>
                <w:sz w:val="20"/>
                <w:szCs w:val="20"/>
              </w:rPr>
              <w:br/>
              <w:t xml:space="preserve">    for important intellectual content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C87" w:rsidRPr="00867430">
        <w:trPr>
          <w:trHeight w:val="349"/>
        </w:trPr>
        <w:tc>
          <w:tcPr>
            <w:tcW w:w="3446" w:type="dxa"/>
          </w:tcPr>
          <w:p w:rsidR="000D1C87" w:rsidRPr="00867430" w:rsidRDefault="00376716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</w:rPr>
              <w:t>x</w:t>
            </w:r>
            <w:r w:rsidR="000D1C87"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 Analysis and interpretation of data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D1C87" w:rsidRPr="00027404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</w:p>
    <w:p w:rsidR="000D1C87" w:rsidRPr="00027404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  <w:r w:rsidRPr="00027404">
        <w:rPr>
          <w:rFonts w:ascii="Times New Roman" w:hAnsi="Times New Roman"/>
          <w:sz w:val="20"/>
          <w:szCs w:val="20"/>
        </w:rPr>
        <w:t xml:space="preserve">Author Name:  </w:t>
      </w:r>
      <w:r w:rsidR="00376716">
        <w:rPr>
          <w:rFonts w:ascii="Times New Roman" w:hAnsi="Times New Roman"/>
          <w:sz w:val="20"/>
          <w:szCs w:val="20"/>
        </w:rPr>
        <w:t>Amy Wolf, MD</w:t>
      </w:r>
    </w:p>
    <w:p w:rsidR="000D1C87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231F20"/>
          <w:sz w:val="20"/>
          <w:szCs w:val="20"/>
        </w:rPr>
        <w:t xml:space="preserve"> </w:t>
      </w:r>
    </w:p>
    <w:tbl>
      <w:tblPr>
        <w:tblW w:w="10338" w:type="dxa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3446"/>
        <w:gridCol w:w="3446"/>
        <w:gridCol w:w="3446"/>
      </w:tblGrid>
      <w:tr w:rsidR="000D1C87" w:rsidRPr="00867430">
        <w:trPr>
          <w:trHeight w:val="349"/>
        </w:trPr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>1</w:t>
            </w:r>
            <w:r w:rsidRPr="00867430">
              <w:rPr>
                <w:rFonts w:ascii="Times New Roman" w:hAnsi="Times New Roman"/>
                <w:b/>
                <w:color w:val="231F20"/>
                <w:sz w:val="20"/>
                <w:szCs w:val="20"/>
              </w:rPr>
              <w:t>. (Check at least 1 below):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2. </w:t>
            </w:r>
            <w:r w:rsidRPr="00867430">
              <w:rPr>
                <w:rFonts w:ascii="Times New Roman" w:hAnsi="Times New Roman"/>
                <w:b/>
                <w:color w:val="231F20"/>
                <w:sz w:val="20"/>
                <w:szCs w:val="20"/>
              </w:rPr>
              <w:t>(Check at least 1 below):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3. </w:t>
            </w:r>
            <w:r w:rsidRPr="00867430">
              <w:rPr>
                <w:rFonts w:ascii="Times New Roman" w:hAnsi="Times New Roman"/>
                <w:b/>
                <w:color w:val="231F20"/>
                <w:sz w:val="20"/>
                <w:szCs w:val="20"/>
              </w:rPr>
              <w:t>(Check below to affirm approval):</w:t>
            </w:r>
          </w:p>
        </w:tc>
      </w:tr>
      <w:tr w:rsidR="000D1C87" w:rsidRPr="00867430">
        <w:trPr>
          <w:trHeight w:val="349"/>
        </w:trPr>
        <w:tc>
          <w:tcPr>
            <w:tcW w:w="3446" w:type="dxa"/>
          </w:tcPr>
          <w:p w:rsidR="000D1C87" w:rsidRPr="00867430" w:rsidRDefault="00595B60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</w:rPr>
              <w:t>x</w:t>
            </w:r>
            <w:r w:rsidR="000D1C87"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 Conception and design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>□  Drafting of the manuscript</w:t>
            </w:r>
          </w:p>
        </w:tc>
        <w:tc>
          <w:tcPr>
            <w:tcW w:w="3446" w:type="dxa"/>
          </w:tcPr>
          <w:p w:rsidR="000D1C87" w:rsidRPr="00867430" w:rsidRDefault="00376716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</w:rPr>
              <w:t>x</w:t>
            </w:r>
            <w:r w:rsidR="000D1C87"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 Final approval of the manuscript</w:t>
            </w:r>
          </w:p>
        </w:tc>
      </w:tr>
      <w:tr w:rsidR="000D1C87" w:rsidRPr="00867430">
        <w:trPr>
          <w:trHeight w:val="349"/>
        </w:trPr>
        <w:tc>
          <w:tcPr>
            <w:tcW w:w="3446" w:type="dxa"/>
          </w:tcPr>
          <w:p w:rsidR="000D1C87" w:rsidRPr="00867430" w:rsidRDefault="00376716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</w:rPr>
              <w:t>x</w:t>
            </w:r>
            <w:r w:rsidR="000D1C87"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 Acquisition of data</w:t>
            </w:r>
          </w:p>
        </w:tc>
        <w:tc>
          <w:tcPr>
            <w:tcW w:w="3446" w:type="dxa"/>
          </w:tcPr>
          <w:p w:rsidR="000D1C87" w:rsidRPr="00867430" w:rsidRDefault="00376716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</w:rPr>
              <w:t>x</w:t>
            </w:r>
            <w:r w:rsidR="000D1C87"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 Critical revision of the manuscript </w:t>
            </w:r>
            <w:r w:rsidR="000D1C87" w:rsidRPr="00867430">
              <w:rPr>
                <w:rFonts w:ascii="Times New Roman" w:hAnsi="Times New Roman"/>
                <w:color w:val="231F20"/>
                <w:sz w:val="20"/>
                <w:szCs w:val="20"/>
              </w:rPr>
              <w:br/>
              <w:t xml:space="preserve">    for important intellectual content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C87" w:rsidRPr="00867430">
        <w:trPr>
          <w:trHeight w:val="349"/>
        </w:trPr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>□  Analysis and interpretation of data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D1C87" w:rsidRPr="00027404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</w:p>
    <w:p w:rsidR="000D1C87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</w:p>
    <w:p w:rsidR="000D1C87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</w:p>
    <w:p w:rsidR="000D1C87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</w:p>
    <w:p w:rsidR="000D1C87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</w:p>
    <w:p w:rsidR="000D1C87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</w:p>
    <w:p w:rsidR="000D1C87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</w:p>
    <w:p w:rsidR="000D1C87" w:rsidRPr="00027404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  <w:r w:rsidRPr="00027404">
        <w:rPr>
          <w:rFonts w:ascii="Times New Roman" w:hAnsi="Times New Roman"/>
          <w:sz w:val="20"/>
          <w:szCs w:val="20"/>
        </w:rPr>
        <w:lastRenderedPageBreak/>
        <w:t xml:space="preserve">Author Name:  </w:t>
      </w:r>
      <w:proofErr w:type="spellStart"/>
      <w:r w:rsidR="00376716">
        <w:rPr>
          <w:rFonts w:ascii="Times New Roman" w:hAnsi="Times New Roman"/>
          <w:sz w:val="20"/>
          <w:szCs w:val="20"/>
        </w:rPr>
        <w:t>Amarpreet</w:t>
      </w:r>
      <w:proofErr w:type="spellEnd"/>
      <w:r w:rsidR="0037671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76716">
        <w:rPr>
          <w:rFonts w:ascii="Times New Roman" w:hAnsi="Times New Roman"/>
          <w:sz w:val="20"/>
          <w:szCs w:val="20"/>
        </w:rPr>
        <w:t>Sandhu</w:t>
      </w:r>
      <w:proofErr w:type="spellEnd"/>
      <w:r w:rsidR="00376716">
        <w:rPr>
          <w:rFonts w:ascii="Times New Roman" w:hAnsi="Times New Roman"/>
          <w:sz w:val="20"/>
          <w:szCs w:val="20"/>
        </w:rPr>
        <w:t>, DO</w:t>
      </w:r>
    </w:p>
    <w:p w:rsidR="000D1C87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231F20"/>
          <w:sz w:val="20"/>
          <w:szCs w:val="20"/>
        </w:rPr>
        <w:t xml:space="preserve"> </w:t>
      </w:r>
    </w:p>
    <w:tbl>
      <w:tblPr>
        <w:tblW w:w="10338" w:type="dxa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3446"/>
        <w:gridCol w:w="3446"/>
        <w:gridCol w:w="3446"/>
      </w:tblGrid>
      <w:tr w:rsidR="000D1C87" w:rsidRPr="00867430">
        <w:trPr>
          <w:trHeight w:val="349"/>
        </w:trPr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>1</w:t>
            </w:r>
            <w:r w:rsidRPr="00867430">
              <w:rPr>
                <w:rFonts w:ascii="Times New Roman" w:hAnsi="Times New Roman"/>
                <w:b/>
                <w:color w:val="231F20"/>
                <w:sz w:val="20"/>
                <w:szCs w:val="20"/>
              </w:rPr>
              <w:t>. (Check at least 1 below):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2. </w:t>
            </w:r>
            <w:r w:rsidRPr="00867430">
              <w:rPr>
                <w:rFonts w:ascii="Times New Roman" w:hAnsi="Times New Roman"/>
                <w:b/>
                <w:color w:val="231F20"/>
                <w:sz w:val="20"/>
                <w:szCs w:val="20"/>
              </w:rPr>
              <w:t>(Check at least 1 below):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3. </w:t>
            </w:r>
            <w:r w:rsidRPr="00867430">
              <w:rPr>
                <w:rFonts w:ascii="Times New Roman" w:hAnsi="Times New Roman"/>
                <w:b/>
                <w:color w:val="231F20"/>
                <w:sz w:val="20"/>
                <w:szCs w:val="20"/>
              </w:rPr>
              <w:t>(Check below to affirm approval):</w:t>
            </w:r>
          </w:p>
        </w:tc>
      </w:tr>
      <w:tr w:rsidR="000D1C87" w:rsidRPr="00867430">
        <w:trPr>
          <w:trHeight w:val="349"/>
        </w:trPr>
        <w:tc>
          <w:tcPr>
            <w:tcW w:w="3446" w:type="dxa"/>
          </w:tcPr>
          <w:p w:rsidR="000D1C87" w:rsidRPr="00867430" w:rsidRDefault="00376716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</w:rPr>
              <w:t>x</w:t>
            </w:r>
            <w:r w:rsidR="000D1C87"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 Conception and design</w:t>
            </w:r>
          </w:p>
        </w:tc>
        <w:tc>
          <w:tcPr>
            <w:tcW w:w="3446" w:type="dxa"/>
          </w:tcPr>
          <w:p w:rsidR="000D1C87" w:rsidRPr="00867430" w:rsidRDefault="00376716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</w:rPr>
              <w:t>x</w:t>
            </w:r>
            <w:r w:rsidR="000D1C87"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 Drafting of the manuscript</w:t>
            </w:r>
          </w:p>
        </w:tc>
        <w:tc>
          <w:tcPr>
            <w:tcW w:w="3446" w:type="dxa"/>
          </w:tcPr>
          <w:p w:rsidR="000D1C87" w:rsidRPr="00867430" w:rsidRDefault="00376716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</w:rPr>
              <w:t>x</w:t>
            </w:r>
            <w:r w:rsidR="000D1C87"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 Final approval of the manuscript</w:t>
            </w:r>
          </w:p>
        </w:tc>
      </w:tr>
      <w:tr w:rsidR="000D1C87" w:rsidRPr="00867430">
        <w:trPr>
          <w:trHeight w:val="349"/>
        </w:trPr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>□  Acquisition of data</w:t>
            </w:r>
          </w:p>
        </w:tc>
        <w:tc>
          <w:tcPr>
            <w:tcW w:w="3446" w:type="dxa"/>
          </w:tcPr>
          <w:p w:rsidR="000D1C87" w:rsidRPr="00867430" w:rsidRDefault="00376716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</w:rPr>
              <w:t>x</w:t>
            </w:r>
            <w:r w:rsidR="000D1C87"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 Critical revision of the manuscript </w:t>
            </w:r>
            <w:r w:rsidR="000D1C87" w:rsidRPr="00867430">
              <w:rPr>
                <w:rFonts w:ascii="Times New Roman" w:hAnsi="Times New Roman"/>
                <w:color w:val="231F20"/>
                <w:sz w:val="20"/>
                <w:szCs w:val="20"/>
              </w:rPr>
              <w:br/>
              <w:t xml:space="preserve">    for important intellectual content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C87" w:rsidRPr="00867430">
        <w:trPr>
          <w:trHeight w:val="349"/>
        </w:trPr>
        <w:tc>
          <w:tcPr>
            <w:tcW w:w="3446" w:type="dxa"/>
          </w:tcPr>
          <w:p w:rsidR="000D1C87" w:rsidRPr="00867430" w:rsidRDefault="00595B60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</w:rPr>
              <w:t>x</w:t>
            </w:r>
            <w:r w:rsidR="000D1C87"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 Analysis and interpretation of data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D1C87" w:rsidRPr="00027404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</w:p>
    <w:sectPr w:rsidR="000D1C87" w:rsidRPr="00027404" w:rsidSect="000D1C87">
      <w:pgSz w:w="12240" w:h="15840"/>
      <w:pgMar w:top="720" w:right="720" w:bottom="360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04AA0"/>
    <w:multiLevelType w:val="hybridMultilevel"/>
    <w:tmpl w:val="436E4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11468"/>
    <w:multiLevelType w:val="hybridMultilevel"/>
    <w:tmpl w:val="06066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D2B12"/>
    <w:multiLevelType w:val="hybridMultilevel"/>
    <w:tmpl w:val="537E7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B06C9"/>
    <w:multiLevelType w:val="hybridMultilevel"/>
    <w:tmpl w:val="F3FCA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9942BC"/>
    <w:multiLevelType w:val="hybridMultilevel"/>
    <w:tmpl w:val="BCF21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8768B1"/>
    <w:multiLevelType w:val="hybridMultilevel"/>
    <w:tmpl w:val="20862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compat/>
  <w:rsids>
    <w:rsidRoot w:val="001B791E"/>
    <w:rsid w:val="000D1C87"/>
    <w:rsid w:val="00376716"/>
    <w:rsid w:val="003B5713"/>
    <w:rsid w:val="00595B60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C1C6D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1B791E"/>
    <w:rPr>
      <w:color w:val="0000FF"/>
      <w:u w:val="single"/>
    </w:rPr>
  </w:style>
  <w:style w:type="table" w:styleId="TableGrid">
    <w:name w:val="Table Grid"/>
    <w:basedOn w:val="TableNormal"/>
    <w:uiPriority w:val="59"/>
    <w:rsid w:val="001B79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6DC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cmj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2752</Characters>
  <Application>Microsoft Office Word</Application>
  <DocSecurity>0</DocSecurity>
  <Lines>22</Lines>
  <Paragraphs>6</Paragraphs>
  <ScaleCrop>false</ScaleCrop>
  <Company>Microsoft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Journal of Hospital Medicine Author Contribution Form</dc:title>
  <dc:creator>Phaedra Cress</dc:creator>
  <cp:lastModifiedBy>Peter</cp:lastModifiedBy>
  <cp:revision>2</cp:revision>
  <cp:lastPrinted>2010-07-28T16:29:00Z</cp:lastPrinted>
  <dcterms:created xsi:type="dcterms:W3CDTF">2013-03-21T08:22:00Z</dcterms:created>
  <dcterms:modified xsi:type="dcterms:W3CDTF">2013-03-21T08:22:00Z</dcterms:modified>
</cp:coreProperties>
</file>