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57676" w14:textId="3B7C2BF6" w:rsidR="003D19A1" w:rsidRPr="001D7504" w:rsidRDefault="003D19A1" w:rsidP="001D7504">
      <w:pPr>
        <w:spacing w:after="200" w:line="276" w:lineRule="auto"/>
        <w:rPr>
          <w:rFonts w:asciiTheme="majorHAnsi" w:hAnsiTheme="majorHAnsi"/>
        </w:rPr>
      </w:pPr>
      <w:bookmarkStart w:id="0" w:name="_GoBack"/>
      <w:bookmarkEnd w:id="0"/>
      <w:r w:rsidRPr="007E10DC">
        <w:rPr>
          <w:rFonts w:asciiTheme="majorHAnsi" w:eastAsia="Times New Roman" w:hAnsiTheme="majorHAnsi"/>
        </w:rPr>
        <w:t>Appendix A: Assessing Residents’ CICARE Survey</w:t>
      </w:r>
    </w:p>
    <w:p w14:paraId="673E9190" w14:textId="77777777" w:rsidR="003D19A1" w:rsidRPr="007E10DC" w:rsidRDefault="003D19A1" w:rsidP="003D19A1">
      <w:pPr>
        <w:tabs>
          <w:tab w:val="left" w:pos="3860"/>
        </w:tabs>
        <w:rPr>
          <w:rFonts w:asciiTheme="majorHAnsi" w:eastAsia="Times New Roman" w:hAnsiTheme="majorHAnsi"/>
        </w:rPr>
      </w:pPr>
      <w:r w:rsidRPr="007E10DC">
        <w:rPr>
          <w:rFonts w:asciiTheme="majorHAnsi" w:eastAsia="Times New Roman" w:hAnsiTheme="majorHAnsi"/>
          <w:noProof/>
        </w:rPr>
        <w:drawing>
          <wp:inline distT="0" distB="0" distL="0" distR="0" wp14:anchorId="0263D517" wp14:editId="4AF28C74">
            <wp:extent cx="5486400" cy="663381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3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33586" w14:textId="77777777" w:rsidR="003D19A1" w:rsidRPr="007E10DC" w:rsidRDefault="003D19A1" w:rsidP="003D19A1">
      <w:pPr>
        <w:tabs>
          <w:tab w:val="left" w:pos="3860"/>
        </w:tabs>
        <w:rPr>
          <w:rFonts w:asciiTheme="majorHAnsi" w:eastAsia="Times New Roman" w:hAnsiTheme="majorHAnsi"/>
        </w:rPr>
      </w:pPr>
    </w:p>
    <w:p w14:paraId="07094B52" w14:textId="77777777" w:rsidR="003D19A1" w:rsidRPr="007E10DC" w:rsidRDefault="003D19A1" w:rsidP="003D19A1">
      <w:pPr>
        <w:tabs>
          <w:tab w:val="left" w:pos="3860"/>
        </w:tabs>
        <w:rPr>
          <w:rFonts w:asciiTheme="majorHAnsi" w:eastAsia="Times New Roman" w:hAnsiTheme="majorHAnsi"/>
        </w:rPr>
      </w:pPr>
    </w:p>
    <w:p w14:paraId="0A9B4303" w14:textId="77777777" w:rsidR="003D19A1" w:rsidRPr="007E10DC" w:rsidRDefault="003D19A1" w:rsidP="003D19A1">
      <w:pPr>
        <w:tabs>
          <w:tab w:val="left" w:pos="3860"/>
        </w:tabs>
        <w:rPr>
          <w:rFonts w:asciiTheme="majorHAnsi" w:eastAsia="Times New Roman" w:hAnsiTheme="majorHAnsi"/>
        </w:rPr>
      </w:pPr>
    </w:p>
    <w:p w14:paraId="016682BD" w14:textId="77777777" w:rsidR="003D19A1" w:rsidRPr="007E10DC" w:rsidRDefault="003D19A1" w:rsidP="003D19A1">
      <w:pPr>
        <w:tabs>
          <w:tab w:val="left" w:pos="3860"/>
        </w:tabs>
        <w:rPr>
          <w:rFonts w:asciiTheme="majorHAnsi" w:eastAsia="Times New Roman" w:hAnsiTheme="majorHAnsi"/>
        </w:rPr>
      </w:pPr>
    </w:p>
    <w:p w14:paraId="54B24C6C" w14:textId="77777777" w:rsidR="003D19A1" w:rsidRPr="007E10DC" w:rsidRDefault="003D19A1" w:rsidP="003D19A1">
      <w:pPr>
        <w:tabs>
          <w:tab w:val="left" w:pos="3860"/>
        </w:tabs>
        <w:rPr>
          <w:rFonts w:asciiTheme="majorHAnsi" w:eastAsia="Times New Roman" w:hAnsiTheme="majorHAnsi"/>
        </w:rPr>
      </w:pPr>
    </w:p>
    <w:p w14:paraId="572ABB2D" w14:textId="77777777" w:rsidR="003D19A1" w:rsidRPr="007E10DC" w:rsidRDefault="003D19A1" w:rsidP="003D19A1">
      <w:pPr>
        <w:tabs>
          <w:tab w:val="left" w:pos="3860"/>
        </w:tabs>
        <w:rPr>
          <w:rFonts w:asciiTheme="majorHAnsi" w:eastAsia="Times New Roman" w:hAnsiTheme="majorHAnsi"/>
        </w:rPr>
      </w:pPr>
    </w:p>
    <w:p w14:paraId="1D5BA0E4" w14:textId="77777777" w:rsidR="003D19A1" w:rsidRPr="007E10DC" w:rsidRDefault="003D19A1" w:rsidP="003D19A1">
      <w:pPr>
        <w:tabs>
          <w:tab w:val="left" w:pos="3860"/>
        </w:tabs>
        <w:rPr>
          <w:rFonts w:asciiTheme="majorHAnsi" w:eastAsia="Times New Roman" w:hAnsiTheme="majorHAnsi"/>
        </w:rPr>
      </w:pPr>
    </w:p>
    <w:p w14:paraId="5F3801C0" w14:textId="77777777" w:rsidR="003D19A1" w:rsidRPr="007E10DC" w:rsidRDefault="003D19A1" w:rsidP="003D19A1">
      <w:pPr>
        <w:tabs>
          <w:tab w:val="left" w:pos="3860"/>
        </w:tabs>
        <w:rPr>
          <w:rFonts w:asciiTheme="majorHAnsi" w:eastAsia="Times New Roman" w:hAnsiTheme="majorHAnsi"/>
        </w:rPr>
      </w:pPr>
    </w:p>
    <w:p w14:paraId="02A80210" w14:textId="77777777" w:rsidR="003D19A1" w:rsidRPr="007E10DC" w:rsidRDefault="003D19A1" w:rsidP="003D19A1">
      <w:pPr>
        <w:tabs>
          <w:tab w:val="left" w:pos="3860"/>
        </w:tabs>
        <w:rPr>
          <w:rFonts w:asciiTheme="majorHAnsi" w:eastAsia="Times New Roman" w:hAnsiTheme="majorHAnsi"/>
        </w:rPr>
      </w:pPr>
      <w:r w:rsidRPr="007E10DC">
        <w:rPr>
          <w:rFonts w:asciiTheme="majorHAnsi" w:eastAsia="Times New Roman" w:hAnsiTheme="majorHAnsi"/>
          <w:noProof/>
        </w:rPr>
        <w:drawing>
          <wp:inline distT="0" distB="0" distL="0" distR="0" wp14:anchorId="56031859" wp14:editId="4FC9FB34">
            <wp:extent cx="5486400" cy="701726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1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412E3" w14:textId="77777777" w:rsidR="003D19A1" w:rsidRPr="007E10DC" w:rsidRDefault="003D19A1">
      <w:pPr>
        <w:rPr>
          <w:rFonts w:asciiTheme="majorHAnsi" w:hAnsiTheme="majorHAnsi"/>
        </w:rPr>
      </w:pPr>
    </w:p>
    <w:p w14:paraId="5E1FE8E2" w14:textId="77777777" w:rsidR="00097A60" w:rsidRPr="007E10DC" w:rsidRDefault="00097A60">
      <w:pPr>
        <w:rPr>
          <w:rFonts w:asciiTheme="majorHAnsi" w:hAnsiTheme="majorHAnsi"/>
        </w:rPr>
      </w:pPr>
    </w:p>
    <w:p w14:paraId="093619F2" w14:textId="77777777" w:rsidR="00097A60" w:rsidRPr="007E10DC" w:rsidRDefault="00097A60">
      <w:pPr>
        <w:rPr>
          <w:rFonts w:asciiTheme="majorHAnsi" w:hAnsiTheme="majorHAnsi"/>
        </w:rPr>
      </w:pPr>
    </w:p>
    <w:p w14:paraId="7B8E0558" w14:textId="77777777" w:rsidR="00097A60" w:rsidRPr="007E10DC" w:rsidRDefault="00097A60">
      <w:pPr>
        <w:rPr>
          <w:rFonts w:asciiTheme="majorHAnsi" w:hAnsiTheme="majorHAnsi"/>
        </w:rPr>
      </w:pPr>
    </w:p>
    <w:p w14:paraId="55B993CD" w14:textId="77777777" w:rsidR="00097A60" w:rsidRPr="007E10DC" w:rsidRDefault="00097A60">
      <w:pPr>
        <w:rPr>
          <w:rFonts w:asciiTheme="majorHAnsi" w:hAnsiTheme="majorHAnsi"/>
        </w:rPr>
      </w:pPr>
    </w:p>
    <w:p w14:paraId="0170DFB8" w14:textId="77777777" w:rsidR="00097A60" w:rsidRPr="007E10DC" w:rsidRDefault="00097A60">
      <w:pPr>
        <w:rPr>
          <w:rFonts w:asciiTheme="majorHAnsi" w:hAnsiTheme="majorHAnsi"/>
        </w:rPr>
      </w:pPr>
    </w:p>
    <w:p w14:paraId="6243541B" w14:textId="77777777" w:rsidR="00097A60" w:rsidRPr="007E10DC" w:rsidRDefault="00097A60">
      <w:pPr>
        <w:rPr>
          <w:rFonts w:asciiTheme="majorHAnsi" w:hAnsiTheme="majorHAnsi"/>
        </w:rPr>
      </w:pPr>
    </w:p>
    <w:p w14:paraId="4BFE8DD7" w14:textId="0511D63F" w:rsidR="00097A60" w:rsidRPr="007E10DC" w:rsidRDefault="00097A60" w:rsidP="00745E10">
      <w:pPr>
        <w:outlineLvl w:val="0"/>
        <w:rPr>
          <w:rFonts w:asciiTheme="majorHAnsi" w:hAnsiTheme="majorHAnsi"/>
        </w:rPr>
      </w:pPr>
      <w:r w:rsidRPr="007E10DC">
        <w:rPr>
          <w:rFonts w:asciiTheme="majorHAnsi" w:hAnsiTheme="majorHAnsi"/>
        </w:rPr>
        <w:t xml:space="preserve">Appendix B: Excluded </w:t>
      </w:r>
      <w:r w:rsidR="001C1E17" w:rsidRPr="007E10DC">
        <w:rPr>
          <w:rFonts w:asciiTheme="majorHAnsi" w:hAnsiTheme="majorHAnsi"/>
        </w:rPr>
        <w:t>HCAHPS cases</w:t>
      </w:r>
    </w:p>
    <w:p w14:paraId="4B680C1E" w14:textId="4B5B85B9" w:rsidR="00097A60" w:rsidRPr="007E10DC" w:rsidRDefault="00097A60">
      <w:pPr>
        <w:rPr>
          <w:rFonts w:asciiTheme="majorHAnsi" w:hAnsiTheme="majorHAnsi"/>
        </w:rPr>
      </w:pPr>
      <w:r w:rsidRPr="007E10DC">
        <w:rPr>
          <w:rFonts w:asciiTheme="majorHAnsi" w:hAnsiTheme="majorHAnsi"/>
          <w:noProof/>
        </w:rPr>
        <w:drawing>
          <wp:inline distT="0" distB="0" distL="0" distR="0" wp14:anchorId="1125F4C2" wp14:editId="1204BAC1">
            <wp:extent cx="5486400" cy="4236720"/>
            <wp:effectExtent l="0" t="0" r="0" b="495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97A60" w:rsidRPr="007E1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6A"/>
    <w:rsid w:val="00097A60"/>
    <w:rsid w:val="00105F3F"/>
    <w:rsid w:val="00157EA9"/>
    <w:rsid w:val="00173C7F"/>
    <w:rsid w:val="00173EB8"/>
    <w:rsid w:val="001B7E4B"/>
    <w:rsid w:val="001C1E17"/>
    <w:rsid w:val="001D7504"/>
    <w:rsid w:val="001F693B"/>
    <w:rsid w:val="002014EA"/>
    <w:rsid w:val="002A7859"/>
    <w:rsid w:val="0030709C"/>
    <w:rsid w:val="00392624"/>
    <w:rsid w:val="003D19A1"/>
    <w:rsid w:val="00482893"/>
    <w:rsid w:val="00697912"/>
    <w:rsid w:val="006F42A8"/>
    <w:rsid w:val="00705FC2"/>
    <w:rsid w:val="00745E10"/>
    <w:rsid w:val="007E10DC"/>
    <w:rsid w:val="00850FD9"/>
    <w:rsid w:val="00903843"/>
    <w:rsid w:val="00964C15"/>
    <w:rsid w:val="00C77E10"/>
    <w:rsid w:val="00CF2115"/>
    <w:rsid w:val="00DB6D6A"/>
    <w:rsid w:val="00DD7328"/>
    <w:rsid w:val="00F47E82"/>
    <w:rsid w:val="00F66611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F7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6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A8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6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A8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microsoft.com/office/2007/relationships/diagramDrawing" Target="diagrams/drawing1.xml"/><Relationship Id="rId5" Type="http://schemas.openxmlformats.org/officeDocument/2006/relationships/image" Target="media/image1.e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E83BEB-66CA-6847-81A4-CD83EC45BB83}" type="doc">
      <dgm:prSet loTypeId="urn:microsoft.com/office/officeart/2005/8/layout/StepDownProces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63A667B-6CD3-6E41-AE32-CFF3C5FDD7F3}">
      <dgm:prSet phldrT="[Text]"/>
      <dgm:spPr/>
      <dgm:t>
        <a:bodyPr/>
        <a:lstStyle/>
        <a:p>
          <a:r>
            <a:rPr lang="en-US" dirty="0" smtClean="0"/>
            <a:t>HCAHPS RRUCLAMC</a:t>
          </a:r>
        </a:p>
        <a:p>
          <a:r>
            <a:rPr lang="en-US" dirty="0" smtClean="0"/>
            <a:t>January to June 2011 and 2012 initial sample size  </a:t>
          </a:r>
          <a:endParaRPr lang="en-US" dirty="0"/>
        </a:p>
      </dgm:t>
    </dgm:pt>
    <dgm:pt modelId="{E7E59752-5D7B-EE4B-816A-8C92440E407C}" type="parTrans" cxnId="{586F5484-5EC5-2244-A8D7-8A46A7772F4E}">
      <dgm:prSet/>
      <dgm:spPr/>
      <dgm:t>
        <a:bodyPr/>
        <a:lstStyle/>
        <a:p>
          <a:endParaRPr lang="en-US"/>
        </a:p>
      </dgm:t>
    </dgm:pt>
    <dgm:pt modelId="{C2D36022-AA1F-C747-B2B5-B7861C3A8BEA}" type="sibTrans" cxnId="{586F5484-5EC5-2244-A8D7-8A46A7772F4E}">
      <dgm:prSet/>
      <dgm:spPr/>
      <dgm:t>
        <a:bodyPr/>
        <a:lstStyle/>
        <a:p>
          <a:endParaRPr lang="en-US"/>
        </a:p>
      </dgm:t>
    </dgm:pt>
    <dgm:pt modelId="{11C88A50-477F-0146-9851-A8ABB66433B9}">
      <dgm:prSet phldrT="[Text]" custT="1"/>
      <dgm:spPr/>
      <dgm:t>
        <a:bodyPr/>
        <a:lstStyle/>
        <a:p>
          <a:r>
            <a:rPr lang="en-US" sz="1200" dirty="0" smtClean="0"/>
            <a:t>N= 3,637</a:t>
          </a:r>
          <a:endParaRPr lang="en-US" sz="1200" dirty="0"/>
        </a:p>
      </dgm:t>
    </dgm:pt>
    <dgm:pt modelId="{A56818C3-A5DB-0347-88BB-DB3E4DDC1666}" type="parTrans" cxnId="{E562877B-7E37-B54F-A8DE-FB793E02BCE5}">
      <dgm:prSet/>
      <dgm:spPr/>
      <dgm:t>
        <a:bodyPr/>
        <a:lstStyle/>
        <a:p>
          <a:endParaRPr lang="en-US"/>
        </a:p>
      </dgm:t>
    </dgm:pt>
    <dgm:pt modelId="{254A95E6-1356-F342-B2C0-AE8C25B20FD3}" type="sibTrans" cxnId="{E562877B-7E37-B54F-A8DE-FB793E02BCE5}">
      <dgm:prSet/>
      <dgm:spPr/>
      <dgm:t>
        <a:bodyPr/>
        <a:lstStyle/>
        <a:p>
          <a:endParaRPr lang="en-US"/>
        </a:p>
      </dgm:t>
    </dgm:pt>
    <dgm:pt modelId="{90132E81-CD4E-9A4B-9364-D6FD0CA72996}">
      <dgm:prSet phldrT="[Text]"/>
      <dgm:spPr/>
      <dgm:t>
        <a:bodyPr/>
        <a:lstStyle/>
        <a:p>
          <a:r>
            <a:rPr lang="en-US" dirty="0" smtClean="0"/>
            <a:t>226 cases were dropped due to one or more missing outcome variables  </a:t>
          </a:r>
          <a:endParaRPr lang="en-US" dirty="0"/>
        </a:p>
      </dgm:t>
    </dgm:pt>
    <dgm:pt modelId="{75647763-0AE0-1B4C-9FC5-04990B5C6F4D}" type="parTrans" cxnId="{1B1E8083-EEE5-864E-9440-401055A8B5AE}">
      <dgm:prSet/>
      <dgm:spPr/>
      <dgm:t>
        <a:bodyPr/>
        <a:lstStyle/>
        <a:p>
          <a:endParaRPr lang="en-US"/>
        </a:p>
      </dgm:t>
    </dgm:pt>
    <dgm:pt modelId="{5D6C3C48-0D6C-FB4D-82F7-E0A23AC27C60}" type="sibTrans" cxnId="{1B1E8083-EEE5-864E-9440-401055A8B5AE}">
      <dgm:prSet/>
      <dgm:spPr/>
      <dgm:t>
        <a:bodyPr/>
        <a:lstStyle/>
        <a:p>
          <a:endParaRPr lang="en-US"/>
        </a:p>
      </dgm:t>
    </dgm:pt>
    <dgm:pt modelId="{47200EC6-77BE-C34E-943F-974EBF9DF1DD}">
      <dgm:prSet phldrT="[Text]" custT="1"/>
      <dgm:spPr/>
      <dgm:t>
        <a:bodyPr/>
        <a:lstStyle/>
        <a:p>
          <a:r>
            <a:rPr lang="en-US" sz="1200" dirty="0" smtClean="0"/>
            <a:t>N= 3,411</a:t>
          </a:r>
          <a:endParaRPr lang="en-US" sz="1200" dirty="0"/>
        </a:p>
      </dgm:t>
    </dgm:pt>
    <dgm:pt modelId="{B79221E6-2D31-8D44-AADA-5DB02C5B9D4A}" type="parTrans" cxnId="{37864554-7FF3-0245-8926-8334AE0B4BA6}">
      <dgm:prSet/>
      <dgm:spPr/>
      <dgm:t>
        <a:bodyPr/>
        <a:lstStyle/>
        <a:p>
          <a:endParaRPr lang="en-US"/>
        </a:p>
      </dgm:t>
    </dgm:pt>
    <dgm:pt modelId="{985D04FB-6A6D-FE4B-9F4F-AC0A502E9542}" type="sibTrans" cxnId="{37864554-7FF3-0245-8926-8334AE0B4BA6}">
      <dgm:prSet/>
      <dgm:spPr/>
      <dgm:t>
        <a:bodyPr/>
        <a:lstStyle/>
        <a:p>
          <a:endParaRPr lang="en-US"/>
        </a:p>
      </dgm:t>
    </dgm:pt>
    <dgm:pt modelId="{27A6ACD8-8EFD-2440-8384-4B2D033D8234}">
      <dgm:prSet phldrT="[Text]"/>
      <dgm:spPr/>
      <dgm:t>
        <a:bodyPr/>
        <a:lstStyle/>
        <a:p>
          <a:r>
            <a:rPr lang="en-US" dirty="0" smtClean="0"/>
            <a:t>322 cases were dropped due to one or more missing demographic/explanatory variables </a:t>
          </a:r>
          <a:endParaRPr lang="en-US" dirty="0"/>
        </a:p>
      </dgm:t>
    </dgm:pt>
    <dgm:pt modelId="{2DC33EAB-DEDC-B14D-B51B-5AF56D1416F7}" type="parTrans" cxnId="{0F0511D9-D824-FB40-899D-DF340CFD6C7D}">
      <dgm:prSet/>
      <dgm:spPr/>
      <dgm:t>
        <a:bodyPr/>
        <a:lstStyle/>
        <a:p>
          <a:endParaRPr lang="en-US"/>
        </a:p>
      </dgm:t>
    </dgm:pt>
    <dgm:pt modelId="{446D6CDB-E411-864D-BFBC-BD528C0E73E5}" type="sibTrans" cxnId="{0F0511D9-D824-FB40-899D-DF340CFD6C7D}">
      <dgm:prSet/>
      <dgm:spPr/>
      <dgm:t>
        <a:bodyPr/>
        <a:lstStyle/>
        <a:p>
          <a:endParaRPr lang="en-US"/>
        </a:p>
      </dgm:t>
    </dgm:pt>
    <dgm:pt modelId="{2A2DEC79-70C5-A741-B72A-55FA7472B8FD}">
      <dgm:prSet phldrT="[Text]" custT="1"/>
      <dgm:spPr/>
      <dgm:t>
        <a:bodyPr/>
        <a:lstStyle/>
        <a:p>
          <a:r>
            <a:rPr lang="en-US" sz="1200" dirty="0" smtClean="0"/>
            <a:t>Final sample size = 3,089</a:t>
          </a:r>
          <a:endParaRPr lang="en-US" sz="1200" dirty="0"/>
        </a:p>
      </dgm:t>
    </dgm:pt>
    <dgm:pt modelId="{5C2F62D6-CEA1-764D-A9D4-5CAD7B5E4D41}" type="parTrans" cxnId="{2B61B5B0-4FC9-0D42-823B-3527B60B52C3}">
      <dgm:prSet/>
      <dgm:spPr/>
      <dgm:t>
        <a:bodyPr/>
        <a:lstStyle/>
        <a:p>
          <a:endParaRPr lang="en-US"/>
        </a:p>
      </dgm:t>
    </dgm:pt>
    <dgm:pt modelId="{E5587BAA-A306-C24E-B3A6-447FBDE43EE4}" type="sibTrans" cxnId="{2B61B5B0-4FC9-0D42-823B-3527B60B52C3}">
      <dgm:prSet/>
      <dgm:spPr/>
      <dgm:t>
        <a:bodyPr/>
        <a:lstStyle/>
        <a:p>
          <a:endParaRPr lang="en-US"/>
        </a:p>
      </dgm:t>
    </dgm:pt>
    <dgm:pt modelId="{80EA5A63-5CE4-744D-899C-93084A7C90D5}">
      <dgm:prSet/>
      <dgm:spPr/>
      <dgm:t>
        <a:bodyPr/>
        <a:lstStyle/>
        <a:p>
          <a:r>
            <a:rPr lang="en-US"/>
            <a:t>N =  993 patients in the UCLA IM cohort</a:t>
          </a:r>
        </a:p>
        <a:p>
          <a:r>
            <a:rPr lang="en-US"/>
            <a:t>N = 2,096 patients in the control cohort from all other UCLA adult departments</a:t>
          </a:r>
        </a:p>
      </dgm:t>
    </dgm:pt>
    <dgm:pt modelId="{7F568B65-3CA0-B247-A5E0-6843322A5A2E}" type="sibTrans" cxnId="{3E6D4CD4-F097-A74C-9FCF-1890C8A64632}">
      <dgm:prSet/>
      <dgm:spPr/>
      <dgm:t>
        <a:bodyPr/>
        <a:lstStyle/>
        <a:p>
          <a:endParaRPr lang="en-US"/>
        </a:p>
      </dgm:t>
    </dgm:pt>
    <dgm:pt modelId="{8E64C1C6-F3F7-F148-A9D4-75A93AF4FF0D}" type="parTrans" cxnId="{3E6D4CD4-F097-A74C-9FCF-1890C8A64632}">
      <dgm:prSet/>
      <dgm:spPr/>
      <dgm:t>
        <a:bodyPr/>
        <a:lstStyle/>
        <a:p>
          <a:endParaRPr lang="en-US"/>
        </a:p>
      </dgm:t>
    </dgm:pt>
    <dgm:pt modelId="{4965DD7B-6CF4-DB4E-82A7-B1A389D14A71}" type="pres">
      <dgm:prSet presAssocID="{18E83BEB-66CA-6847-81A4-CD83EC45BB83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668A06C1-A876-AB45-90A5-47A8558E3786}" type="pres">
      <dgm:prSet presAssocID="{163A667B-6CD3-6E41-AE32-CFF3C5FDD7F3}" presName="composite" presStyleCnt="0"/>
      <dgm:spPr/>
    </dgm:pt>
    <dgm:pt modelId="{DCB002C1-0FB1-B143-8DF0-54E06EAE813D}" type="pres">
      <dgm:prSet presAssocID="{163A667B-6CD3-6E41-AE32-CFF3C5FDD7F3}" presName="bentUpArrow1" presStyleLbl="alignImgPlace1" presStyleIdx="0" presStyleCnt="3"/>
      <dgm:spPr/>
    </dgm:pt>
    <dgm:pt modelId="{69C9576F-B205-7B46-8DC8-CA38F4D0BE0C}" type="pres">
      <dgm:prSet presAssocID="{163A667B-6CD3-6E41-AE32-CFF3C5FDD7F3}" presName="ParentText" presStyleLbl="node1" presStyleIdx="0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A86FC1-3AD6-824B-8166-EF105A74F7EC}" type="pres">
      <dgm:prSet presAssocID="{163A667B-6CD3-6E41-AE32-CFF3C5FDD7F3}" presName="Child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E47095-387D-2247-8432-2262FA3276CA}" type="pres">
      <dgm:prSet presAssocID="{C2D36022-AA1F-C747-B2B5-B7861C3A8BEA}" presName="sibTrans" presStyleCnt="0"/>
      <dgm:spPr/>
    </dgm:pt>
    <dgm:pt modelId="{79735565-607A-9B41-BC10-A7BD8226202A}" type="pres">
      <dgm:prSet presAssocID="{90132E81-CD4E-9A4B-9364-D6FD0CA72996}" presName="composite" presStyleCnt="0"/>
      <dgm:spPr/>
    </dgm:pt>
    <dgm:pt modelId="{DDFE6321-A87B-CD44-8711-6CBFB82B6F9C}" type="pres">
      <dgm:prSet presAssocID="{90132E81-CD4E-9A4B-9364-D6FD0CA72996}" presName="bentUpArrow1" presStyleLbl="alignImgPlace1" presStyleIdx="1" presStyleCnt="3"/>
      <dgm:spPr/>
    </dgm:pt>
    <dgm:pt modelId="{FC0D766D-C94D-234F-BBC7-113E4A06AE0B}" type="pres">
      <dgm:prSet presAssocID="{90132E81-CD4E-9A4B-9364-D6FD0CA72996}" presName="ParentText" presStyleLbl="node1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AF484A-8AF7-FD41-AC30-A650CB7FCA30}" type="pres">
      <dgm:prSet presAssocID="{90132E81-CD4E-9A4B-9364-D6FD0CA72996}" presName="Child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6BF875-DE5E-CD47-A15F-D7D3C1C09C26}" type="pres">
      <dgm:prSet presAssocID="{5D6C3C48-0D6C-FB4D-82F7-E0A23AC27C60}" presName="sibTrans" presStyleCnt="0"/>
      <dgm:spPr/>
    </dgm:pt>
    <dgm:pt modelId="{7D20E133-F06F-8D42-957A-F4C1F3E6C444}" type="pres">
      <dgm:prSet presAssocID="{27A6ACD8-8EFD-2440-8384-4B2D033D8234}" presName="composite" presStyleCnt="0"/>
      <dgm:spPr/>
    </dgm:pt>
    <dgm:pt modelId="{7F2D0B70-7659-7A4B-B987-49E6FEE84A54}" type="pres">
      <dgm:prSet presAssocID="{27A6ACD8-8EFD-2440-8384-4B2D033D8234}" presName="bentUpArrow1" presStyleLbl="alignImgPlace1" presStyleIdx="2" presStyleCnt="3"/>
      <dgm:spPr/>
    </dgm:pt>
    <dgm:pt modelId="{E5E69BC8-DF13-964F-AADE-A56DE2247833}" type="pres">
      <dgm:prSet presAssocID="{27A6ACD8-8EFD-2440-8384-4B2D033D8234}" presName="ParentText" presStyleLbl="node1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24ED25-3528-B648-9D7B-D86EB2485DA2}" type="pres">
      <dgm:prSet presAssocID="{27A6ACD8-8EFD-2440-8384-4B2D033D8234}" presName="Child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22DDF2-AF54-7441-9586-3425766E24A7}" type="pres">
      <dgm:prSet presAssocID="{446D6CDB-E411-864D-BFBC-BD528C0E73E5}" presName="sibTrans" presStyleCnt="0"/>
      <dgm:spPr/>
    </dgm:pt>
    <dgm:pt modelId="{54B955A0-CB26-5842-87B4-90F1DBB2EC08}" type="pres">
      <dgm:prSet presAssocID="{80EA5A63-5CE4-744D-899C-93084A7C90D5}" presName="composite" presStyleCnt="0"/>
      <dgm:spPr/>
    </dgm:pt>
    <dgm:pt modelId="{83B37AB5-ADB1-5D4E-8F18-3853937771D0}" type="pres">
      <dgm:prSet presAssocID="{80EA5A63-5CE4-744D-899C-93084A7C90D5}" presName="ParentText" presStyleLbl="node1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E3EBEDF-4F70-4A5A-A2CA-78326B5E01D8}" type="presOf" srcId="{27A6ACD8-8EFD-2440-8384-4B2D033D8234}" destId="{E5E69BC8-DF13-964F-AADE-A56DE2247833}" srcOrd="0" destOrd="0" presId="urn:microsoft.com/office/officeart/2005/8/layout/StepDownProcess"/>
    <dgm:cxn modelId="{8A4A4FBD-F960-419B-A4B9-B11614CA5C51}" type="presOf" srcId="{90132E81-CD4E-9A4B-9364-D6FD0CA72996}" destId="{FC0D766D-C94D-234F-BBC7-113E4A06AE0B}" srcOrd="0" destOrd="0" presId="urn:microsoft.com/office/officeart/2005/8/layout/StepDownProcess"/>
    <dgm:cxn modelId="{37864554-7FF3-0245-8926-8334AE0B4BA6}" srcId="{90132E81-CD4E-9A4B-9364-D6FD0CA72996}" destId="{47200EC6-77BE-C34E-943F-974EBF9DF1DD}" srcOrd="0" destOrd="0" parTransId="{B79221E6-2D31-8D44-AADA-5DB02C5B9D4A}" sibTransId="{985D04FB-6A6D-FE4B-9F4F-AC0A502E9542}"/>
    <dgm:cxn modelId="{1B1E8083-EEE5-864E-9440-401055A8B5AE}" srcId="{18E83BEB-66CA-6847-81A4-CD83EC45BB83}" destId="{90132E81-CD4E-9A4B-9364-D6FD0CA72996}" srcOrd="1" destOrd="0" parTransId="{75647763-0AE0-1B4C-9FC5-04990B5C6F4D}" sibTransId="{5D6C3C48-0D6C-FB4D-82F7-E0A23AC27C60}"/>
    <dgm:cxn modelId="{E562877B-7E37-B54F-A8DE-FB793E02BCE5}" srcId="{163A667B-6CD3-6E41-AE32-CFF3C5FDD7F3}" destId="{11C88A50-477F-0146-9851-A8ABB66433B9}" srcOrd="0" destOrd="0" parTransId="{A56818C3-A5DB-0347-88BB-DB3E4DDC1666}" sibTransId="{254A95E6-1356-F342-B2C0-AE8C25B20FD3}"/>
    <dgm:cxn modelId="{2B61B5B0-4FC9-0D42-823B-3527B60B52C3}" srcId="{27A6ACD8-8EFD-2440-8384-4B2D033D8234}" destId="{2A2DEC79-70C5-A741-B72A-55FA7472B8FD}" srcOrd="0" destOrd="0" parTransId="{5C2F62D6-CEA1-764D-A9D4-5CAD7B5E4D41}" sibTransId="{E5587BAA-A306-C24E-B3A6-447FBDE43EE4}"/>
    <dgm:cxn modelId="{1BAB19F7-4B29-4D26-B54F-925DD37F314E}" type="presOf" srcId="{80EA5A63-5CE4-744D-899C-93084A7C90D5}" destId="{83B37AB5-ADB1-5D4E-8F18-3853937771D0}" srcOrd="0" destOrd="0" presId="urn:microsoft.com/office/officeart/2005/8/layout/StepDownProcess"/>
    <dgm:cxn modelId="{BB510F7B-99A6-47B3-AA66-83D84627E47B}" type="presOf" srcId="{163A667B-6CD3-6E41-AE32-CFF3C5FDD7F3}" destId="{69C9576F-B205-7B46-8DC8-CA38F4D0BE0C}" srcOrd="0" destOrd="0" presId="urn:microsoft.com/office/officeart/2005/8/layout/StepDownProcess"/>
    <dgm:cxn modelId="{586F5484-5EC5-2244-A8D7-8A46A7772F4E}" srcId="{18E83BEB-66CA-6847-81A4-CD83EC45BB83}" destId="{163A667B-6CD3-6E41-AE32-CFF3C5FDD7F3}" srcOrd="0" destOrd="0" parTransId="{E7E59752-5D7B-EE4B-816A-8C92440E407C}" sibTransId="{C2D36022-AA1F-C747-B2B5-B7861C3A8BEA}"/>
    <dgm:cxn modelId="{0F0511D9-D824-FB40-899D-DF340CFD6C7D}" srcId="{18E83BEB-66CA-6847-81A4-CD83EC45BB83}" destId="{27A6ACD8-8EFD-2440-8384-4B2D033D8234}" srcOrd="2" destOrd="0" parTransId="{2DC33EAB-DEDC-B14D-B51B-5AF56D1416F7}" sibTransId="{446D6CDB-E411-864D-BFBC-BD528C0E73E5}"/>
    <dgm:cxn modelId="{1544F71F-2896-4DA6-A33D-085F44BBFCE8}" type="presOf" srcId="{47200EC6-77BE-C34E-943F-974EBF9DF1DD}" destId="{96AF484A-8AF7-FD41-AC30-A650CB7FCA30}" srcOrd="0" destOrd="0" presId="urn:microsoft.com/office/officeart/2005/8/layout/StepDownProcess"/>
    <dgm:cxn modelId="{B51C111A-C22C-493A-94B0-F56DB59E0DF0}" type="presOf" srcId="{11C88A50-477F-0146-9851-A8ABB66433B9}" destId="{49A86FC1-3AD6-824B-8166-EF105A74F7EC}" srcOrd="0" destOrd="0" presId="urn:microsoft.com/office/officeart/2005/8/layout/StepDownProcess"/>
    <dgm:cxn modelId="{3E6D4CD4-F097-A74C-9FCF-1890C8A64632}" srcId="{18E83BEB-66CA-6847-81A4-CD83EC45BB83}" destId="{80EA5A63-5CE4-744D-899C-93084A7C90D5}" srcOrd="3" destOrd="0" parTransId="{8E64C1C6-F3F7-F148-A9D4-75A93AF4FF0D}" sibTransId="{7F568B65-3CA0-B247-A5E0-6843322A5A2E}"/>
    <dgm:cxn modelId="{3F576873-67A2-43C3-AFBD-AD50996005C3}" type="presOf" srcId="{18E83BEB-66CA-6847-81A4-CD83EC45BB83}" destId="{4965DD7B-6CF4-DB4E-82A7-B1A389D14A71}" srcOrd="0" destOrd="0" presId="urn:microsoft.com/office/officeart/2005/8/layout/StepDownProcess"/>
    <dgm:cxn modelId="{8453684B-8F51-4F65-B5BE-E73DF835B15F}" type="presOf" srcId="{2A2DEC79-70C5-A741-B72A-55FA7472B8FD}" destId="{3E24ED25-3528-B648-9D7B-D86EB2485DA2}" srcOrd="0" destOrd="0" presId="urn:microsoft.com/office/officeart/2005/8/layout/StepDownProcess"/>
    <dgm:cxn modelId="{27887DEE-BA4F-43FB-A4ED-0E82A05AA332}" type="presParOf" srcId="{4965DD7B-6CF4-DB4E-82A7-B1A389D14A71}" destId="{668A06C1-A876-AB45-90A5-47A8558E3786}" srcOrd="0" destOrd="0" presId="urn:microsoft.com/office/officeart/2005/8/layout/StepDownProcess"/>
    <dgm:cxn modelId="{649375C8-9613-401C-9EEE-9981D9D6C6BF}" type="presParOf" srcId="{668A06C1-A876-AB45-90A5-47A8558E3786}" destId="{DCB002C1-0FB1-B143-8DF0-54E06EAE813D}" srcOrd="0" destOrd="0" presId="urn:microsoft.com/office/officeart/2005/8/layout/StepDownProcess"/>
    <dgm:cxn modelId="{0571CF53-E03B-4925-B15E-14EC5AC097D8}" type="presParOf" srcId="{668A06C1-A876-AB45-90A5-47A8558E3786}" destId="{69C9576F-B205-7B46-8DC8-CA38F4D0BE0C}" srcOrd="1" destOrd="0" presId="urn:microsoft.com/office/officeart/2005/8/layout/StepDownProcess"/>
    <dgm:cxn modelId="{98EE3EBB-51E8-4B06-8983-ECE8BC24E0C6}" type="presParOf" srcId="{668A06C1-A876-AB45-90A5-47A8558E3786}" destId="{49A86FC1-3AD6-824B-8166-EF105A74F7EC}" srcOrd="2" destOrd="0" presId="urn:microsoft.com/office/officeart/2005/8/layout/StepDownProcess"/>
    <dgm:cxn modelId="{95DC3F24-479B-4A03-A5BA-C8DCFE98BD18}" type="presParOf" srcId="{4965DD7B-6CF4-DB4E-82A7-B1A389D14A71}" destId="{8AE47095-387D-2247-8432-2262FA3276CA}" srcOrd="1" destOrd="0" presId="urn:microsoft.com/office/officeart/2005/8/layout/StepDownProcess"/>
    <dgm:cxn modelId="{10A44BDC-D9B7-40E0-B0CE-830F8ADF080B}" type="presParOf" srcId="{4965DD7B-6CF4-DB4E-82A7-B1A389D14A71}" destId="{79735565-607A-9B41-BC10-A7BD8226202A}" srcOrd="2" destOrd="0" presId="urn:microsoft.com/office/officeart/2005/8/layout/StepDownProcess"/>
    <dgm:cxn modelId="{BCC7D850-9508-40EA-84A8-C01846BD072B}" type="presParOf" srcId="{79735565-607A-9B41-BC10-A7BD8226202A}" destId="{DDFE6321-A87B-CD44-8711-6CBFB82B6F9C}" srcOrd="0" destOrd="0" presId="urn:microsoft.com/office/officeart/2005/8/layout/StepDownProcess"/>
    <dgm:cxn modelId="{D8634B3B-72B2-4959-8BFE-4ABCC5583A30}" type="presParOf" srcId="{79735565-607A-9B41-BC10-A7BD8226202A}" destId="{FC0D766D-C94D-234F-BBC7-113E4A06AE0B}" srcOrd="1" destOrd="0" presId="urn:microsoft.com/office/officeart/2005/8/layout/StepDownProcess"/>
    <dgm:cxn modelId="{BBB115EA-7486-4494-A8D2-791A742AC4E5}" type="presParOf" srcId="{79735565-607A-9B41-BC10-A7BD8226202A}" destId="{96AF484A-8AF7-FD41-AC30-A650CB7FCA30}" srcOrd="2" destOrd="0" presId="urn:microsoft.com/office/officeart/2005/8/layout/StepDownProcess"/>
    <dgm:cxn modelId="{0FB07ACF-BF84-4848-824C-D318B0BB1C10}" type="presParOf" srcId="{4965DD7B-6CF4-DB4E-82A7-B1A389D14A71}" destId="{6D6BF875-DE5E-CD47-A15F-D7D3C1C09C26}" srcOrd="3" destOrd="0" presId="urn:microsoft.com/office/officeart/2005/8/layout/StepDownProcess"/>
    <dgm:cxn modelId="{17EA634D-632B-461F-89B7-20373F53A6E3}" type="presParOf" srcId="{4965DD7B-6CF4-DB4E-82A7-B1A389D14A71}" destId="{7D20E133-F06F-8D42-957A-F4C1F3E6C444}" srcOrd="4" destOrd="0" presId="urn:microsoft.com/office/officeart/2005/8/layout/StepDownProcess"/>
    <dgm:cxn modelId="{CEC0EF3A-FDBB-458A-930C-2B78F08B0B63}" type="presParOf" srcId="{7D20E133-F06F-8D42-957A-F4C1F3E6C444}" destId="{7F2D0B70-7659-7A4B-B987-49E6FEE84A54}" srcOrd="0" destOrd="0" presId="urn:microsoft.com/office/officeart/2005/8/layout/StepDownProcess"/>
    <dgm:cxn modelId="{E7096536-72BC-4D56-B7E2-66865C1F48F6}" type="presParOf" srcId="{7D20E133-F06F-8D42-957A-F4C1F3E6C444}" destId="{E5E69BC8-DF13-964F-AADE-A56DE2247833}" srcOrd="1" destOrd="0" presId="urn:microsoft.com/office/officeart/2005/8/layout/StepDownProcess"/>
    <dgm:cxn modelId="{1893496C-ECE7-4442-8842-F2406BCBEE56}" type="presParOf" srcId="{7D20E133-F06F-8D42-957A-F4C1F3E6C444}" destId="{3E24ED25-3528-B648-9D7B-D86EB2485DA2}" srcOrd="2" destOrd="0" presId="urn:microsoft.com/office/officeart/2005/8/layout/StepDownProcess"/>
    <dgm:cxn modelId="{B053BACD-0C72-43D4-9767-BFBEB290A529}" type="presParOf" srcId="{4965DD7B-6CF4-DB4E-82A7-B1A389D14A71}" destId="{C922DDF2-AF54-7441-9586-3425766E24A7}" srcOrd="5" destOrd="0" presId="urn:microsoft.com/office/officeart/2005/8/layout/StepDownProcess"/>
    <dgm:cxn modelId="{C72593E7-F409-4530-9726-EC608E6233CD}" type="presParOf" srcId="{4965DD7B-6CF4-DB4E-82A7-B1A389D14A71}" destId="{54B955A0-CB26-5842-87B4-90F1DBB2EC08}" srcOrd="6" destOrd="0" presId="urn:microsoft.com/office/officeart/2005/8/layout/StepDownProcess"/>
    <dgm:cxn modelId="{E09575E1-7771-4E2F-84BB-CE800F951E51}" type="presParOf" srcId="{54B955A0-CB26-5842-87B4-90F1DBB2EC08}" destId="{83B37AB5-ADB1-5D4E-8F18-3853937771D0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B002C1-0FB1-B143-8DF0-54E06EAE813D}">
      <dsp:nvSpPr>
        <dsp:cNvPr id="0" name=""/>
        <dsp:cNvSpPr/>
      </dsp:nvSpPr>
      <dsp:spPr>
        <a:xfrm rot="5400000">
          <a:off x="571528" y="926025"/>
          <a:ext cx="813251" cy="92585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9C9576F-B205-7B46-8DC8-CA38F4D0BE0C}">
      <dsp:nvSpPr>
        <dsp:cNvPr id="0" name=""/>
        <dsp:cNvSpPr/>
      </dsp:nvSpPr>
      <dsp:spPr>
        <a:xfrm>
          <a:off x="356065" y="24519"/>
          <a:ext cx="1369037" cy="958281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HCAHPS RRUCLAMC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January to June 2011 and 2012 initial sample size  </a:t>
          </a:r>
          <a:endParaRPr lang="en-US" sz="800" kern="1200" dirty="0"/>
        </a:p>
      </dsp:txBody>
      <dsp:txXfrm>
        <a:off x="402853" y="71307"/>
        <a:ext cx="1275461" cy="864705"/>
      </dsp:txXfrm>
    </dsp:sp>
    <dsp:sp modelId="{49A86FC1-3AD6-824B-8166-EF105A74F7EC}">
      <dsp:nvSpPr>
        <dsp:cNvPr id="0" name=""/>
        <dsp:cNvSpPr/>
      </dsp:nvSpPr>
      <dsp:spPr>
        <a:xfrm>
          <a:off x="1725102" y="115913"/>
          <a:ext cx="995707" cy="7745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N= 3,637</a:t>
          </a:r>
          <a:endParaRPr lang="en-US" sz="1200" kern="1200" dirty="0"/>
        </a:p>
      </dsp:txBody>
      <dsp:txXfrm>
        <a:off x="1725102" y="115913"/>
        <a:ext cx="995707" cy="774525"/>
      </dsp:txXfrm>
    </dsp:sp>
    <dsp:sp modelId="{DDFE6321-A87B-CD44-8711-6CBFB82B6F9C}">
      <dsp:nvSpPr>
        <dsp:cNvPr id="0" name=""/>
        <dsp:cNvSpPr/>
      </dsp:nvSpPr>
      <dsp:spPr>
        <a:xfrm rot="5400000">
          <a:off x="1706605" y="2002491"/>
          <a:ext cx="813251" cy="92585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C0D766D-C94D-234F-BBC7-113E4A06AE0B}">
      <dsp:nvSpPr>
        <dsp:cNvPr id="0" name=""/>
        <dsp:cNvSpPr/>
      </dsp:nvSpPr>
      <dsp:spPr>
        <a:xfrm>
          <a:off x="1491142" y="1100986"/>
          <a:ext cx="1369037" cy="958281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226 cases were dropped due to one or more missing outcome variables  </a:t>
          </a:r>
          <a:endParaRPr lang="en-US" sz="800" kern="1200" dirty="0"/>
        </a:p>
      </dsp:txBody>
      <dsp:txXfrm>
        <a:off x="1537930" y="1147774"/>
        <a:ext cx="1275461" cy="864705"/>
      </dsp:txXfrm>
    </dsp:sp>
    <dsp:sp modelId="{96AF484A-8AF7-FD41-AC30-A650CB7FCA30}">
      <dsp:nvSpPr>
        <dsp:cNvPr id="0" name=""/>
        <dsp:cNvSpPr/>
      </dsp:nvSpPr>
      <dsp:spPr>
        <a:xfrm>
          <a:off x="2860179" y="1192380"/>
          <a:ext cx="995707" cy="7745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N= 3,411</a:t>
          </a:r>
          <a:endParaRPr lang="en-US" sz="1200" kern="1200" dirty="0"/>
        </a:p>
      </dsp:txBody>
      <dsp:txXfrm>
        <a:off x="2860179" y="1192380"/>
        <a:ext cx="995707" cy="774525"/>
      </dsp:txXfrm>
    </dsp:sp>
    <dsp:sp modelId="{7F2D0B70-7659-7A4B-B987-49E6FEE84A54}">
      <dsp:nvSpPr>
        <dsp:cNvPr id="0" name=""/>
        <dsp:cNvSpPr/>
      </dsp:nvSpPr>
      <dsp:spPr>
        <a:xfrm rot="5400000">
          <a:off x="2841682" y="3078958"/>
          <a:ext cx="813251" cy="92585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5E69BC8-DF13-964F-AADE-A56DE2247833}">
      <dsp:nvSpPr>
        <dsp:cNvPr id="0" name=""/>
        <dsp:cNvSpPr/>
      </dsp:nvSpPr>
      <dsp:spPr>
        <a:xfrm>
          <a:off x="2626220" y="2177452"/>
          <a:ext cx="1369037" cy="958281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322 cases were dropped due to one or more missing demographic/explanatory variables </a:t>
          </a:r>
          <a:endParaRPr lang="en-US" sz="800" kern="1200" dirty="0"/>
        </a:p>
      </dsp:txBody>
      <dsp:txXfrm>
        <a:off x="2673008" y="2224240"/>
        <a:ext cx="1275461" cy="864705"/>
      </dsp:txXfrm>
    </dsp:sp>
    <dsp:sp modelId="{3E24ED25-3528-B648-9D7B-D86EB2485DA2}">
      <dsp:nvSpPr>
        <dsp:cNvPr id="0" name=""/>
        <dsp:cNvSpPr/>
      </dsp:nvSpPr>
      <dsp:spPr>
        <a:xfrm>
          <a:off x="3995257" y="2268846"/>
          <a:ext cx="995707" cy="7745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Final sample size = 3,089</a:t>
          </a:r>
          <a:endParaRPr lang="en-US" sz="1200" kern="1200" dirty="0"/>
        </a:p>
      </dsp:txBody>
      <dsp:txXfrm>
        <a:off x="3995257" y="2268846"/>
        <a:ext cx="995707" cy="774525"/>
      </dsp:txXfrm>
    </dsp:sp>
    <dsp:sp modelId="{83B37AB5-ADB1-5D4E-8F18-3853937771D0}">
      <dsp:nvSpPr>
        <dsp:cNvPr id="0" name=""/>
        <dsp:cNvSpPr/>
      </dsp:nvSpPr>
      <dsp:spPr>
        <a:xfrm>
          <a:off x="3761297" y="3253918"/>
          <a:ext cx="1369037" cy="958281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 =  993 patients in the UCLA IM cohort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 = 2,096 patients in the control cohort from all other UCLA adult departments</a:t>
          </a:r>
        </a:p>
      </dsp:txBody>
      <dsp:txXfrm>
        <a:off x="3808085" y="3300706"/>
        <a:ext cx="1275461" cy="8647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Cenveo Inc.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Edgington, Sarah</dc:creator>
  <cp:lastModifiedBy>Cenveo User</cp:lastModifiedBy>
  <cp:revision>2</cp:revision>
  <dcterms:created xsi:type="dcterms:W3CDTF">2015-08-31T13:51:00Z</dcterms:created>
  <dcterms:modified xsi:type="dcterms:W3CDTF">2015-08-31T13:51:00Z</dcterms:modified>
</cp:coreProperties>
</file>