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60" w:rsidRPr="00A0680F" w:rsidRDefault="00DD3A60">
      <w:r w:rsidRPr="00A0680F">
        <w:t>Dear Editorial Board</w:t>
      </w:r>
      <w:r w:rsidR="00105786" w:rsidRPr="00A0680F">
        <w:t xml:space="preserve"> for</w:t>
      </w:r>
      <w:r w:rsidRPr="00A0680F">
        <w:t xml:space="preserve"> Journal of Hospital Medicine,</w:t>
      </w:r>
    </w:p>
    <w:p w:rsidR="00DD3A60" w:rsidRPr="00791D55" w:rsidRDefault="00DD3A60">
      <w:r w:rsidRPr="00A0680F">
        <w:t xml:space="preserve">      Thank you </w:t>
      </w:r>
      <w:r w:rsidR="00791D55">
        <w:t xml:space="preserve">again </w:t>
      </w:r>
      <w:r w:rsidRPr="00A0680F">
        <w:t>for your input regarding our manus</w:t>
      </w:r>
      <w:r w:rsidR="00114411" w:rsidRPr="00A0680F">
        <w:t>cript</w:t>
      </w:r>
      <w:r w:rsidR="00791D55">
        <w:t xml:space="preserve"> entitled</w:t>
      </w:r>
      <w:r w:rsidRPr="00A0680F">
        <w:rPr>
          <w:rFonts w:cs="Arial"/>
          <w:color w:val="222222"/>
          <w:shd w:val="clear" w:color="auto" w:fill="FFFFFF"/>
        </w:rPr>
        <w:t xml:space="preserve"> </w:t>
      </w:r>
      <w:r w:rsidR="00791D55">
        <w:rPr>
          <w:rFonts w:ascii="Arial" w:hAnsi="Arial" w:cs="Arial"/>
          <w:color w:val="222222"/>
          <w:sz w:val="19"/>
          <w:szCs w:val="19"/>
          <w:shd w:val="clear" w:color="auto" w:fill="FFFFFF"/>
        </w:rPr>
        <w:t xml:space="preserve">"Effect of </w:t>
      </w:r>
      <w:proofErr w:type="spellStart"/>
      <w:r w:rsidR="00791D55">
        <w:rPr>
          <w:rFonts w:ascii="Arial" w:hAnsi="Arial" w:cs="Arial"/>
          <w:color w:val="222222"/>
          <w:sz w:val="19"/>
          <w:szCs w:val="19"/>
          <w:shd w:val="clear" w:color="auto" w:fill="FFFFFF"/>
        </w:rPr>
        <w:t>Transesophageal</w:t>
      </w:r>
      <w:proofErr w:type="spellEnd"/>
      <w:r w:rsidR="00791D55">
        <w:rPr>
          <w:rFonts w:ascii="Arial" w:hAnsi="Arial" w:cs="Arial"/>
          <w:color w:val="222222"/>
          <w:sz w:val="19"/>
          <w:szCs w:val="19"/>
          <w:shd w:val="clear" w:color="auto" w:fill="FFFFFF"/>
        </w:rPr>
        <w:t xml:space="preserve"> Echocardiography on Management of Patients </w:t>
      </w:r>
      <w:proofErr w:type="gramStart"/>
      <w:r w:rsidR="00791D55">
        <w:rPr>
          <w:rFonts w:ascii="Arial" w:hAnsi="Arial" w:cs="Arial"/>
          <w:color w:val="222222"/>
          <w:sz w:val="19"/>
          <w:szCs w:val="19"/>
          <w:shd w:val="clear" w:color="auto" w:fill="FFFFFF"/>
        </w:rPr>
        <w:t>Over</w:t>
      </w:r>
      <w:proofErr w:type="gramEnd"/>
      <w:r w:rsidR="00791D55">
        <w:rPr>
          <w:rFonts w:ascii="Arial" w:hAnsi="Arial" w:cs="Arial"/>
          <w:color w:val="222222"/>
          <w:sz w:val="19"/>
          <w:szCs w:val="19"/>
          <w:shd w:val="clear" w:color="auto" w:fill="FFFFFF"/>
        </w:rPr>
        <w:t xml:space="preserve"> 50 with Stroke of Uncertain Etiology and Normal Transthoracic Echocardiogram"</w:t>
      </w:r>
      <w:r w:rsidR="00791D55">
        <w:rPr>
          <w:rFonts w:cs="Arial"/>
          <w:color w:val="222222"/>
          <w:shd w:val="clear" w:color="auto" w:fill="FFFFFF"/>
        </w:rPr>
        <w:t xml:space="preserve"> </w:t>
      </w:r>
      <w:r w:rsidR="00791D55">
        <w:rPr>
          <w:rFonts w:ascii="Arial" w:hAnsi="Arial" w:cs="Arial"/>
          <w:color w:val="222222"/>
          <w:sz w:val="19"/>
          <w:szCs w:val="19"/>
          <w:shd w:val="clear" w:color="auto" w:fill="FFFFFF"/>
        </w:rPr>
        <w:t>(JHM-15-0216.R1)</w:t>
      </w:r>
      <w:r w:rsidR="00791D55">
        <w:t xml:space="preserve">.  </w:t>
      </w:r>
      <w:r w:rsidRPr="00A0680F">
        <w:rPr>
          <w:rFonts w:cs="Arial"/>
          <w:color w:val="222222"/>
          <w:shd w:val="clear" w:color="auto" w:fill="FFFFFF"/>
        </w:rPr>
        <w:t xml:space="preserve">We </w:t>
      </w:r>
      <w:r w:rsidR="00791D55">
        <w:rPr>
          <w:rFonts w:cs="Arial"/>
          <w:color w:val="222222"/>
          <w:shd w:val="clear" w:color="auto" w:fill="FFFFFF"/>
        </w:rPr>
        <w:t xml:space="preserve">appreciate </w:t>
      </w:r>
      <w:r w:rsidRPr="00A0680F">
        <w:rPr>
          <w:rFonts w:cs="Arial"/>
          <w:color w:val="222222"/>
          <w:shd w:val="clear" w:color="auto" w:fill="FFFFFF"/>
        </w:rPr>
        <w:t>the opportun</w:t>
      </w:r>
      <w:r w:rsidR="00791D55">
        <w:rPr>
          <w:rFonts w:cs="Arial"/>
          <w:color w:val="222222"/>
          <w:shd w:val="clear" w:color="auto" w:fill="FFFFFF"/>
        </w:rPr>
        <w:t xml:space="preserve">ity to take into account the additional feedback to our manuscript.  </w:t>
      </w:r>
      <w:r w:rsidRPr="00A0680F">
        <w:rPr>
          <w:rFonts w:cs="Arial"/>
          <w:color w:val="222222"/>
          <w:shd w:val="clear" w:color="auto" w:fill="FFFFFF"/>
        </w:rPr>
        <w:t xml:space="preserve">Specific responses </w:t>
      </w:r>
      <w:r w:rsidR="00791D55">
        <w:rPr>
          <w:rFonts w:cs="Arial"/>
          <w:color w:val="222222"/>
          <w:shd w:val="clear" w:color="auto" w:fill="FFFFFF"/>
        </w:rPr>
        <w:t>are listed below.</w:t>
      </w:r>
    </w:p>
    <w:p w:rsidR="00791D55" w:rsidRPr="00791D55" w:rsidRDefault="00791D55" w:rsidP="00791D55">
      <w:pPr>
        <w:pStyle w:val="ListParagraph"/>
        <w:numPr>
          <w:ilvl w:val="0"/>
          <w:numId w:val="9"/>
        </w:numPr>
        <w:rPr>
          <w:rFonts w:ascii="Arial" w:hAnsi="Arial" w:cs="Arial"/>
          <w:color w:val="222222"/>
          <w:sz w:val="19"/>
          <w:szCs w:val="19"/>
          <w:shd w:val="clear" w:color="auto" w:fill="FFFFFF"/>
        </w:rPr>
      </w:pPr>
      <w:r w:rsidRPr="00791D55">
        <w:rPr>
          <w:rFonts w:ascii="Arial" w:hAnsi="Arial" w:cs="Arial"/>
          <w:color w:val="222222"/>
          <w:sz w:val="19"/>
          <w:szCs w:val="19"/>
          <w:shd w:val="clear" w:color="auto" w:fill="FFFFFF"/>
        </w:rPr>
        <w:t xml:space="preserve">Change title to "Impact of </w:t>
      </w:r>
      <w:proofErr w:type="spellStart"/>
      <w:r w:rsidRPr="00791D55">
        <w:rPr>
          <w:rFonts w:ascii="Arial" w:hAnsi="Arial" w:cs="Arial"/>
          <w:color w:val="222222"/>
          <w:sz w:val="19"/>
          <w:szCs w:val="19"/>
          <w:shd w:val="clear" w:color="auto" w:fill="FFFFFF"/>
        </w:rPr>
        <w:t>Transesophageal</w:t>
      </w:r>
      <w:proofErr w:type="spellEnd"/>
      <w:r w:rsidRPr="00791D55">
        <w:rPr>
          <w:rFonts w:ascii="Arial" w:hAnsi="Arial" w:cs="Arial"/>
          <w:color w:val="222222"/>
          <w:sz w:val="19"/>
          <w:szCs w:val="19"/>
          <w:shd w:val="clear" w:color="auto" w:fill="FFFFFF"/>
        </w:rPr>
        <w:t xml:space="preserve"> Echocardiography on Clinical Management of Patients Over Age 50 with Cryptogenic Stroke and Normal Transthoracic Echocardiogram"</w:t>
      </w:r>
    </w:p>
    <w:p w:rsidR="00791D55" w:rsidRDefault="00791D55" w:rsidP="00791D55">
      <w:pPr>
        <w:ind w:left="360"/>
        <w:rPr>
          <w:rFonts w:ascii="Arial" w:hAnsi="Arial" w:cs="Arial"/>
          <w:color w:val="222222"/>
          <w:sz w:val="19"/>
          <w:szCs w:val="19"/>
          <w:shd w:val="clear" w:color="auto" w:fill="FFFFFF"/>
        </w:rPr>
      </w:pPr>
      <w:r>
        <w:rPr>
          <w:rFonts w:ascii="Arial" w:hAnsi="Arial" w:cs="Arial"/>
          <w:color w:val="222222"/>
          <w:sz w:val="19"/>
          <w:szCs w:val="19"/>
        </w:rPr>
        <w:t>This was changed in the revised manuscript.</w:t>
      </w:r>
      <w:r w:rsidRPr="00791D55">
        <w:rPr>
          <w:rFonts w:ascii="Arial" w:hAnsi="Arial" w:cs="Arial"/>
          <w:color w:val="222222"/>
          <w:sz w:val="19"/>
          <w:szCs w:val="19"/>
        </w:rPr>
        <w:br/>
      </w:r>
      <w:r w:rsidRPr="00791D55">
        <w:rPr>
          <w:rFonts w:ascii="Arial" w:hAnsi="Arial" w:cs="Arial"/>
          <w:color w:val="222222"/>
          <w:sz w:val="19"/>
          <w:szCs w:val="19"/>
        </w:rPr>
        <w:br/>
      </w:r>
      <w:r w:rsidRPr="00791D55">
        <w:rPr>
          <w:rFonts w:ascii="Arial" w:hAnsi="Arial" w:cs="Arial"/>
          <w:color w:val="222222"/>
          <w:sz w:val="19"/>
          <w:szCs w:val="19"/>
          <w:shd w:val="clear" w:color="auto" w:fill="FFFFFF"/>
        </w:rPr>
        <w:t xml:space="preserve">2. </w:t>
      </w:r>
      <w:r>
        <w:rPr>
          <w:rFonts w:ascii="Arial" w:hAnsi="Arial" w:cs="Arial"/>
          <w:color w:val="222222"/>
          <w:sz w:val="19"/>
          <w:szCs w:val="19"/>
          <w:shd w:val="clear" w:color="auto" w:fill="FFFFFF"/>
        </w:rPr>
        <w:t xml:space="preserve">   </w:t>
      </w:r>
      <w:r w:rsidRPr="00791D55">
        <w:rPr>
          <w:rFonts w:ascii="Arial" w:hAnsi="Arial" w:cs="Arial"/>
          <w:color w:val="222222"/>
          <w:sz w:val="19"/>
          <w:szCs w:val="19"/>
          <w:shd w:val="clear" w:color="auto" w:fill="FFFFFF"/>
        </w:rPr>
        <w:t>Abstract, line 30. Change Conclusion wording to, "In our study population, when performed subsequent to a normal TTE in patients &gt; age 50 with cryptogenic stroke, TEE demonstrated a high diagnostic value, but had minimal incremental effect on patient management."</w:t>
      </w:r>
    </w:p>
    <w:p w:rsidR="00791D55" w:rsidRDefault="00791D55" w:rsidP="00791D55">
      <w:pPr>
        <w:ind w:left="360"/>
        <w:rPr>
          <w:rFonts w:ascii="Arial" w:hAnsi="Arial" w:cs="Arial"/>
          <w:color w:val="222222"/>
          <w:sz w:val="19"/>
          <w:szCs w:val="19"/>
          <w:shd w:val="clear" w:color="auto" w:fill="FFFFFF"/>
        </w:rPr>
      </w:pPr>
      <w:r>
        <w:rPr>
          <w:rFonts w:ascii="Arial" w:hAnsi="Arial" w:cs="Arial"/>
          <w:color w:val="222222"/>
          <w:sz w:val="19"/>
          <w:szCs w:val="19"/>
          <w:shd w:val="clear" w:color="auto" w:fill="FFFFFF"/>
        </w:rPr>
        <w:t>This was changed in the conclusion.</w:t>
      </w:r>
      <w:r w:rsidRPr="00791D55">
        <w:rPr>
          <w:rFonts w:ascii="Arial" w:hAnsi="Arial" w:cs="Arial"/>
          <w:color w:val="222222"/>
          <w:sz w:val="19"/>
          <w:szCs w:val="19"/>
        </w:rPr>
        <w:br/>
      </w:r>
      <w:r w:rsidRPr="00791D55">
        <w:rPr>
          <w:rFonts w:ascii="Arial" w:hAnsi="Arial" w:cs="Arial"/>
          <w:color w:val="222222"/>
          <w:sz w:val="19"/>
          <w:szCs w:val="19"/>
        </w:rPr>
        <w:br/>
      </w:r>
      <w:r w:rsidRPr="00791D55">
        <w:rPr>
          <w:rFonts w:ascii="Arial" w:hAnsi="Arial" w:cs="Arial"/>
          <w:color w:val="222222"/>
          <w:sz w:val="19"/>
          <w:szCs w:val="19"/>
          <w:shd w:val="clear" w:color="auto" w:fill="FFFFFF"/>
        </w:rPr>
        <w:t>3. Even though this was done as a QA project, the interaction with your local IRB and their determination of project status should still be noted in the methods section.  Suggest the following language inserted as in a new paragraph beginning on page 4, line 37.</w:t>
      </w:r>
      <w:r w:rsidRPr="00791D55">
        <w:rPr>
          <w:rFonts w:ascii="Arial" w:hAnsi="Arial" w:cs="Arial"/>
          <w:color w:val="222222"/>
          <w:sz w:val="19"/>
          <w:szCs w:val="19"/>
        </w:rPr>
        <w:br/>
      </w:r>
      <w:r w:rsidRPr="00791D55">
        <w:rPr>
          <w:rFonts w:ascii="Arial" w:hAnsi="Arial" w:cs="Arial"/>
          <w:color w:val="222222"/>
          <w:sz w:val="19"/>
          <w:szCs w:val="19"/>
          <w:shd w:val="clear" w:color="auto" w:fill="FFFFFF"/>
        </w:rPr>
        <w:t>-"The study was submitted to our IRB. As no patient identifiers were stored and we used previously existing data from an institutional echocardiography database to conduct the study, it was determined to be exempt."</w:t>
      </w:r>
    </w:p>
    <w:p w:rsidR="00791D55" w:rsidRDefault="00791D55" w:rsidP="00791D55">
      <w:pPr>
        <w:ind w:left="360"/>
        <w:rPr>
          <w:rFonts w:ascii="Arial" w:hAnsi="Arial" w:cs="Arial"/>
          <w:color w:val="222222"/>
          <w:sz w:val="19"/>
          <w:szCs w:val="19"/>
          <w:shd w:val="clear" w:color="auto" w:fill="FFFFFF"/>
        </w:rPr>
      </w:pPr>
      <w:r>
        <w:rPr>
          <w:rFonts w:ascii="Arial" w:hAnsi="Arial" w:cs="Arial"/>
          <w:color w:val="222222"/>
          <w:sz w:val="19"/>
          <w:szCs w:val="19"/>
          <w:shd w:val="clear" w:color="auto" w:fill="FFFFFF"/>
        </w:rPr>
        <w:t>This was added to the manuscript.</w:t>
      </w:r>
      <w:r w:rsidRPr="00791D55">
        <w:rPr>
          <w:rFonts w:ascii="Arial" w:hAnsi="Arial" w:cs="Arial"/>
          <w:color w:val="222222"/>
          <w:sz w:val="19"/>
          <w:szCs w:val="19"/>
        </w:rPr>
        <w:br/>
      </w:r>
      <w:r w:rsidRPr="00791D55">
        <w:rPr>
          <w:rFonts w:ascii="Arial" w:hAnsi="Arial" w:cs="Arial"/>
          <w:color w:val="222222"/>
          <w:sz w:val="19"/>
          <w:szCs w:val="19"/>
        </w:rPr>
        <w:br/>
      </w:r>
      <w:r w:rsidRPr="00791D55">
        <w:rPr>
          <w:rFonts w:ascii="Arial" w:hAnsi="Arial" w:cs="Arial"/>
          <w:color w:val="222222"/>
          <w:sz w:val="19"/>
          <w:szCs w:val="19"/>
          <w:shd w:val="clear" w:color="auto" w:fill="FFFFFF"/>
        </w:rPr>
        <w:t>4. Page 7, Line 51 (limitations paragraph). As pointed out in your response to reviewers, you did not measure patient perception of value from the TEE in terms of knowing a diagnosis-this should be listed as another limitation.  Suggest adding the following sentence, beginning on Line 60.</w:t>
      </w:r>
      <w:r w:rsidRPr="00791D55">
        <w:rPr>
          <w:rFonts w:ascii="Arial" w:hAnsi="Arial" w:cs="Arial"/>
          <w:color w:val="222222"/>
          <w:sz w:val="19"/>
          <w:szCs w:val="19"/>
        </w:rPr>
        <w:br/>
      </w:r>
      <w:r w:rsidRPr="00791D55">
        <w:rPr>
          <w:rFonts w:ascii="Arial" w:hAnsi="Arial" w:cs="Arial"/>
          <w:color w:val="222222"/>
          <w:sz w:val="19"/>
          <w:szCs w:val="19"/>
          <w:shd w:val="clear" w:color="auto" w:fill="FFFFFF"/>
        </w:rPr>
        <w:t>"Lastly, we focused this study on immediate changes in clinical management prompted by TEE results, and did not assess patient perceptions of TEE value related to enhanced knowledge about the etiology of their stroke; this area represents an opportunity for further research."</w:t>
      </w:r>
    </w:p>
    <w:p w:rsidR="00791D55" w:rsidRDefault="00791D55" w:rsidP="00791D55">
      <w:pPr>
        <w:ind w:left="360"/>
        <w:rPr>
          <w:rFonts w:ascii="Arial" w:hAnsi="Arial" w:cs="Arial"/>
          <w:color w:val="222222"/>
          <w:sz w:val="19"/>
          <w:szCs w:val="19"/>
          <w:shd w:val="clear" w:color="auto" w:fill="FFFFFF"/>
        </w:rPr>
      </w:pPr>
      <w:r>
        <w:rPr>
          <w:rFonts w:ascii="Arial" w:hAnsi="Arial" w:cs="Arial"/>
          <w:color w:val="222222"/>
          <w:sz w:val="19"/>
          <w:szCs w:val="19"/>
          <w:shd w:val="clear" w:color="auto" w:fill="FFFFFF"/>
        </w:rPr>
        <w:t>This was added to the manuscript</w:t>
      </w:r>
      <w:r w:rsidRPr="00791D55">
        <w:rPr>
          <w:rFonts w:ascii="Arial" w:hAnsi="Arial" w:cs="Arial"/>
          <w:color w:val="222222"/>
          <w:sz w:val="19"/>
          <w:szCs w:val="19"/>
        </w:rPr>
        <w:br/>
      </w:r>
      <w:r w:rsidRPr="00791D55">
        <w:rPr>
          <w:rFonts w:ascii="Arial" w:hAnsi="Arial" w:cs="Arial"/>
          <w:color w:val="222222"/>
          <w:sz w:val="19"/>
          <w:szCs w:val="19"/>
        </w:rPr>
        <w:br/>
      </w:r>
      <w:r w:rsidRPr="00791D55">
        <w:rPr>
          <w:rFonts w:ascii="Arial" w:hAnsi="Arial" w:cs="Arial"/>
          <w:color w:val="222222"/>
          <w:sz w:val="19"/>
          <w:szCs w:val="19"/>
          <w:shd w:val="clear" w:color="auto" w:fill="FFFFFF"/>
        </w:rPr>
        <w:t>5. Page 7, Line 33. Start that paragraph with "Our study differs from prior studies..."</w:t>
      </w:r>
    </w:p>
    <w:p w:rsidR="00791D55" w:rsidRPr="00791D55" w:rsidRDefault="00791D55" w:rsidP="00791D55">
      <w:pPr>
        <w:ind w:left="360"/>
        <w:rPr>
          <w:rFonts w:ascii="Arial" w:hAnsi="Arial" w:cs="Arial"/>
          <w:color w:val="222222"/>
          <w:sz w:val="19"/>
          <w:szCs w:val="19"/>
          <w:shd w:val="clear" w:color="auto" w:fill="FFFFFF"/>
        </w:rPr>
      </w:pPr>
      <w:r>
        <w:rPr>
          <w:rFonts w:ascii="Arial" w:hAnsi="Arial" w:cs="Arial"/>
          <w:color w:val="222222"/>
          <w:sz w:val="19"/>
          <w:szCs w:val="19"/>
          <w:shd w:val="clear" w:color="auto" w:fill="FFFFFF"/>
        </w:rPr>
        <w:t>This was changed in the manuscript</w:t>
      </w:r>
      <w:bookmarkStart w:id="0" w:name="_GoBack"/>
      <w:bookmarkEnd w:id="0"/>
    </w:p>
    <w:p w:rsidR="00791D55" w:rsidRPr="00A0680F" w:rsidRDefault="00791D55">
      <w:pPr>
        <w:rPr>
          <w:rFonts w:cs="Arial"/>
          <w:color w:val="222222"/>
          <w:shd w:val="clear" w:color="auto" w:fill="FFFFFF"/>
        </w:rPr>
      </w:pPr>
    </w:p>
    <w:p w:rsidR="00DD3A60" w:rsidRPr="00DD3A60" w:rsidRDefault="00DD3A60" w:rsidP="00DD3A60">
      <w:pPr>
        <w:spacing w:line="240" w:lineRule="auto"/>
        <w:contextualSpacing/>
      </w:pPr>
      <w:r w:rsidRPr="00DD3A60">
        <w:t xml:space="preserve">Todd </w:t>
      </w:r>
      <w:proofErr w:type="spellStart"/>
      <w:r w:rsidRPr="00DD3A60">
        <w:t>Kerwin</w:t>
      </w:r>
      <w:proofErr w:type="spellEnd"/>
      <w:r w:rsidRPr="00DD3A60">
        <w:t>, MD</w:t>
      </w:r>
    </w:p>
    <w:p w:rsidR="00DD3A60" w:rsidRPr="00DD3A60" w:rsidRDefault="00DD3A60" w:rsidP="00DD3A60">
      <w:pPr>
        <w:spacing w:line="240" w:lineRule="auto"/>
        <w:contextualSpacing/>
      </w:pPr>
      <w:r w:rsidRPr="00DD3A60">
        <w:t>Phone: 718-670-1130</w:t>
      </w:r>
    </w:p>
    <w:p w:rsidR="00DD3A60" w:rsidRPr="00DD3A60" w:rsidRDefault="00DD3A60" w:rsidP="00DD3A60">
      <w:pPr>
        <w:spacing w:line="240" w:lineRule="auto"/>
        <w:contextualSpacing/>
      </w:pPr>
      <w:r w:rsidRPr="00DD3A60">
        <w:t>Fax:  718-661-7708</w:t>
      </w:r>
    </w:p>
    <w:p w:rsidR="00DD3A60" w:rsidRPr="00DD3A60" w:rsidRDefault="00DD3A60" w:rsidP="00DD3A60">
      <w:pPr>
        <w:spacing w:line="240" w:lineRule="auto"/>
        <w:contextualSpacing/>
      </w:pPr>
      <w:r w:rsidRPr="00DD3A60">
        <w:t xml:space="preserve">Email: tck9002@nyp.org  </w:t>
      </w:r>
    </w:p>
    <w:p w:rsidR="00DD3A60" w:rsidRPr="00DD3A60" w:rsidRDefault="00DD3A60" w:rsidP="00DD3A60">
      <w:pPr>
        <w:spacing w:line="240" w:lineRule="auto"/>
        <w:contextualSpacing/>
      </w:pPr>
      <w:r w:rsidRPr="00DD3A60">
        <w:t>Address:</w:t>
      </w:r>
    </w:p>
    <w:p w:rsidR="00DD3A60" w:rsidRPr="00DD3A60" w:rsidRDefault="00DD3A60" w:rsidP="00DD3A60">
      <w:pPr>
        <w:spacing w:line="240" w:lineRule="auto"/>
        <w:contextualSpacing/>
      </w:pPr>
      <w:r w:rsidRPr="00DD3A60">
        <w:t>New York Hospital Queens</w:t>
      </w:r>
    </w:p>
    <w:p w:rsidR="00DD3A60" w:rsidRPr="00DD3A60" w:rsidRDefault="00DD3A60" w:rsidP="00DD3A60">
      <w:pPr>
        <w:spacing w:line="240" w:lineRule="auto"/>
        <w:contextualSpacing/>
      </w:pPr>
      <w:r w:rsidRPr="00DD3A60">
        <w:t>WA 200, Division of Cardiology</w:t>
      </w:r>
    </w:p>
    <w:p w:rsidR="00DD3A60" w:rsidRPr="00DD3A60" w:rsidRDefault="00DD3A60" w:rsidP="00DD3A60">
      <w:pPr>
        <w:spacing w:line="240" w:lineRule="auto"/>
        <w:contextualSpacing/>
      </w:pPr>
      <w:r w:rsidRPr="00DD3A60">
        <w:t>56-45 Main Street</w:t>
      </w:r>
    </w:p>
    <w:p w:rsidR="00DD3A60" w:rsidRPr="00DD3A60" w:rsidRDefault="00DD3A60" w:rsidP="00DD3A60">
      <w:pPr>
        <w:spacing w:line="240" w:lineRule="auto"/>
        <w:contextualSpacing/>
      </w:pPr>
      <w:r w:rsidRPr="00DD3A60">
        <w:t>Flushing, NY  11355</w:t>
      </w:r>
    </w:p>
    <w:sectPr w:rsidR="00DD3A60" w:rsidRPr="00DD3A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B9C" w:rsidRDefault="00BB4B9C" w:rsidP="00114411">
      <w:pPr>
        <w:spacing w:after="0" w:line="240" w:lineRule="auto"/>
      </w:pPr>
      <w:r>
        <w:separator/>
      </w:r>
    </w:p>
  </w:endnote>
  <w:endnote w:type="continuationSeparator" w:id="0">
    <w:p w:rsidR="00BB4B9C" w:rsidRDefault="00BB4B9C" w:rsidP="0011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B9C" w:rsidRDefault="00BB4B9C" w:rsidP="00114411">
      <w:pPr>
        <w:spacing w:after="0" w:line="240" w:lineRule="auto"/>
      </w:pPr>
      <w:r>
        <w:separator/>
      </w:r>
    </w:p>
  </w:footnote>
  <w:footnote w:type="continuationSeparator" w:id="0">
    <w:p w:rsidR="00BB4B9C" w:rsidRDefault="00BB4B9C" w:rsidP="00114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09085"/>
      <w:docPartObj>
        <w:docPartGallery w:val="Page Numbers (Top of Page)"/>
        <w:docPartUnique/>
      </w:docPartObj>
    </w:sdtPr>
    <w:sdtEndPr/>
    <w:sdtContent>
      <w:p w:rsidR="00114411" w:rsidRPr="00114411" w:rsidRDefault="00114411" w:rsidP="00114411">
        <w:pPr>
          <w:pStyle w:val="Header"/>
          <w:jc w:val="right"/>
        </w:pPr>
        <w:r w:rsidRPr="00114411">
          <w:t xml:space="preserve">Page </w:t>
        </w:r>
        <w:r w:rsidRPr="00114411">
          <w:rPr>
            <w:b/>
            <w:bCs/>
          </w:rPr>
          <w:fldChar w:fldCharType="begin"/>
        </w:r>
        <w:r w:rsidRPr="00114411">
          <w:rPr>
            <w:b/>
            <w:bCs/>
          </w:rPr>
          <w:instrText xml:space="preserve"> PAGE </w:instrText>
        </w:r>
        <w:r w:rsidRPr="00114411">
          <w:rPr>
            <w:b/>
            <w:bCs/>
          </w:rPr>
          <w:fldChar w:fldCharType="separate"/>
        </w:r>
        <w:r w:rsidR="00791D55">
          <w:rPr>
            <w:b/>
            <w:bCs/>
            <w:noProof/>
          </w:rPr>
          <w:t>1</w:t>
        </w:r>
        <w:r w:rsidRPr="00114411">
          <w:rPr>
            <w:b/>
            <w:bCs/>
          </w:rPr>
          <w:fldChar w:fldCharType="end"/>
        </w:r>
        <w:r w:rsidRPr="00114411">
          <w:t xml:space="preserve"> of </w:t>
        </w:r>
        <w:r w:rsidRPr="00114411">
          <w:rPr>
            <w:b/>
            <w:bCs/>
          </w:rPr>
          <w:fldChar w:fldCharType="begin"/>
        </w:r>
        <w:r w:rsidRPr="00114411">
          <w:rPr>
            <w:b/>
            <w:bCs/>
          </w:rPr>
          <w:instrText xml:space="preserve"> NUMPAGES  </w:instrText>
        </w:r>
        <w:r w:rsidRPr="00114411">
          <w:rPr>
            <w:b/>
            <w:bCs/>
          </w:rPr>
          <w:fldChar w:fldCharType="separate"/>
        </w:r>
        <w:r w:rsidR="00791D55">
          <w:rPr>
            <w:b/>
            <w:bCs/>
            <w:noProof/>
          </w:rPr>
          <w:t>1</w:t>
        </w:r>
        <w:r w:rsidRPr="00114411">
          <w:rPr>
            <w:b/>
            <w:bCs/>
          </w:rPr>
          <w:fldChar w:fldCharType="end"/>
        </w:r>
      </w:p>
    </w:sdtContent>
  </w:sdt>
  <w:p w:rsidR="00114411" w:rsidRDefault="00114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7329"/>
    <w:multiLevelType w:val="hybridMultilevel"/>
    <w:tmpl w:val="D6EA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27D5C"/>
    <w:multiLevelType w:val="hybridMultilevel"/>
    <w:tmpl w:val="1C16C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9C2F38"/>
    <w:multiLevelType w:val="hybridMultilevel"/>
    <w:tmpl w:val="FE42B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82F9A"/>
    <w:multiLevelType w:val="hybridMultilevel"/>
    <w:tmpl w:val="1F1CF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C1BD6"/>
    <w:multiLevelType w:val="hybridMultilevel"/>
    <w:tmpl w:val="58D4207A"/>
    <w:lvl w:ilvl="0" w:tplc="76EA65D0">
      <w:start w:val="1"/>
      <w:numFmt w:val="decimal"/>
      <w:lvlText w:val="%1."/>
      <w:lvlJc w:val="left"/>
      <w:pPr>
        <w:ind w:left="720" w:hanging="360"/>
      </w:pPr>
      <w:rPr>
        <w:rFonts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87F79"/>
    <w:multiLevelType w:val="hybridMultilevel"/>
    <w:tmpl w:val="E0FC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63046"/>
    <w:multiLevelType w:val="hybridMultilevel"/>
    <w:tmpl w:val="943C26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2C3765"/>
    <w:multiLevelType w:val="hybridMultilevel"/>
    <w:tmpl w:val="2AFC907C"/>
    <w:lvl w:ilvl="0" w:tplc="72F211B2">
      <w:start w:val="1"/>
      <w:numFmt w:val="decimal"/>
      <w:lvlText w:val="%1."/>
      <w:lvlJc w:val="left"/>
      <w:pPr>
        <w:ind w:left="360" w:hanging="360"/>
      </w:pPr>
      <w:rPr>
        <w:rFonts w:ascii="Arial" w:hAnsi="Arial" w:cs="Arial" w:hint="default"/>
        <w:color w:val="222222"/>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ED379C"/>
    <w:multiLevelType w:val="hybridMultilevel"/>
    <w:tmpl w:val="0BD6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6"/>
  </w:num>
  <w:num w:numId="5">
    <w:abstractNumId w:val="5"/>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6077A66-82D9-448B-8B9C-B058D30674FC}"/>
    <w:docVar w:name="dgnword-eventsink" w:val="4654224"/>
  </w:docVars>
  <w:rsids>
    <w:rsidRoot w:val="009B31A2"/>
    <w:rsid w:val="00071D53"/>
    <w:rsid w:val="00105786"/>
    <w:rsid w:val="00114411"/>
    <w:rsid w:val="001A0B62"/>
    <w:rsid w:val="001A28B2"/>
    <w:rsid w:val="00244134"/>
    <w:rsid w:val="0026795E"/>
    <w:rsid w:val="002C53FC"/>
    <w:rsid w:val="003444AC"/>
    <w:rsid w:val="003C7972"/>
    <w:rsid w:val="003E686D"/>
    <w:rsid w:val="00410B85"/>
    <w:rsid w:val="0047045B"/>
    <w:rsid w:val="00477A25"/>
    <w:rsid w:val="00526B16"/>
    <w:rsid w:val="0053461E"/>
    <w:rsid w:val="005A0523"/>
    <w:rsid w:val="005A16DB"/>
    <w:rsid w:val="005E092F"/>
    <w:rsid w:val="00640157"/>
    <w:rsid w:val="006A3BEA"/>
    <w:rsid w:val="00701155"/>
    <w:rsid w:val="00783F41"/>
    <w:rsid w:val="00791D55"/>
    <w:rsid w:val="007A4492"/>
    <w:rsid w:val="00823AE5"/>
    <w:rsid w:val="008E41AC"/>
    <w:rsid w:val="00910842"/>
    <w:rsid w:val="009879EB"/>
    <w:rsid w:val="009B31A2"/>
    <w:rsid w:val="009D1053"/>
    <w:rsid w:val="009F57A0"/>
    <w:rsid w:val="00A0680F"/>
    <w:rsid w:val="00A57A90"/>
    <w:rsid w:val="00A816A2"/>
    <w:rsid w:val="00AC07D6"/>
    <w:rsid w:val="00B00805"/>
    <w:rsid w:val="00B47BE4"/>
    <w:rsid w:val="00B72110"/>
    <w:rsid w:val="00BB4B9C"/>
    <w:rsid w:val="00C23475"/>
    <w:rsid w:val="00C44958"/>
    <w:rsid w:val="00C45E24"/>
    <w:rsid w:val="00D866EE"/>
    <w:rsid w:val="00D9362F"/>
    <w:rsid w:val="00D96737"/>
    <w:rsid w:val="00DD3A60"/>
    <w:rsid w:val="00DF03D5"/>
    <w:rsid w:val="00DF29DD"/>
    <w:rsid w:val="00E17F3C"/>
    <w:rsid w:val="00E47DF7"/>
    <w:rsid w:val="00EC2C5E"/>
    <w:rsid w:val="00EC5C0E"/>
    <w:rsid w:val="00F14942"/>
    <w:rsid w:val="00F56C8B"/>
    <w:rsid w:val="00FC7802"/>
    <w:rsid w:val="00FF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B0B7B9-9507-43AC-A4B5-82FFD7AD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A60"/>
    <w:pPr>
      <w:ind w:left="720"/>
      <w:contextualSpacing/>
    </w:pPr>
  </w:style>
  <w:style w:type="paragraph" w:styleId="Header">
    <w:name w:val="header"/>
    <w:basedOn w:val="Normal"/>
    <w:link w:val="HeaderChar"/>
    <w:uiPriority w:val="99"/>
    <w:unhideWhenUsed/>
    <w:rsid w:val="00114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411"/>
  </w:style>
  <w:style w:type="paragraph" w:styleId="Footer">
    <w:name w:val="footer"/>
    <w:basedOn w:val="Normal"/>
    <w:link w:val="FooterChar"/>
    <w:uiPriority w:val="99"/>
    <w:unhideWhenUsed/>
    <w:rsid w:val="00114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411"/>
  </w:style>
  <w:style w:type="character" w:customStyle="1" w:styleId="apple-converted-space">
    <w:name w:val="apple-converted-space"/>
    <w:basedOn w:val="DefaultParagraphFont"/>
    <w:rsid w:val="00E1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5DCC-74AD-4D88-8193-1CE39828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CRFELLOW</dc:creator>
  <cp:lastModifiedBy>Dr. Marino</cp:lastModifiedBy>
  <cp:revision>3</cp:revision>
  <dcterms:created xsi:type="dcterms:W3CDTF">2015-07-29T12:41:00Z</dcterms:created>
  <dcterms:modified xsi:type="dcterms:W3CDTF">2015-07-29T12:49:00Z</dcterms:modified>
</cp:coreProperties>
</file>