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7D" w:rsidRPr="004E5C51" w:rsidRDefault="003E376A" w:rsidP="00D3017D">
      <w:pPr>
        <w:rPr>
          <w:b/>
          <w:lang w:eastAsia="en-US"/>
        </w:rPr>
      </w:pPr>
      <w:r>
        <w:rPr>
          <w:b/>
          <w:lang w:eastAsia="en-US"/>
        </w:rPr>
        <w:t>Appendix A</w:t>
      </w:r>
      <w:r w:rsidR="00D3017D" w:rsidRPr="004E5C51">
        <w:rPr>
          <w:b/>
          <w:lang w:eastAsia="en-US"/>
        </w:rPr>
        <w:t xml:space="preserve">. Literature Search Methods </w:t>
      </w:r>
      <w:bookmarkStart w:id="0" w:name="_Toc76886083"/>
      <w:bookmarkStart w:id="1" w:name="_Toc113355860"/>
      <w:bookmarkStart w:id="2" w:name="_Toc115682041"/>
      <w:bookmarkStart w:id="3" w:name="_Toc138736876"/>
      <w:bookmarkStart w:id="4" w:name="_Toc153351054"/>
      <w:bookmarkStart w:id="5" w:name="_Toc204162652"/>
      <w:bookmarkStart w:id="6" w:name="_Toc204162987"/>
      <w:bookmarkStart w:id="7" w:name="_Toc217297959"/>
    </w:p>
    <w:bookmarkEnd w:id="0"/>
    <w:bookmarkEnd w:id="1"/>
    <w:bookmarkEnd w:id="2"/>
    <w:bookmarkEnd w:id="3"/>
    <w:bookmarkEnd w:id="4"/>
    <w:bookmarkEnd w:id="5"/>
    <w:bookmarkEnd w:id="6"/>
    <w:bookmarkEnd w:id="7"/>
    <w:p w:rsidR="00D3017D" w:rsidRDefault="00D3017D" w:rsidP="00D3017D">
      <w:pPr>
        <w:rPr>
          <w:lang w:eastAsia="en-US"/>
        </w:rPr>
      </w:pPr>
      <w:r w:rsidRPr="00874F27">
        <w:rPr>
          <w:lang w:eastAsia="en-US"/>
        </w:rPr>
        <w:t>The librarians searched the following databases:</w:t>
      </w:r>
      <w:bookmarkStart w:id="8" w:name="_Toc204162653"/>
      <w:bookmarkStart w:id="9" w:name="_Toc204162988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777"/>
        <w:gridCol w:w="1800"/>
        <w:gridCol w:w="2700"/>
        <w:gridCol w:w="990"/>
        <w:gridCol w:w="1260"/>
      </w:tblGrid>
      <w:tr w:rsidR="00D3017D" w:rsidRPr="00363937" w:rsidTr="004D6DEB">
        <w:tc>
          <w:tcPr>
            <w:tcW w:w="2021" w:type="dxa"/>
            <w:tcBorders>
              <w:top w:val="single" w:sz="12" w:space="0" w:color="auto"/>
              <w:bottom w:val="double" w:sz="4" w:space="0" w:color="auto"/>
            </w:tcBorders>
            <w:shd w:val="clear" w:color="auto" w:fill="B8CCE4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17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B8CCE4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Date limits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B8CCE4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Search Date(s)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B8CCE4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Other Limits</w:t>
            </w:r>
          </w:p>
        </w:tc>
        <w:tc>
          <w:tcPr>
            <w:tcW w:w="990" w:type="dxa"/>
            <w:tcBorders>
              <w:top w:val="single" w:sz="12" w:space="0" w:color="auto"/>
              <w:bottom w:val="double" w:sz="4" w:space="0" w:color="auto"/>
            </w:tcBorders>
            <w:shd w:val="clear" w:color="auto" w:fill="B8CCE4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Platform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B8CCE4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Total References</w:t>
            </w:r>
          </w:p>
        </w:tc>
      </w:tr>
      <w:tr w:rsidR="00D3017D" w:rsidRPr="00363937" w:rsidTr="004D6DEB">
        <w:tc>
          <w:tcPr>
            <w:tcW w:w="2021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Ovid MEDLINE(R) 1946 to Present with Daily Update (January Week 1 2012)</w:t>
            </w:r>
          </w:p>
        </w:tc>
        <w:tc>
          <w:tcPr>
            <w:tcW w:w="1777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 xml:space="preserve">1990-2012 </w:t>
            </w:r>
          </w:p>
        </w:tc>
        <w:tc>
          <w:tcPr>
            <w:tcW w:w="18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January 12, 2012</w:t>
            </w:r>
          </w:p>
        </w:tc>
        <w:tc>
          <w:tcPr>
            <w:tcW w:w="27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English</w:t>
            </w:r>
          </w:p>
        </w:tc>
        <w:tc>
          <w:tcPr>
            <w:tcW w:w="99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OVID</w:t>
            </w:r>
          </w:p>
        </w:tc>
        <w:tc>
          <w:tcPr>
            <w:tcW w:w="126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6201</w:t>
            </w:r>
          </w:p>
        </w:tc>
      </w:tr>
      <w:tr w:rsidR="00D3017D" w:rsidRPr="00363937" w:rsidTr="004D6DEB">
        <w:tc>
          <w:tcPr>
            <w:tcW w:w="2021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 xml:space="preserve">Ovid MEDLINE(R) 1946 to Present with Daily Update </w:t>
            </w:r>
          </w:p>
        </w:tc>
        <w:tc>
          <w:tcPr>
            <w:tcW w:w="1777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2012-2013</w:t>
            </w:r>
          </w:p>
        </w:tc>
        <w:tc>
          <w:tcPr>
            <w:tcW w:w="18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February 14, 2013</w:t>
            </w:r>
          </w:p>
        </w:tc>
        <w:tc>
          <w:tcPr>
            <w:tcW w:w="27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English</w:t>
            </w:r>
          </w:p>
        </w:tc>
        <w:tc>
          <w:tcPr>
            <w:tcW w:w="99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OVID</w:t>
            </w:r>
          </w:p>
        </w:tc>
        <w:tc>
          <w:tcPr>
            <w:tcW w:w="126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359</w:t>
            </w:r>
          </w:p>
        </w:tc>
      </w:tr>
      <w:tr w:rsidR="00D3017D" w:rsidRPr="00363937" w:rsidTr="004D6DEB">
        <w:tc>
          <w:tcPr>
            <w:tcW w:w="2021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Ovid MEDLINE(R) 1946 to Present with Daily Update</w:t>
            </w:r>
          </w:p>
        </w:tc>
        <w:tc>
          <w:tcPr>
            <w:tcW w:w="1777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2013-2014</w:t>
            </w:r>
          </w:p>
        </w:tc>
        <w:tc>
          <w:tcPr>
            <w:tcW w:w="18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December 3, 2014</w:t>
            </w:r>
          </w:p>
        </w:tc>
        <w:tc>
          <w:tcPr>
            <w:tcW w:w="27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English</w:t>
            </w:r>
          </w:p>
        </w:tc>
        <w:tc>
          <w:tcPr>
            <w:tcW w:w="99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OVID</w:t>
            </w:r>
          </w:p>
        </w:tc>
        <w:tc>
          <w:tcPr>
            <w:tcW w:w="126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714</w:t>
            </w:r>
          </w:p>
        </w:tc>
      </w:tr>
      <w:tr w:rsidR="00D3017D" w:rsidRPr="00363937" w:rsidTr="004D6DEB">
        <w:tc>
          <w:tcPr>
            <w:tcW w:w="2021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Trebuchet MS" w:eastAsia="Times New Roman" w:hAnsi="Trebuchet MS"/>
                <w:bCs/>
                <w:color w:val="0A0905"/>
                <w:sz w:val="18"/>
                <w:szCs w:val="18"/>
                <w:lang w:eastAsia="en-US"/>
              </w:rPr>
              <w:t>Ovid MEDLINE® In-Process &amp; Other Non-Indexed Citations January 12, 2012</w:t>
            </w:r>
          </w:p>
        </w:tc>
        <w:tc>
          <w:tcPr>
            <w:tcW w:w="1777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1990-2012</w:t>
            </w:r>
          </w:p>
        </w:tc>
        <w:tc>
          <w:tcPr>
            <w:tcW w:w="18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January 13, 2012</w:t>
            </w:r>
          </w:p>
        </w:tc>
        <w:tc>
          <w:tcPr>
            <w:tcW w:w="27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 xml:space="preserve">English, </w:t>
            </w: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br/>
              <w:t>Keyword search in abstract or title field (.</w:t>
            </w:r>
            <w:proofErr w:type="spellStart"/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ab,ti</w:t>
            </w:r>
            <w:proofErr w:type="spellEnd"/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OVID</w:t>
            </w:r>
          </w:p>
        </w:tc>
        <w:tc>
          <w:tcPr>
            <w:tcW w:w="126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111</w:t>
            </w:r>
          </w:p>
        </w:tc>
      </w:tr>
      <w:tr w:rsidR="00D3017D" w:rsidRPr="00363937" w:rsidTr="004D6DEB">
        <w:tc>
          <w:tcPr>
            <w:tcW w:w="2021" w:type="dxa"/>
          </w:tcPr>
          <w:p w:rsidR="00D3017D" w:rsidRPr="00363937" w:rsidRDefault="00D3017D" w:rsidP="004D6DEB">
            <w:pPr>
              <w:rPr>
                <w:rFonts w:ascii="Trebuchet MS" w:eastAsia="Times New Roman" w:hAnsi="Trebuchet MS"/>
                <w:bCs/>
                <w:color w:val="0A0905"/>
                <w:sz w:val="18"/>
                <w:szCs w:val="18"/>
                <w:lang w:eastAsia="en-US"/>
              </w:rPr>
            </w:pPr>
            <w:r w:rsidRPr="00363937">
              <w:rPr>
                <w:rFonts w:ascii="Trebuchet MS" w:eastAsia="Times New Roman" w:hAnsi="Trebuchet MS"/>
                <w:bCs/>
                <w:color w:val="0A0905"/>
                <w:sz w:val="18"/>
                <w:szCs w:val="18"/>
                <w:lang w:eastAsia="en-US"/>
              </w:rPr>
              <w:t>Ovid MEDLINE® In-Process &amp; Other Non-Indexed Citations February 13, 2013</w:t>
            </w:r>
          </w:p>
        </w:tc>
        <w:tc>
          <w:tcPr>
            <w:tcW w:w="1777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2012-2013</w:t>
            </w:r>
          </w:p>
        </w:tc>
        <w:tc>
          <w:tcPr>
            <w:tcW w:w="18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February 14, 2013</w:t>
            </w:r>
          </w:p>
        </w:tc>
        <w:tc>
          <w:tcPr>
            <w:tcW w:w="27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 xml:space="preserve">English, </w:t>
            </w: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br/>
              <w:t>Keyword search in abstract or title field (.</w:t>
            </w:r>
            <w:proofErr w:type="spellStart"/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ab,ti</w:t>
            </w:r>
            <w:proofErr w:type="spellEnd"/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OVID</w:t>
            </w:r>
          </w:p>
        </w:tc>
        <w:tc>
          <w:tcPr>
            <w:tcW w:w="126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91</w:t>
            </w:r>
          </w:p>
        </w:tc>
      </w:tr>
      <w:tr w:rsidR="00D3017D" w:rsidRPr="00363937" w:rsidTr="004D6DEB">
        <w:tc>
          <w:tcPr>
            <w:tcW w:w="2021" w:type="dxa"/>
          </w:tcPr>
          <w:p w:rsidR="00D3017D" w:rsidRPr="00363937" w:rsidRDefault="00D3017D" w:rsidP="004D6DEB">
            <w:pPr>
              <w:rPr>
                <w:rFonts w:ascii="Trebuchet MS" w:eastAsia="Times New Roman" w:hAnsi="Trebuchet MS"/>
                <w:bCs/>
                <w:color w:val="0A0905"/>
                <w:sz w:val="18"/>
                <w:szCs w:val="18"/>
                <w:lang w:eastAsia="en-US"/>
              </w:rPr>
            </w:pPr>
            <w:r w:rsidRPr="00363937">
              <w:rPr>
                <w:rFonts w:ascii="Trebuchet MS" w:eastAsia="Times New Roman" w:hAnsi="Trebuchet MS"/>
                <w:bCs/>
                <w:color w:val="0A0905"/>
                <w:sz w:val="18"/>
                <w:szCs w:val="18"/>
                <w:lang w:eastAsia="en-US"/>
              </w:rPr>
              <w:t>Ovid MEDLINE® In-Process &amp; Other Non-Indexed Citations December 2, 2014</w:t>
            </w:r>
          </w:p>
        </w:tc>
        <w:tc>
          <w:tcPr>
            <w:tcW w:w="1777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2013-2014</w:t>
            </w:r>
          </w:p>
        </w:tc>
        <w:tc>
          <w:tcPr>
            <w:tcW w:w="18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December 3, 2014</w:t>
            </w:r>
          </w:p>
        </w:tc>
        <w:tc>
          <w:tcPr>
            <w:tcW w:w="27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 xml:space="preserve">English, </w:t>
            </w: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br/>
              <w:t>Keyword search in abstract or title field (.</w:t>
            </w:r>
            <w:proofErr w:type="spellStart"/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ab,ti</w:t>
            </w:r>
            <w:proofErr w:type="spellEnd"/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OVID</w:t>
            </w:r>
          </w:p>
        </w:tc>
        <w:tc>
          <w:tcPr>
            <w:tcW w:w="126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196</w:t>
            </w:r>
          </w:p>
        </w:tc>
      </w:tr>
      <w:tr w:rsidR="00D3017D" w:rsidRPr="00363937" w:rsidTr="004D6DEB">
        <w:tc>
          <w:tcPr>
            <w:tcW w:w="2021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lastRenderedPageBreak/>
              <w:t>Journals@Ovid (Not all titles full-text)</w:t>
            </w:r>
          </w:p>
        </w:tc>
        <w:tc>
          <w:tcPr>
            <w:tcW w:w="1777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1990-2012</w:t>
            </w:r>
          </w:p>
        </w:tc>
        <w:tc>
          <w:tcPr>
            <w:tcW w:w="18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January 13, 2012</w:t>
            </w:r>
          </w:p>
        </w:tc>
        <w:tc>
          <w:tcPr>
            <w:tcW w:w="27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English, Keyword search in abstract or title field (.</w:t>
            </w:r>
            <w:proofErr w:type="spellStart"/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ab,ti</w:t>
            </w:r>
            <w:proofErr w:type="spellEnd"/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OVID</w:t>
            </w:r>
          </w:p>
        </w:tc>
        <w:tc>
          <w:tcPr>
            <w:tcW w:w="126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760</w:t>
            </w:r>
          </w:p>
        </w:tc>
      </w:tr>
      <w:tr w:rsidR="00D3017D" w:rsidRPr="00363937" w:rsidTr="004D6DEB">
        <w:tc>
          <w:tcPr>
            <w:tcW w:w="2021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Journals@Ovid (Not all titles full-text)</w:t>
            </w:r>
          </w:p>
        </w:tc>
        <w:tc>
          <w:tcPr>
            <w:tcW w:w="1777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2012-2013</w:t>
            </w:r>
          </w:p>
        </w:tc>
        <w:tc>
          <w:tcPr>
            <w:tcW w:w="18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February 14, 2013</w:t>
            </w:r>
          </w:p>
        </w:tc>
        <w:tc>
          <w:tcPr>
            <w:tcW w:w="27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English, Keyword search in abstract or title field (.</w:t>
            </w:r>
            <w:proofErr w:type="spellStart"/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ab,ti</w:t>
            </w:r>
            <w:proofErr w:type="spellEnd"/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OVID</w:t>
            </w:r>
          </w:p>
        </w:tc>
        <w:tc>
          <w:tcPr>
            <w:tcW w:w="126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126</w:t>
            </w:r>
          </w:p>
        </w:tc>
      </w:tr>
      <w:tr w:rsidR="00D3017D" w:rsidRPr="00363937" w:rsidTr="004D6DEB">
        <w:tc>
          <w:tcPr>
            <w:tcW w:w="2021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Journals@Ovid (Not all titles full-text)</w:t>
            </w:r>
          </w:p>
        </w:tc>
        <w:tc>
          <w:tcPr>
            <w:tcW w:w="1777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2013-2014</w:t>
            </w:r>
          </w:p>
        </w:tc>
        <w:tc>
          <w:tcPr>
            <w:tcW w:w="18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December 4, 2014</w:t>
            </w:r>
          </w:p>
        </w:tc>
        <w:tc>
          <w:tcPr>
            <w:tcW w:w="27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English, Keyword search in abstract or title field (.</w:t>
            </w:r>
            <w:proofErr w:type="spellStart"/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ab,ti</w:t>
            </w:r>
            <w:proofErr w:type="spellEnd"/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OVID</w:t>
            </w:r>
          </w:p>
        </w:tc>
        <w:tc>
          <w:tcPr>
            <w:tcW w:w="126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299</w:t>
            </w:r>
          </w:p>
        </w:tc>
      </w:tr>
      <w:tr w:rsidR="00D3017D" w:rsidRPr="00363937" w:rsidTr="004D6DEB">
        <w:tc>
          <w:tcPr>
            <w:tcW w:w="2021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PubMed</w:t>
            </w:r>
          </w:p>
        </w:tc>
        <w:tc>
          <w:tcPr>
            <w:tcW w:w="1777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1990-2012</w:t>
            </w:r>
          </w:p>
        </w:tc>
        <w:tc>
          <w:tcPr>
            <w:tcW w:w="18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January 18, 2012</w:t>
            </w:r>
          </w:p>
        </w:tc>
        <w:tc>
          <w:tcPr>
            <w:tcW w:w="27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English, Ahead of Print</w:t>
            </w:r>
          </w:p>
        </w:tc>
        <w:tc>
          <w:tcPr>
            <w:tcW w:w="99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NCBI/National Library of Medicine</w:t>
            </w:r>
          </w:p>
        </w:tc>
        <w:tc>
          <w:tcPr>
            <w:tcW w:w="126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233</w:t>
            </w:r>
          </w:p>
        </w:tc>
      </w:tr>
      <w:tr w:rsidR="00D3017D" w:rsidRPr="00363937" w:rsidTr="004D6DEB">
        <w:tc>
          <w:tcPr>
            <w:tcW w:w="2021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PubMed</w:t>
            </w:r>
          </w:p>
        </w:tc>
        <w:tc>
          <w:tcPr>
            <w:tcW w:w="1777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2012-2013</w:t>
            </w:r>
          </w:p>
        </w:tc>
        <w:tc>
          <w:tcPr>
            <w:tcW w:w="18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February 28, 2013</w:t>
            </w:r>
          </w:p>
        </w:tc>
        <w:tc>
          <w:tcPr>
            <w:tcW w:w="27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English, Ahead of Print</w:t>
            </w:r>
          </w:p>
        </w:tc>
        <w:tc>
          <w:tcPr>
            <w:tcW w:w="99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NCBI/National Library of Medicine</w:t>
            </w:r>
          </w:p>
        </w:tc>
        <w:tc>
          <w:tcPr>
            <w:tcW w:w="126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239</w:t>
            </w:r>
          </w:p>
        </w:tc>
      </w:tr>
      <w:tr w:rsidR="00D3017D" w:rsidRPr="00363937" w:rsidTr="004D6DEB">
        <w:tc>
          <w:tcPr>
            <w:tcW w:w="2021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PubMed</w:t>
            </w:r>
          </w:p>
        </w:tc>
        <w:tc>
          <w:tcPr>
            <w:tcW w:w="1777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2013-2014</w:t>
            </w:r>
          </w:p>
        </w:tc>
        <w:tc>
          <w:tcPr>
            <w:tcW w:w="18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December 4, 2014</w:t>
            </w:r>
          </w:p>
        </w:tc>
        <w:tc>
          <w:tcPr>
            <w:tcW w:w="27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English, Ahead of Print</w:t>
            </w:r>
          </w:p>
        </w:tc>
        <w:tc>
          <w:tcPr>
            <w:tcW w:w="99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NCBI/National Library of Medicine</w:t>
            </w:r>
          </w:p>
        </w:tc>
        <w:tc>
          <w:tcPr>
            <w:tcW w:w="126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493</w:t>
            </w:r>
          </w:p>
        </w:tc>
      </w:tr>
      <w:tr w:rsidR="00D3017D" w:rsidRPr="00363937" w:rsidTr="004D6DEB">
        <w:tc>
          <w:tcPr>
            <w:tcW w:w="2021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CINAHL</w:t>
            </w:r>
          </w:p>
        </w:tc>
        <w:tc>
          <w:tcPr>
            <w:tcW w:w="1777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1990-2011</w:t>
            </w:r>
          </w:p>
        </w:tc>
        <w:tc>
          <w:tcPr>
            <w:tcW w:w="18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May 9, 2012</w:t>
            </w:r>
          </w:p>
        </w:tc>
        <w:tc>
          <w:tcPr>
            <w:tcW w:w="27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English Language; Exclude MEDLINE records</w:t>
            </w:r>
          </w:p>
        </w:tc>
        <w:tc>
          <w:tcPr>
            <w:tcW w:w="99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EBSCOHost</w:t>
            </w:r>
          </w:p>
        </w:tc>
        <w:tc>
          <w:tcPr>
            <w:tcW w:w="126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2223</w:t>
            </w:r>
          </w:p>
        </w:tc>
      </w:tr>
      <w:tr w:rsidR="00D3017D" w:rsidRPr="00363937" w:rsidTr="004D6DEB">
        <w:tc>
          <w:tcPr>
            <w:tcW w:w="2021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CINAHL</w:t>
            </w:r>
          </w:p>
        </w:tc>
        <w:tc>
          <w:tcPr>
            <w:tcW w:w="1777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2012-2013</w:t>
            </w:r>
          </w:p>
        </w:tc>
        <w:tc>
          <w:tcPr>
            <w:tcW w:w="18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February 14, 2013</w:t>
            </w:r>
          </w:p>
        </w:tc>
        <w:tc>
          <w:tcPr>
            <w:tcW w:w="27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English Language; Exclude MEDLINE records</w:t>
            </w:r>
          </w:p>
        </w:tc>
        <w:tc>
          <w:tcPr>
            <w:tcW w:w="99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EBSCOHost</w:t>
            </w:r>
          </w:p>
        </w:tc>
        <w:tc>
          <w:tcPr>
            <w:tcW w:w="126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241</w:t>
            </w:r>
          </w:p>
        </w:tc>
      </w:tr>
      <w:tr w:rsidR="00D3017D" w:rsidRPr="00363937" w:rsidTr="004D6DEB">
        <w:tc>
          <w:tcPr>
            <w:tcW w:w="2021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CINAHL</w:t>
            </w:r>
          </w:p>
        </w:tc>
        <w:tc>
          <w:tcPr>
            <w:tcW w:w="1777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2013-2014</w:t>
            </w:r>
          </w:p>
        </w:tc>
        <w:tc>
          <w:tcPr>
            <w:tcW w:w="18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December 4, 2014</w:t>
            </w:r>
          </w:p>
        </w:tc>
        <w:tc>
          <w:tcPr>
            <w:tcW w:w="270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English Language; Exclude MEDLINE records</w:t>
            </w:r>
          </w:p>
        </w:tc>
        <w:tc>
          <w:tcPr>
            <w:tcW w:w="99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EBSCOHost</w:t>
            </w:r>
          </w:p>
        </w:tc>
        <w:tc>
          <w:tcPr>
            <w:tcW w:w="1260" w:type="dxa"/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406</w:t>
            </w:r>
          </w:p>
        </w:tc>
      </w:tr>
      <w:tr w:rsidR="00D3017D" w:rsidRPr="00363937" w:rsidTr="004D6DEB">
        <w:tc>
          <w:tcPr>
            <w:tcW w:w="2021" w:type="dxa"/>
            <w:tcBorders>
              <w:bottom w:val="single" w:sz="12" w:space="0" w:color="auto"/>
            </w:tcBorders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 w:rsidRPr="00363937"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Total (may include duplicate records):</w:t>
            </w:r>
          </w:p>
        </w:tc>
        <w:tc>
          <w:tcPr>
            <w:tcW w:w="1777" w:type="dxa"/>
            <w:tcBorders>
              <w:bottom w:val="single" w:sz="12" w:space="0" w:color="auto"/>
            </w:tcBorders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D3017D" w:rsidRPr="00363937" w:rsidRDefault="00D3017D" w:rsidP="004D6DEB">
            <w:pP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</w:pPr>
            <w:r>
              <w:rPr>
                <w:rFonts w:ascii="Helvetica" w:eastAsia="Times New Roman" w:hAnsi="Helvetica" w:cs="Arial"/>
                <w:sz w:val="18"/>
                <w:szCs w:val="18"/>
                <w:lang w:eastAsia="en-US"/>
              </w:rPr>
              <w:t>12692</w:t>
            </w:r>
          </w:p>
        </w:tc>
      </w:tr>
    </w:tbl>
    <w:p w:rsidR="00D3017D" w:rsidRDefault="00D3017D" w:rsidP="00D3017D">
      <w:pPr>
        <w:rPr>
          <w:lang w:eastAsia="en-US"/>
        </w:rPr>
      </w:pPr>
    </w:p>
    <w:p w:rsidR="00D3017D" w:rsidRDefault="00D3017D" w:rsidP="00D3017D">
      <w:pPr>
        <w:rPr>
          <w:lang w:eastAsia="en-US"/>
        </w:rPr>
      </w:pPr>
    </w:p>
    <w:p w:rsidR="00D3017D" w:rsidRPr="00C05A2C" w:rsidRDefault="00D3017D" w:rsidP="00D3017D">
      <w:pPr>
        <w:rPr>
          <w:b/>
          <w:lang w:eastAsia="en-US"/>
        </w:rPr>
      </w:pPr>
      <w:r w:rsidRPr="00C05A2C">
        <w:rPr>
          <w:b/>
          <w:lang w:eastAsia="en-US"/>
        </w:rPr>
        <w:t>Medical Subject Headings (MeSH)/Controlled Vocabulary and Keywords Conventions:</w:t>
      </w:r>
    </w:p>
    <w:p w:rsidR="00D3017D" w:rsidRPr="00C05A2C" w:rsidRDefault="00D3017D" w:rsidP="00D3017D">
      <w:pPr>
        <w:rPr>
          <w:b/>
          <w:lang w:eastAsia="en-US"/>
        </w:rPr>
      </w:pPr>
      <w:r w:rsidRPr="00C05A2C">
        <w:rPr>
          <w:b/>
          <w:lang w:eastAsia="en-US"/>
        </w:rPr>
        <w:t>OVID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$</w:t>
      </w:r>
      <w:r w:rsidRPr="00477578">
        <w:rPr>
          <w:lang w:eastAsia="en-US"/>
        </w:rPr>
        <w:tab/>
        <w:t>=</w:t>
      </w:r>
      <w:r w:rsidRPr="00477578">
        <w:rPr>
          <w:lang w:eastAsia="en-US"/>
        </w:rPr>
        <w:tab/>
        <w:t xml:space="preserve">truncation character (wildcard) </w:t>
      </w:r>
    </w:p>
    <w:p w:rsidR="00D3017D" w:rsidRPr="00477578" w:rsidRDefault="00D3017D" w:rsidP="00D3017D">
      <w:pPr>
        <w:rPr>
          <w:lang w:eastAsia="en-US"/>
        </w:rPr>
      </w:pPr>
      <w:proofErr w:type="spellStart"/>
      <w:proofErr w:type="gramStart"/>
      <w:r w:rsidRPr="00477578">
        <w:rPr>
          <w:lang w:eastAsia="en-US"/>
        </w:rPr>
        <w:t>exp</w:t>
      </w:r>
      <w:proofErr w:type="spellEnd"/>
      <w:proofErr w:type="gramEnd"/>
      <w:r w:rsidRPr="00477578">
        <w:rPr>
          <w:lang w:eastAsia="en-US"/>
        </w:rPr>
        <w:tab/>
        <w:t>=</w:t>
      </w:r>
      <w:r w:rsidRPr="00477578">
        <w:rPr>
          <w:lang w:eastAsia="en-US"/>
        </w:rPr>
        <w:tab/>
        <w:t>“explodes” controlled vocabulary term (e.g., expands search to all more specific related terms in the vocabulary’s hierarchy)</w:t>
      </w:r>
    </w:p>
    <w:p w:rsidR="00D3017D" w:rsidRPr="00477578" w:rsidRDefault="00D3017D" w:rsidP="00D3017D">
      <w:pPr>
        <w:rPr>
          <w:lang w:eastAsia="en-US"/>
        </w:rPr>
      </w:pPr>
      <w:proofErr w:type="spellStart"/>
      <w:proofErr w:type="gramStart"/>
      <w:r w:rsidRPr="00477578">
        <w:rPr>
          <w:lang w:eastAsia="en-US"/>
        </w:rPr>
        <w:t>mp</w:t>
      </w:r>
      <w:proofErr w:type="spellEnd"/>
      <w:proofErr w:type="gramEnd"/>
      <w:r w:rsidRPr="00477578">
        <w:rPr>
          <w:lang w:eastAsia="en-US"/>
        </w:rPr>
        <w:tab/>
        <w:t>=</w:t>
      </w:r>
      <w:r w:rsidRPr="00477578">
        <w:rPr>
          <w:lang w:eastAsia="en-US"/>
        </w:rPr>
        <w:tab/>
        <w:t>protocol supplementary concept, rare disease supplementary concept, title, original title, abstract, name of substance word, subject heading word, unique identifier</w:t>
      </w:r>
    </w:p>
    <w:p w:rsidR="00D3017D" w:rsidRPr="00477578" w:rsidRDefault="00D3017D" w:rsidP="00D3017D">
      <w:pPr>
        <w:rPr>
          <w:lang w:eastAsia="en-US"/>
        </w:rPr>
      </w:pPr>
      <w:proofErr w:type="gramStart"/>
      <w:r w:rsidRPr="00477578">
        <w:rPr>
          <w:lang w:eastAsia="en-US"/>
        </w:rPr>
        <w:t>adj</w:t>
      </w:r>
      <w:proofErr w:type="gramEnd"/>
      <w:r w:rsidRPr="00477578">
        <w:rPr>
          <w:lang w:eastAsia="en-US"/>
        </w:rPr>
        <w:t>#</w:t>
      </w:r>
      <w:r w:rsidRPr="00477578">
        <w:rPr>
          <w:lang w:eastAsia="en-US"/>
        </w:rPr>
        <w:tab/>
        <w:t>=</w:t>
      </w:r>
      <w:r w:rsidRPr="00477578">
        <w:rPr>
          <w:lang w:eastAsia="en-US"/>
        </w:rPr>
        <w:tab/>
        <w:t>Word is adjacent to another by number (#) of words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.ab</w:t>
      </w:r>
      <w:r w:rsidRPr="00477578">
        <w:rPr>
          <w:lang w:eastAsia="en-US"/>
        </w:rPr>
        <w:tab/>
        <w:t>=</w:t>
      </w:r>
      <w:r w:rsidRPr="00477578">
        <w:rPr>
          <w:lang w:eastAsia="en-US"/>
        </w:rPr>
        <w:tab/>
        <w:t>limit to abstract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.</w:t>
      </w:r>
      <w:proofErr w:type="spellStart"/>
      <w:r w:rsidRPr="00477578">
        <w:rPr>
          <w:lang w:eastAsia="en-US"/>
        </w:rPr>
        <w:t>ti</w:t>
      </w:r>
      <w:proofErr w:type="spellEnd"/>
      <w:r w:rsidRPr="00477578">
        <w:rPr>
          <w:lang w:eastAsia="en-US"/>
        </w:rPr>
        <w:tab/>
        <w:t>=</w:t>
      </w:r>
      <w:r w:rsidRPr="00477578">
        <w:rPr>
          <w:lang w:eastAsia="en-US"/>
        </w:rPr>
        <w:tab/>
        <w:t xml:space="preserve">limit to title </w:t>
      </w:r>
    </w:p>
    <w:p w:rsidR="00D3017D" w:rsidRPr="00477578" w:rsidRDefault="00D3017D" w:rsidP="00D3017D">
      <w:pPr>
        <w:rPr>
          <w:lang w:eastAsia="en-US"/>
        </w:rPr>
      </w:pPr>
      <w:proofErr w:type="gramStart"/>
      <w:r w:rsidRPr="00C05A2C">
        <w:rPr>
          <w:b/>
          <w:lang w:eastAsia="en-US"/>
        </w:rPr>
        <w:t>PubMed</w:t>
      </w:r>
      <w:proofErr w:type="gramEnd"/>
      <w:r w:rsidRPr="00477578">
        <w:rPr>
          <w:lang w:eastAsia="en-US"/>
        </w:rPr>
        <w:br/>
        <w:t>[</w:t>
      </w:r>
      <w:proofErr w:type="spellStart"/>
      <w:r w:rsidRPr="00477578">
        <w:rPr>
          <w:lang w:eastAsia="en-US"/>
        </w:rPr>
        <w:t>lang</w:t>
      </w:r>
      <w:proofErr w:type="spellEnd"/>
      <w:r w:rsidRPr="00477578">
        <w:rPr>
          <w:lang w:eastAsia="en-US"/>
        </w:rPr>
        <w:t>] = language</w:t>
      </w:r>
    </w:p>
    <w:p w:rsidR="00D3017D" w:rsidRPr="00477578" w:rsidRDefault="00D3017D" w:rsidP="00D3017D">
      <w:pPr>
        <w:rPr>
          <w:lang w:eastAsia="en-US"/>
        </w:rPr>
      </w:pPr>
      <w:proofErr w:type="spellStart"/>
      <w:r w:rsidRPr="00477578">
        <w:rPr>
          <w:lang w:eastAsia="en-US"/>
        </w:rPr>
        <w:t>Pubstatusaheadofprint</w:t>
      </w:r>
      <w:proofErr w:type="spellEnd"/>
      <w:r w:rsidRPr="00477578">
        <w:rPr>
          <w:lang w:eastAsia="en-US"/>
        </w:rPr>
        <w:t xml:space="preserve"> = publication status ahead of print</w:t>
      </w:r>
    </w:p>
    <w:p w:rsidR="00D3017D" w:rsidRPr="00C05A2C" w:rsidRDefault="00D3017D" w:rsidP="00D3017D">
      <w:pPr>
        <w:rPr>
          <w:b/>
          <w:lang w:eastAsia="en-US"/>
        </w:rPr>
      </w:pPr>
      <w:r w:rsidRPr="00C05A2C">
        <w:rPr>
          <w:b/>
          <w:lang w:eastAsia="en-US"/>
        </w:rPr>
        <w:t>CINAHL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(+)</w:t>
      </w:r>
      <w:r w:rsidRPr="00477578">
        <w:rPr>
          <w:lang w:eastAsia="en-US"/>
        </w:rPr>
        <w:tab/>
        <w:t>= “explodes” controlled vocabulary term (e.g., expands search to all more specific related terms in the vocabulary’s hierarchy)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*</w:t>
      </w:r>
      <w:r w:rsidRPr="00477578">
        <w:rPr>
          <w:lang w:eastAsia="en-US"/>
        </w:rPr>
        <w:tab/>
        <w:t>=   truncation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N#</w:t>
      </w:r>
      <w:r w:rsidRPr="00477578">
        <w:rPr>
          <w:lang w:eastAsia="en-US"/>
        </w:rPr>
        <w:tab/>
        <w:t>= Word is near to another by number (#) of words</w:t>
      </w: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15"/>
        <w:gridCol w:w="2867"/>
      </w:tblGrid>
      <w:tr w:rsidR="00D3017D" w:rsidRPr="00477578" w:rsidTr="00CD7739">
        <w:trPr>
          <w:cantSplit/>
          <w:trHeight w:val="10140"/>
        </w:trPr>
        <w:tc>
          <w:tcPr>
            <w:tcW w:w="2878" w:type="dxa"/>
            <w:tcBorders>
              <w:top w:val="double" w:sz="4" w:space="0" w:color="auto"/>
              <w:bottom w:val="double" w:sz="4" w:space="0" w:color="auto"/>
            </w:tcBorders>
          </w:tcPr>
          <w:bookmarkEnd w:id="8"/>
          <w:bookmarkEnd w:id="9"/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lastRenderedPageBreak/>
              <w:t xml:space="preserve">Ovid MEDLINE(R) 1946 to Present with Daily Update </w:t>
            </w:r>
          </w:p>
          <w:p w:rsidR="00D3017D" w:rsidRPr="00477578" w:rsidRDefault="00D3017D" w:rsidP="004D6DEB">
            <w:pPr>
              <w:rPr>
                <w:i/>
                <w:lang w:eastAsia="en-US"/>
              </w:rPr>
            </w:pPr>
            <w:r w:rsidRPr="00477578">
              <w:rPr>
                <w:i/>
                <w:lang w:eastAsia="en-US"/>
              </w:rPr>
              <w:t>CONCEPT A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Interdisciplinary Round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</w:tcBorders>
          </w:tcPr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 xml:space="preserve">Patient Care Team/ 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Interdisciplinary communication/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Interprofessional relations/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</w:p>
          <w:p w:rsidR="00D3017D" w:rsidRPr="00477578" w:rsidRDefault="00D3017D" w:rsidP="004D6DEB">
            <w:pPr>
              <w:rPr>
                <w:lang w:eastAsia="en-US"/>
              </w:rPr>
            </w:pPr>
          </w:p>
        </w:tc>
        <w:tc>
          <w:tcPr>
            <w:tcW w:w="2867" w:type="dxa"/>
            <w:tcBorders>
              <w:top w:val="double" w:sz="4" w:space="0" w:color="auto"/>
              <w:bottom w:val="double" w:sz="4" w:space="0" w:color="auto"/>
            </w:tcBorders>
          </w:tcPr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Team adj2 round$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 xml:space="preserve">Interdisciplinary ADJ4 (round$ OR </w:t>
            </w:r>
            <w:proofErr w:type="spellStart"/>
            <w:r w:rsidRPr="00477578">
              <w:rPr>
                <w:lang w:eastAsia="en-US"/>
              </w:rPr>
              <w:t>collaborat</w:t>
            </w:r>
            <w:proofErr w:type="spellEnd"/>
            <w:r w:rsidRPr="00477578">
              <w:rPr>
                <w:lang w:eastAsia="en-US"/>
              </w:rPr>
              <w:t>$ OR team$ OR approach$ OR communication$ or meeting$)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 xml:space="preserve">Inter-disciplinary ADJ4 (round$ OR </w:t>
            </w:r>
            <w:proofErr w:type="spellStart"/>
            <w:r w:rsidRPr="00477578">
              <w:rPr>
                <w:lang w:eastAsia="en-US"/>
              </w:rPr>
              <w:t>collaborat</w:t>
            </w:r>
            <w:proofErr w:type="spellEnd"/>
            <w:r w:rsidRPr="00477578">
              <w:rPr>
                <w:lang w:eastAsia="en-US"/>
              </w:rPr>
              <w:t>$ OR team$ OR approach$ OR communication$ or  meeting$))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 xml:space="preserve">Multidisciplinary ADJ4 (round$ OR </w:t>
            </w:r>
            <w:proofErr w:type="spellStart"/>
            <w:r w:rsidRPr="00477578">
              <w:rPr>
                <w:lang w:eastAsia="en-US"/>
              </w:rPr>
              <w:t>collaborat</w:t>
            </w:r>
            <w:proofErr w:type="spellEnd"/>
            <w:r w:rsidRPr="00477578">
              <w:rPr>
                <w:lang w:eastAsia="en-US"/>
              </w:rPr>
              <w:t>$ OR team$ OR approach$  OR communication$ or  meeting$))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 xml:space="preserve">Multi-disciplinary ADJ4 (round$ OR </w:t>
            </w:r>
            <w:proofErr w:type="spellStart"/>
            <w:r w:rsidRPr="00477578">
              <w:rPr>
                <w:lang w:eastAsia="en-US"/>
              </w:rPr>
              <w:t>collaborat</w:t>
            </w:r>
            <w:proofErr w:type="spellEnd"/>
            <w:r w:rsidRPr="00477578">
              <w:rPr>
                <w:lang w:eastAsia="en-US"/>
              </w:rPr>
              <w:t>$ OR team$ OR approach$  OR communication$ or  meeting$))</w:t>
            </w:r>
          </w:p>
          <w:p w:rsidR="00CD7739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 xml:space="preserve">Inter-professional ADJ4 (round$ OR </w:t>
            </w:r>
            <w:proofErr w:type="spellStart"/>
            <w:r w:rsidRPr="00477578">
              <w:rPr>
                <w:lang w:eastAsia="en-US"/>
              </w:rPr>
              <w:t>collaborat</w:t>
            </w:r>
            <w:proofErr w:type="spellEnd"/>
            <w:r w:rsidRPr="00477578">
              <w:rPr>
                <w:lang w:eastAsia="en-US"/>
              </w:rPr>
              <w:t xml:space="preserve">$ OR </w:t>
            </w:r>
          </w:p>
          <w:p w:rsidR="00CD7739" w:rsidRDefault="00CD7739" w:rsidP="004D6DEB">
            <w:pPr>
              <w:rPr>
                <w:lang w:eastAsia="en-US"/>
              </w:rPr>
            </w:pPr>
          </w:p>
          <w:p w:rsidR="00CD7739" w:rsidRDefault="00CD7739" w:rsidP="004D6DEB">
            <w:pPr>
              <w:rPr>
                <w:lang w:eastAsia="en-US"/>
              </w:rPr>
            </w:pPr>
          </w:p>
          <w:p w:rsidR="00CD7739" w:rsidRDefault="00CD7739" w:rsidP="004D6DEB">
            <w:pPr>
              <w:rPr>
                <w:lang w:eastAsia="en-US"/>
              </w:rPr>
            </w:pP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 xml:space="preserve">team$ OR approach$ OR  </w:t>
            </w:r>
            <w:proofErr w:type="spellStart"/>
            <w:r w:rsidRPr="00477578">
              <w:rPr>
                <w:lang w:eastAsia="en-US"/>
              </w:rPr>
              <w:t>OR</w:t>
            </w:r>
            <w:proofErr w:type="spellEnd"/>
            <w:r w:rsidRPr="00477578">
              <w:rPr>
                <w:lang w:eastAsia="en-US"/>
              </w:rPr>
              <w:t xml:space="preserve"> communication$ or  meeting$))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 xml:space="preserve">Interprofessional ADJ4 (round$ OR </w:t>
            </w:r>
            <w:proofErr w:type="spellStart"/>
            <w:r w:rsidRPr="00477578">
              <w:rPr>
                <w:lang w:eastAsia="en-US"/>
              </w:rPr>
              <w:t>collaborat</w:t>
            </w:r>
            <w:proofErr w:type="spellEnd"/>
            <w:r w:rsidRPr="00477578">
              <w:rPr>
                <w:lang w:eastAsia="en-US"/>
              </w:rPr>
              <w:t xml:space="preserve">$ OR team$ OR approach$ OR  </w:t>
            </w:r>
            <w:proofErr w:type="spellStart"/>
            <w:r w:rsidRPr="00477578">
              <w:rPr>
                <w:lang w:eastAsia="en-US"/>
              </w:rPr>
              <w:t>OR</w:t>
            </w:r>
            <w:proofErr w:type="spellEnd"/>
            <w:r w:rsidRPr="00477578">
              <w:rPr>
                <w:lang w:eastAsia="en-US"/>
              </w:rPr>
              <w:t xml:space="preserve"> communication$ or  meeting$))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proofErr w:type="spellStart"/>
            <w:r w:rsidRPr="00477578">
              <w:rPr>
                <w:lang w:eastAsia="en-US"/>
              </w:rPr>
              <w:t>Interoccupation</w:t>
            </w:r>
            <w:proofErr w:type="spellEnd"/>
            <w:r w:rsidRPr="00477578">
              <w:rPr>
                <w:lang w:eastAsia="en-US"/>
              </w:rPr>
              <w:t xml:space="preserve">$  ADJ4 (round$ OR </w:t>
            </w:r>
            <w:proofErr w:type="spellStart"/>
            <w:r w:rsidRPr="00477578">
              <w:rPr>
                <w:lang w:eastAsia="en-US"/>
              </w:rPr>
              <w:t>collaborat</w:t>
            </w:r>
            <w:proofErr w:type="spellEnd"/>
            <w:r w:rsidRPr="00477578">
              <w:rPr>
                <w:lang w:eastAsia="en-US"/>
              </w:rPr>
              <w:t xml:space="preserve">$ OR team$ OR approach$ OR  </w:t>
            </w:r>
            <w:proofErr w:type="spellStart"/>
            <w:r w:rsidRPr="00477578">
              <w:rPr>
                <w:lang w:eastAsia="en-US"/>
              </w:rPr>
              <w:t>OR</w:t>
            </w:r>
            <w:proofErr w:type="spellEnd"/>
            <w:r w:rsidRPr="00477578">
              <w:rPr>
                <w:lang w:eastAsia="en-US"/>
              </w:rPr>
              <w:t xml:space="preserve"> communication$ or meeting$))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 xml:space="preserve">Inter-occupation$  ADJ4 (round$ OR </w:t>
            </w:r>
            <w:proofErr w:type="spellStart"/>
            <w:r w:rsidRPr="00477578">
              <w:rPr>
                <w:lang w:eastAsia="en-US"/>
              </w:rPr>
              <w:t>collaborat</w:t>
            </w:r>
            <w:proofErr w:type="spellEnd"/>
            <w:r w:rsidRPr="00477578">
              <w:rPr>
                <w:lang w:eastAsia="en-US"/>
              </w:rPr>
              <w:t xml:space="preserve">$ OR team$ OR approach$ OR  </w:t>
            </w:r>
            <w:proofErr w:type="spellStart"/>
            <w:r w:rsidRPr="00477578">
              <w:rPr>
                <w:lang w:eastAsia="en-US"/>
              </w:rPr>
              <w:t>OR</w:t>
            </w:r>
            <w:proofErr w:type="spellEnd"/>
            <w:r w:rsidRPr="00477578">
              <w:rPr>
                <w:lang w:eastAsia="en-US"/>
              </w:rPr>
              <w:t xml:space="preserve"> communication$ or meeting$))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proofErr w:type="spellStart"/>
            <w:r w:rsidRPr="00477578">
              <w:rPr>
                <w:lang w:eastAsia="en-US"/>
              </w:rPr>
              <w:t>Multiprofessional</w:t>
            </w:r>
            <w:proofErr w:type="spellEnd"/>
            <w:r w:rsidRPr="00477578">
              <w:rPr>
                <w:lang w:eastAsia="en-US"/>
              </w:rPr>
              <w:t xml:space="preserve">$ ADJ4 (round$ OR </w:t>
            </w:r>
            <w:proofErr w:type="spellStart"/>
            <w:r w:rsidRPr="00477578">
              <w:rPr>
                <w:lang w:eastAsia="en-US"/>
              </w:rPr>
              <w:t>collaborat</w:t>
            </w:r>
            <w:proofErr w:type="spellEnd"/>
            <w:r w:rsidRPr="00477578">
              <w:rPr>
                <w:lang w:eastAsia="en-US"/>
              </w:rPr>
              <w:t>$ OR team$ OR approach$ OR   communication$ or meeting$))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 xml:space="preserve">Multi-professional$ ADJ4 (round$ OR </w:t>
            </w:r>
            <w:proofErr w:type="spellStart"/>
            <w:r w:rsidRPr="00477578">
              <w:rPr>
                <w:lang w:eastAsia="en-US"/>
              </w:rPr>
              <w:t>collaborat</w:t>
            </w:r>
            <w:proofErr w:type="spellEnd"/>
            <w:r w:rsidRPr="00477578">
              <w:rPr>
                <w:lang w:eastAsia="en-US"/>
              </w:rPr>
              <w:t>$ OR team$ OR approach$ OR  communication$ or meeting$))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 xml:space="preserve">Multi-occupation$  ADJ4 (round$ OR </w:t>
            </w:r>
            <w:proofErr w:type="spellStart"/>
            <w:r w:rsidRPr="00477578">
              <w:rPr>
                <w:lang w:eastAsia="en-US"/>
              </w:rPr>
              <w:t>collaborat</w:t>
            </w:r>
            <w:proofErr w:type="spellEnd"/>
            <w:r w:rsidRPr="00477578">
              <w:rPr>
                <w:lang w:eastAsia="en-US"/>
              </w:rPr>
              <w:t>$ OR team$ OR approach$ OR  communication$ or meeting$)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proofErr w:type="spellStart"/>
            <w:r w:rsidRPr="00477578">
              <w:rPr>
                <w:lang w:eastAsia="en-US"/>
              </w:rPr>
              <w:t>Transdisciplin</w:t>
            </w:r>
            <w:proofErr w:type="spellEnd"/>
            <w:r w:rsidRPr="00477578">
              <w:rPr>
                <w:lang w:eastAsia="en-US"/>
              </w:rPr>
              <w:t xml:space="preserve">$  ADJ4 (round$ OR </w:t>
            </w:r>
            <w:proofErr w:type="spellStart"/>
            <w:r w:rsidRPr="00477578">
              <w:rPr>
                <w:lang w:eastAsia="en-US"/>
              </w:rPr>
              <w:t>collaborat</w:t>
            </w:r>
            <w:proofErr w:type="spellEnd"/>
            <w:r w:rsidRPr="00477578">
              <w:rPr>
                <w:lang w:eastAsia="en-US"/>
              </w:rPr>
              <w:t>$ OR team$ OR approach$ OR   communication$ or meeting$))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Trans-</w:t>
            </w:r>
            <w:proofErr w:type="spellStart"/>
            <w:r w:rsidRPr="00477578">
              <w:rPr>
                <w:lang w:eastAsia="en-US"/>
              </w:rPr>
              <w:t>disciplin</w:t>
            </w:r>
            <w:proofErr w:type="spellEnd"/>
            <w:r w:rsidRPr="00477578">
              <w:rPr>
                <w:lang w:eastAsia="en-US"/>
              </w:rPr>
              <w:t xml:space="preserve">$ ADJ4 (round$ OR </w:t>
            </w:r>
            <w:proofErr w:type="spellStart"/>
            <w:r w:rsidRPr="00477578">
              <w:rPr>
                <w:lang w:eastAsia="en-US"/>
              </w:rPr>
              <w:t>collaborat</w:t>
            </w:r>
            <w:proofErr w:type="spellEnd"/>
            <w:r w:rsidRPr="00477578">
              <w:rPr>
                <w:lang w:eastAsia="en-US"/>
              </w:rPr>
              <w:t>$ OR team$ OR approach$ OR  communication$ or meeting$))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Patient care team$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proofErr w:type="spellStart"/>
            <w:r w:rsidRPr="00477578">
              <w:rPr>
                <w:lang w:eastAsia="en-US"/>
              </w:rPr>
              <w:t>Multioccupation</w:t>
            </w:r>
            <w:proofErr w:type="spellEnd"/>
            <w:r w:rsidRPr="00477578">
              <w:rPr>
                <w:lang w:eastAsia="en-US"/>
              </w:rPr>
              <w:t xml:space="preserve">$  ADJ4 (round$ OR </w:t>
            </w:r>
            <w:proofErr w:type="spellStart"/>
            <w:r w:rsidRPr="00477578">
              <w:rPr>
                <w:lang w:eastAsia="en-US"/>
              </w:rPr>
              <w:t>collaborat</w:t>
            </w:r>
            <w:proofErr w:type="spellEnd"/>
            <w:r w:rsidRPr="00477578">
              <w:rPr>
                <w:lang w:eastAsia="en-US"/>
              </w:rPr>
              <w:t>$)</w:t>
            </w:r>
          </w:p>
        </w:tc>
      </w:tr>
      <w:tr w:rsidR="00D3017D" w:rsidRPr="00477578" w:rsidTr="00CD7739">
        <w:trPr>
          <w:cantSplit/>
          <w:trHeight w:val="13992"/>
        </w:trPr>
        <w:tc>
          <w:tcPr>
            <w:tcW w:w="2878" w:type="dxa"/>
            <w:tcBorders>
              <w:top w:val="double" w:sz="4" w:space="0" w:color="auto"/>
              <w:bottom w:val="single" w:sz="4" w:space="0" w:color="auto"/>
            </w:tcBorders>
          </w:tcPr>
          <w:p w:rsidR="00D3017D" w:rsidRPr="00477578" w:rsidRDefault="00D3017D" w:rsidP="004D6DEB">
            <w:pPr>
              <w:rPr>
                <w:i/>
                <w:lang w:eastAsia="en-US"/>
              </w:rPr>
            </w:pPr>
            <w:r w:rsidRPr="00477578">
              <w:rPr>
                <w:i/>
                <w:lang w:eastAsia="en-US"/>
              </w:rPr>
              <w:lastRenderedPageBreak/>
              <w:t xml:space="preserve">CONCEPT B 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General medicine hospital unit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Hospital Units/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Hospital departments/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 xml:space="preserve">Hospitals, Teaching/ 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Teaching rounds/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Hospitalization/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Hospitalists</w:t>
            </w:r>
            <w:bookmarkStart w:id="10" w:name="_GoBack"/>
            <w:bookmarkEnd w:id="10"/>
            <w:r w:rsidRPr="00477578">
              <w:rPr>
                <w:lang w:eastAsia="en-US"/>
              </w:rPr>
              <w:t>/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Internal Medicine/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 xml:space="preserve">Inpatients/ 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 xml:space="preserve">Medical Staff, Hospital/ 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Physician's Role/</w:t>
            </w:r>
          </w:p>
        </w:tc>
        <w:tc>
          <w:tcPr>
            <w:tcW w:w="2867" w:type="dxa"/>
            <w:tcBorders>
              <w:top w:val="double" w:sz="4" w:space="0" w:color="auto"/>
              <w:bottom w:val="single" w:sz="4" w:space="0" w:color="auto"/>
            </w:tcBorders>
          </w:tcPr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medic$ ADJ3 (ward$ OR unit$ OR floor$ OR inpatient$ OR department$ or round$)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Inpatient$ adj3 (unit$ or ward$ or floor$ or department$ or  round$)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>Acute adj3 (unit$ or ward$ or floor$ or department$ or  round$))</w:t>
            </w:r>
          </w:p>
          <w:p w:rsidR="00D3017D" w:rsidRPr="00477578" w:rsidRDefault="00D3017D" w:rsidP="004D6DEB">
            <w:pPr>
              <w:rPr>
                <w:lang w:eastAsia="en-US"/>
              </w:rPr>
            </w:pPr>
            <w:r w:rsidRPr="00477578">
              <w:rPr>
                <w:lang w:eastAsia="en-US"/>
              </w:rPr>
              <w:t xml:space="preserve">Ward adj3 round$ </w:t>
            </w:r>
          </w:p>
        </w:tc>
      </w:tr>
    </w:tbl>
    <w:p w:rsidR="00D3017D" w:rsidRPr="00C05A2C" w:rsidRDefault="00D3017D" w:rsidP="00D3017D">
      <w:pPr>
        <w:rPr>
          <w:b/>
          <w:lang w:eastAsia="en-US"/>
        </w:rPr>
      </w:pPr>
      <w:r w:rsidRPr="00C05A2C">
        <w:rPr>
          <w:b/>
          <w:lang w:eastAsia="en-US"/>
        </w:rPr>
        <w:lastRenderedPageBreak/>
        <w:t xml:space="preserve">Search Strategy 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(OR Concept A Terms) AND (OR Concept B Terms)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1     patient care team/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2     interdisciplinary communication/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3     interprofessional relations/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4     inpatients/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5     medical staff, hospital/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6     physician's role/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7     (Team adj2 round$).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8     (interdisciplinary adj4 (round$ or </w:t>
      </w:r>
      <w:proofErr w:type="spellStart"/>
      <w:r w:rsidRPr="00477578">
        <w:rPr>
          <w:lang w:eastAsia="en-US"/>
        </w:rPr>
        <w:t>collaborat</w:t>
      </w:r>
      <w:proofErr w:type="spellEnd"/>
      <w:r w:rsidRPr="00477578">
        <w:rPr>
          <w:lang w:eastAsia="en-US"/>
        </w:rPr>
        <w:t>$ or team$ or approach$ or communication$ or meeting$)).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>.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9     (inter-disciplinary adj4 (round$ or </w:t>
      </w:r>
      <w:proofErr w:type="spellStart"/>
      <w:r w:rsidRPr="00477578">
        <w:rPr>
          <w:lang w:eastAsia="en-US"/>
        </w:rPr>
        <w:t>collaborat</w:t>
      </w:r>
      <w:proofErr w:type="spellEnd"/>
      <w:r w:rsidRPr="00477578">
        <w:rPr>
          <w:lang w:eastAsia="en-US"/>
        </w:rPr>
        <w:t>$ or team$ or approach$ or communication$ or meeting$)).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10     (multidisciplinary adj4 (round$ or </w:t>
      </w:r>
      <w:proofErr w:type="spellStart"/>
      <w:r w:rsidRPr="00477578">
        <w:rPr>
          <w:lang w:eastAsia="en-US"/>
        </w:rPr>
        <w:t>collaborat</w:t>
      </w:r>
      <w:proofErr w:type="spellEnd"/>
      <w:r w:rsidRPr="00477578">
        <w:rPr>
          <w:lang w:eastAsia="en-US"/>
        </w:rPr>
        <w:t>$ or team$ or approach$ or communication$ or meeting$)).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11     (multi-disciplinary adj4 (round$ or </w:t>
      </w:r>
      <w:proofErr w:type="spellStart"/>
      <w:r w:rsidRPr="00477578">
        <w:rPr>
          <w:lang w:eastAsia="en-US"/>
        </w:rPr>
        <w:t>collaborat</w:t>
      </w:r>
      <w:proofErr w:type="spellEnd"/>
      <w:r w:rsidRPr="00477578">
        <w:rPr>
          <w:lang w:eastAsia="en-US"/>
        </w:rPr>
        <w:t>$ or team$ or approach$ or communication$ or meeting$)).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12     (inter-professional adj4 (round$ or </w:t>
      </w:r>
      <w:proofErr w:type="spellStart"/>
      <w:r w:rsidRPr="00477578">
        <w:rPr>
          <w:lang w:eastAsia="en-US"/>
        </w:rPr>
        <w:t>collaborat</w:t>
      </w:r>
      <w:proofErr w:type="spellEnd"/>
      <w:r w:rsidRPr="00477578">
        <w:rPr>
          <w:lang w:eastAsia="en-US"/>
        </w:rPr>
        <w:t>$ or team$ or approach$ or communication$ or meeting$)).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lastRenderedPageBreak/>
        <w:t xml:space="preserve">13     (interprofessional adj4 (round$ or </w:t>
      </w:r>
      <w:proofErr w:type="spellStart"/>
      <w:r w:rsidRPr="00477578">
        <w:rPr>
          <w:lang w:eastAsia="en-US"/>
        </w:rPr>
        <w:t>collaborat</w:t>
      </w:r>
      <w:proofErr w:type="spellEnd"/>
      <w:r w:rsidRPr="00477578">
        <w:rPr>
          <w:lang w:eastAsia="en-US"/>
        </w:rPr>
        <w:t>$ or team$ or approach$ or communication$ or meeting$)).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14     (</w:t>
      </w:r>
      <w:proofErr w:type="spellStart"/>
      <w:r w:rsidRPr="00477578">
        <w:rPr>
          <w:lang w:eastAsia="en-US"/>
        </w:rPr>
        <w:t>interoccupation</w:t>
      </w:r>
      <w:proofErr w:type="spellEnd"/>
      <w:r w:rsidRPr="00477578">
        <w:rPr>
          <w:lang w:eastAsia="en-US"/>
        </w:rPr>
        <w:t xml:space="preserve">$ adj4 (round$ or </w:t>
      </w:r>
      <w:proofErr w:type="spellStart"/>
      <w:r w:rsidRPr="00477578">
        <w:rPr>
          <w:lang w:eastAsia="en-US"/>
        </w:rPr>
        <w:t>collaborat</w:t>
      </w:r>
      <w:proofErr w:type="spellEnd"/>
      <w:r w:rsidRPr="00477578">
        <w:rPr>
          <w:lang w:eastAsia="en-US"/>
        </w:rPr>
        <w:t>$ or team$ or approach$ or communication$ or meeting$)).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15     (inter-occupation$ adj4 (round$ or </w:t>
      </w:r>
      <w:proofErr w:type="spellStart"/>
      <w:r w:rsidRPr="00477578">
        <w:rPr>
          <w:lang w:eastAsia="en-US"/>
        </w:rPr>
        <w:t>collaborat</w:t>
      </w:r>
      <w:proofErr w:type="spellEnd"/>
      <w:r w:rsidRPr="00477578">
        <w:rPr>
          <w:lang w:eastAsia="en-US"/>
        </w:rPr>
        <w:t>$ or team$ or approach$ or communication$ or meeting$)).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16     (</w:t>
      </w:r>
      <w:proofErr w:type="spellStart"/>
      <w:r w:rsidRPr="00477578">
        <w:rPr>
          <w:lang w:eastAsia="en-US"/>
        </w:rPr>
        <w:t>multiprofessional</w:t>
      </w:r>
      <w:proofErr w:type="spellEnd"/>
      <w:r w:rsidRPr="00477578">
        <w:rPr>
          <w:lang w:eastAsia="en-US"/>
        </w:rPr>
        <w:t xml:space="preserve">$ adj4 (round$ or </w:t>
      </w:r>
      <w:proofErr w:type="spellStart"/>
      <w:r w:rsidRPr="00477578">
        <w:rPr>
          <w:lang w:eastAsia="en-US"/>
        </w:rPr>
        <w:t>collaborat</w:t>
      </w:r>
      <w:proofErr w:type="spellEnd"/>
      <w:r w:rsidRPr="00477578">
        <w:rPr>
          <w:lang w:eastAsia="en-US"/>
        </w:rPr>
        <w:t>$ or team$ or approach$ or communication$ or meeting$)).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17     (multi-professional$ adj4 (round$ or </w:t>
      </w:r>
      <w:proofErr w:type="spellStart"/>
      <w:r w:rsidRPr="00477578">
        <w:rPr>
          <w:lang w:eastAsia="en-US"/>
        </w:rPr>
        <w:t>collaborat</w:t>
      </w:r>
      <w:proofErr w:type="spellEnd"/>
      <w:r w:rsidRPr="00477578">
        <w:rPr>
          <w:lang w:eastAsia="en-US"/>
        </w:rPr>
        <w:t>$ or team$ or approach$ or communication$ or meeting$)).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18     (</w:t>
      </w:r>
      <w:proofErr w:type="spellStart"/>
      <w:r w:rsidRPr="00477578">
        <w:rPr>
          <w:lang w:eastAsia="en-US"/>
        </w:rPr>
        <w:t>multiprofessional</w:t>
      </w:r>
      <w:proofErr w:type="spellEnd"/>
      <w:r w:rsidRPr="00477578">
        <w:rPr>
          <w:lang w:eastAsia="en-US"/>
        </w:rPr>
        <w:t xml:space="preserve">$ adj4 (round$ or </w:t>
      </w:r>
      <w:proofErr w:type="spellStart"/>
      <w:r w:rsidRPr="00477578">
        <w:rPr>
          <w:lang w:eastAsia="en-US"/>
        </w:rPr>
        <w:t>collaborat</w:t>
      </w:r>
      <w:proofErr w:type="spellEnd"/>
      <w:r w:rsidRPr="00477578">
        <w:rPr>
          <w:lang w:eastAsia="en-US"/>
        </w:rPr>
        <w:t>$ or team$ or approach$ or communication$ or meeting$)).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19     (</w:t>
      </w:r>
      <w:proofErr w:type="spellStart"/>
      <w:r w:rsidRPr="00477578">
        <w:rPr>
          <w:lang w:eastAsia="en-US"/>
        </w:rPr>
        <w:t>multioccupation</w:t>
      </w:r>
      <w:proofErr w:type="spellEnd"/>
      <w:r w:rsidRPr="00477578">
        <w:rPr>
          <w:lang w:eastAsia="en-US"/>
        </w:rPr>
        <w:t xml:space="preserve">$ adj4 (round$ or </w:t>
      </w:r>
      <w:proofErr w:type="spellStart"/>
      <w:r w:rsidRPr="00477578">
        <w:rPr>
          <w:lang w:eastAsia="en-US"/>
        </w:rPr>
        <w:t>collaborat</w:t>
      </w:r>
      <w:proofErr w:type="spellEnd"/>
      <w:r w:rsidRPr="00477578">
        <w:rPr>
          <w:lang w:eastAsia="en-US"/>
        </w:rPr>
        <w:t>$ or team$ or approach$ or communication$ or meeting$)).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20     (multi-occupation$ adj4 (round$ or </w:t>
      </w:r>
      <w:proofErr w:type="spellStart"/>
      <w:r w:rsidRPr="00477578">
        <w:rPr>
          <w:lang w:eastAsia="en-US"/>
        </w:rPr>
        <w:t>collaborat</w:t>
      </w:r>
      <w:proofErr w:type="spellEnd"/>
      <w:r w:rsidRPr="00477578">
        <w:rPr>
          <w:lang w:eastAsia="en-US"/>
        </w:rPr>
        <w:t>$ or team$ or approach$ or communication$ or meeting$)).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21     (</w:t>
      </w:r>
      <w:proofErr w:type="spellStart"/>
      <w:r w:rsidRPr="00477578">
        <w:rPr>
          <w:lang w:eastAsia="en-US"/>
        </w:rPr>
        <w:t>transdisciplin</w:t>
      </w:r>
      <w:proofErr w:type="spellEnd"/>
      <w:r w:rsidRPr="00477578">
        <w:rPr>
          <w:lang w:eastAsia="en-US"/>
        </w:rPr>
        <w:t xml:space="preserve">$ adj4 (round$ or </w:t>
      </w:r>
      <w:proofErr w:type="spellStart"/>
      <w:r w:rsidRPr="00477578">
        <w:rPr>
          <w:lang w:eastAsia="en-US"/>
        </w:rPr>
        <w:t>collaborat</w:t>
      </w:r>
      <w:proofErr w:type="spellEnd"/>
      <w:r w:rsidRPr="00477578">
        <w:rPr>
          <w:lang w:eastAsia="en-US"/>
        </w:rPr>
        <w:t>$ or team$ or approach$ or communication$ or meeting$)).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22     (trans-</w:t>
      </w:r>
      <w:proofErr w:type="spellStart"/>
      <w:r w:rsidRPr="00477578">
        <w:rPr>
          <w:lang w:eastAsia="en-US"/>
        </w:rPr>
        <w:t>disciplin</w:t>
      </w:r>
      <w:proofErr w:type="spellEnd"/>
      <w:r w:rsidRPr="00477578">
        <w:rPr>
          <w:lang w:eastAsia="en-US"/>
        </w:rPr>
        <w:t xml:space="preserve">$ adj4 (round$ or </w:t>
      </w:r>
      <w:proofErr w:type="spellStart"/>
      <w:r w:rsidRPr="00477578">
        <w:rPr>
          <w:lang w:eastAsia="en-US"/>
        </w:rPr>
        <w:t>collaborat</w:t>
      </w:r>
      <w:proofErr w:type="spellEnd"/>
      <w:r w:rsidRPr="00477578">
        <w:rPr>
          <w:lang w:eastAsia="en-US"/>
        </w:rPr>
        <w:t>$ or team$ or approach$ or communication$ or meeting$)).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23     patient care team$.mp.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lastRenderedPageBreak/>
        <w:t xml:space="preserve">24     hospital units/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25     Hospital Departments/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26     hospitals, teaching/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27     teaching rounds/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28     hospitalization/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29     hospitalists/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30     internal medicine/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31     (medic$ adj3 (ward$ or unit$ or floor$ or inpatient$ or department$ or round$)).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>.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32     (inpatient$ adj3 (ward$ or unit$ or floor$ or inpatient$ or department$ or round$)).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33     (acute adj3 (ward$ or unit$ or floor$ or inpatient$ or department$ or round$)).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34     1 or 2 or 3 or 7 or 8 or 9 or 10 or 11 or 12 or 13 or 14 or 15 or 16 or 17 or 18 or 19 or 20 or 21 or 22 or 23 (Note: captures concept of interdisciplinary rounds)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>35     (ward adj3 round$).</w:t>
      </w:r>
      <w:proofErr w:type="spellStart"/>
      <w:r w:rsidRPr="00477578">
        <w:rPr>
          <w:lang w:eastAsia="en-US"/>
        </w:rPr>
        <w:t>mp</w:t>
      </w:r>
      <w:proofErr w:type="spellEnd"/>
      <w:r w:rsidRPr="00477578">
        <w:rPr>
          <w:lang w:eastAsia="en-US"/>
        </w:rPr>
        <w:t xml:space="preserve">. 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36     </w:t>
      </w:r>
      <w:r w:rsidRPr="00477578">
        <w:rPr>
          <w:i/>
          <w:lang w:eastAsia="en-US"/>
        </w:rPr>
        <w:t>4 or 5 or 6 or 24 or 25 or 26 or 27 or 28 or 29 or 30 or 31 or 32 or 33 or 35</w:t>
      </w:r>
      <w:r w:rsidRPr="00477578">
        <w:rPr>
          <w:lang w:eastAsia="en-US"/>
        </w:rPr>
        <w:t xml:space="preserve"> (Note: captures concept of general medicine hospital units)</w:t>
      </w:r>
    </w:p>
    <w:p w:rsidR="00D3017D" w:rsidRPr="00477578" w:rsidRDefault="00D3017D" w:rsidP="00D3017D">
      <w:pPr>
        <w:rPr>
          <w:lang w:eastAsia="en-US"/>
        </w:rPr>
      </w:pPr>
      <w:r w:rsidRPr="00477578">
        <w:rPr>
          <w:lang w:eastAsia="en-US"/>
        </w:rPr>
        <w:t xml:space="preserve">37     </w:t>
      </w:r>
      <w:r w:rsidRPr="00477578">
        <w:rPr>
          <w:i/>
          <w:lang w:eastAsia="en-US"/>
        </w:rPr>
        <w:t>34 and 36</w:t>
      </w:r>
      <w:r w:rsidRPr="00477578">
        <w:rPr>
          <w:lang w:eastAsia="en-US"/>
        </w:rPr>
        <w:t xml:space="preserve"> </w:t>
      </w:r>
    </w:p>
    <w:p w:rsidR="00D3017D" w:rsidRDefault="00D3017D" w:rsidP="00D3017D">
      <w:pPr>
        <w:rPr>
          <w:i/>
          <w:lang w:eastAsia="en-US"/>
        </w:rPr>
      </w:pPr>
      <w:r w:rsidRPr="00477578">
        <w:rPr>
          <w:lang w:eastAsia="en-US"/>
        </w:rPr>
        <w:t xml:space="preserve">38     </w:t>
      </w:r>
      <w:r w:rsidRPr="00477578">
        <w:rPr>
          <w:i/>
          <w:lang w:eastAsia="en-US"/>
        </w:rPr>
        <w:t>limit 37 to (</w:t>
      </w:r>
      <w:proofErr w:type="spellStart"/>
      <w:proofErr w:type="gramStart"/>
      <w:r w:rsidRPr="00477578">
        <w:rPr>
          <w:i/>
          <w:lang w:eastAsia="en-US"/>
        </w:rPr>
        <w:t>english</w:t>
      </w:r>
      <w:proofErr w:type="spellEnd"/>
      <w:proofErr w:type="gramEnd"/>
      <w:r w:rsidRPr="00477578">
        <w:rPr>
          <w:i/>
          <w:lang w:eastAsia="en-US"/>
        </w:rPr>
        <w:t xml:space="preserve"> language and </w:t>
      </w:r>
      <w:proofErr w:type="spellStart"/>
      <w:r w:rsidRPr="00477578">
        <w:rPr>
          <w:i/>
          <w:lang w:eastAsia="en-US"/>
        </w:rPr>
        <w:t>yr</w:t>
      </w:r>
      <w:proofErr w:type="spellEnd"/>
      <w:r w:rsidRPr="00477578">
        <w:rPr>
          <w:i/>
          <w:lang w:eastAsia="en-US"/>
        </w:rPr>
        <w:t xml:space="preserve">="1990 -Current") </w:t>
      </w:r>
    </w:p>
    <w:p w:rsidR="00D3017D" w:rsidRDefault="00D3017D" w:rsidP="00D3017D">
      <w:pPr>
        <w:rPr>
          <w:i/>
          <w:lang w:eastAsia="en-US"/>
        </w:rPr>
      </w:pPr>
    </w:p>
    <w:p w:rsidR="00D3017D" w:rsidRDefault="00D3017D" w:rsidP="00D3017D">
      <w:pPr>
        <w:rPr>
          <w:i/>
          <w:lang w:eastAsia="en-US"/>
        </w:rPr>
      </w:pPr>
    </w:p>
    <w:p w:rsidR="00FC469B" w:rsidRDefault="00FC469B"/>
    <w:sectPr w:rsidR="00FC469B" w:rsidSect="00BD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7D"/>
    <w:rsid w:val="00344201"/>
    <w:rsid w:val="003E376A"/>
    <w:rsid w:val="005B5C32"/>
    <w:rsid w:val="00757593"/>
    <w:rsid w:val="00BD099F"/>
    <w:rsid w:val="00CD7739"/>
    <w:rsid w:val="00D3017D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B0B9C-D33D-4B39-A787-942D82B3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7D"/>
    <w:pPr>
      <w:spacing w:after="160" w:line="48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Bhamidipati, Vijaya Surekha</dc:creator>
  <cp:lastModifiedBy>Surekha Bhamidipati</cp:lastModifiedBy>
  <cp:revision>2</cp:revision>
  <dcterms:created xsi:type="dcterms:W3CDTF">2015-12-15T03:03:00Z</dcterms:created>
  <dcterms:modified xsi:type="dcterms:W3CDTF">2015-12-15T03:03:00Z</dcterms:modified>
</cp:coreProperties>
</file>