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DD633" w14:textId="77777777" w:rsidR="00A154AD" w:rsidRPr="002B2DDE" w:rsidRDefault="00BF352C">
      <w:pPr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 xml:space="preserve">Supplemental </w:t>
      </w:r>
      <w:r w:rsidR="002B2DDE" w:rsidRPr="002B2DDE">
        <w:rPr>
          <w:rFonts w:asciiTheme="minorHAnsi" w:hAnsiTheme="minorHAnsi"/>
          <w:b/>
          <w:sz w:val="22"/>
          <w:szCs w:val="22"/>
        </w:rPr>
        <w:t>Figure 1.</w:t>
      </w:r>
      <w:proofErr w:type="gramEnd"/>
      <w:r w:rsidR="002B2DDE" w:rsidRPr="002B2DDE">
        <w:rPr>
          <w:rFonts w:asciiTheme="minorHAnsi" w:hAnsiTheme="minorHAnsi"/>
          <w:b/>
          <w:sz w:val="22"/>
          <w:szCs w:val="22"/>
        </w:rPr>
        <w:t xml:space="preserve"> Screenshot of data capture screen</w:t>
      </w:r>
    </w:p>
    <w:p w14:paraId="773F1B3F" w14:textId="77777777" w:rsidR="002B2DDE" w:rsidRDefault="002B2DDE"/>
    <w:p w14:paraId="4B052CFB" w14:textId="77777777" w:rsidR="002B2DDE" w:rsidRDefault="002B2DDE"/>
    <w:p w14:paraId="209B8502" w14:textId="77777777" w:rsidR="001E370F" w:rsidRDefault="001E370F">
      <w:r>
        <w:t xml:space="preserve">Please answer ALL of the following questions: </w:t>
      </w:r>
    </w:p>
    <w:p w14:paraId="094A5FD1" w14:textId="77777777" w:rsidR="001E370F" w:rsidRDefault="001E370F"/>
    <w:p w14:paraId="054A9059" w14:textId="77777777" w:rsidR="001E370F" w:rsidRPr="001E370F" w:rsidRDefault="001E370F">
      <w:pPr>
        <w:rPr>
          <w:b/>
        </w:rPr>
      </w:pPr>
      <w:r w:rsidRPr="001E370F">
        <w:rPr>
          <w:b/>
        </w:rPr>
        <w:t>Relevant History</w:t>
      </w:r>
    </w:p>
    <w:p w14:paraId="18905B62" w14:textId="77777777" w:rsidR="001E370F" w:rsidRDefault="001E370F"/>
    <w:p w14:paraId="750E8927" w14:textId="77777777" w:rsidR="001E370F" w:rsidRPr="00AB35C7" w:rsidRDefault="001E370F">
      <w:pPr>
        <w:rPr>
          <w:b/>
          <w:sz w:val="20"/>
          <w:szCs w:val="20"/>
        </w:rPr>
      </w:pPr>
      <w:r w:rsidRPr="00AB35C7">
        <w:rPr>
          <w:b/>
          <w:sz w:val="20"/>
          <w:szCs w:val="20"/>
        </w:rPr>
        <w:t>Race</w:t>
      </w:r>
      <w:r w:rsidR="00AB35C7">
        <w:rPr>
          <w:b/>
          <w:sz w:val="20"/>
          <w:szCs w:val="20"/>
        </w:rPr>
        <w:tab/>
      </w:r>
      <w:r w:rsidR="00AB35C7">
        <w:rPr>
          <w:b/>
          <w:sz w:val="20"/>
          <w:szCs w:val="20"/>
        </w:rPr>
        <w:tab/>
      </w:r>
      <w:r w:rsidR="00AB35C7">
        <w:rPr>
          <w:b/>
          <w:sz w:val="20"/>
          <w:szCs w:val="20"/>
        </w:rPr>
        <w:tab/>
      </w:r>
      <w:r w:rsidR="00AB35C7">
        <w:rPr>
          <w:b/>
          <w:sz w:val="20"/>
          <w:szCs w:val="20"/>
        </w:rPr>
        <w:tab/>
      </w:r>
      <w:r w:rsidR="00AB35C7">
        <w:rPr>
          <w:b/>
          <w:sz w:val="20"/>
          <w:szCs w:val="20"/>
        </w:rPr>
        <w:tab/>
      </w:r>
      <w:r w:rsidR="00AB35C7">
        <w:rPr>
          <w:b/>
          <w:sz w:val="20"/>
          <w:szCs w:val="20"/>
        </w:rPr>
        <w:tab/>
      </w:r>
      <w:r w:rsidR="00AB35C7">
        <w:rPr>
          <w:b/>
          <w:sz w:val="20"/>
          <w:szCs w:val="20"/>
        </w:rPr>
        <w:tab/>
        <w:t xml:space="preserve">Please check if patient has any of these </w:t>
      </w:r>
    </w:p>
    <w:p w14:paraId="49B0931B" w14:textId="77777777" w:rsidR="001E370F" w:rsidRPr="00AB35C7" w:rsidRDefault="001E370F">
      <w:pPr>
        <w:rPr>
          <w:sz w:val="20"/>
          <w:szCs w:val="20"/>
        </w:rPr>
      </w:pPr>
      <w:proofErr w:type="gramStart"/>
      <w:r w:rsidRPr="00AB35C7">
        <w:rPr>
          <w:sz w:val="20"/>
          <w:szCs w:val="20"/>
        </w:rPr>
        <w:t>○  Non</w:t>
      </w:r>
      <w:proofErr w:type="gramEnd"/>
      <w:r w:rsidR="00FE2FBA">
        <w:rPr>
          <w:sz w:val="20"/>
          <w:szCs w:val="20"/>
        </w:rPr>
        <w:t>-</w:t>
      </w:r>
      <w:r w:rsidRPr="00AB35C7">
        <w:rPr>
          <w:sz w:val="20"/>
          <w:szCs w:val="20"/>
        </w:rPr>
        <w:t>black</w:t>
      </w:r>
      <w:r w:rsidR="00AB35C7">
        <w:rPr>
          <w:sz w:val="20"/>
          <w:szCs w:val="20"/>
        </w:rPr>
        <w:tab/>
      </w:r>
      <w:r w:rsidR="00AB35C7">
        <w:rPr>
          <w:sz w:val="20"/>
          <w:szCs w:val="20"/>
        </w:rPr>
        <w:tab/>
      </w:r>
      <w:r w:rsidR="00AB35C7">
        <w:rPr>
          <w:sz w:val="20"/>
          <w:szCs w:val="20"/>
        </w:rPr>
        <w:tab/>
      </w:r>
      <w:r w:rsidR="00AB35C7">
        <w:rPr>
          <w:sz w:val="20"/>
          <w:szCs w:val="20"/>
        </w:rPr>
        <w:tab/>
      </w:r>
      <w:r w:rsidR="00AB35C7">
        <w:rPr>
          <w:sz w:val="20"/>
          <w:szCs w:val="20"/>
        </w:rPr>
        <w:tab/>
      </w:r>
      <w:r w:rsidR="00AB35C7">
        <w:rPr>
          <w:sz w:val="20"/>
          <w:szCs w:val="20"/>
        </w:rPr>
        <w:tab/>
      </w:r>
      <w:r w:rsidR="00AB35C7" w:rsidRPr="00AB35C7">
        <w:rPr>
          <w:b/>
          <w:sz w:val="20"/>
          <w:szCs w:val="20"/>
        </w:rPr>
        <w:t>diagnoses</w:t>
      </w:r>
      <w:r w:rsidR="00AB35C7">
        <w:rPr>
          <w:sz w:val="20"/>
          <w:szCs w:val="20"/>
        </w:rPr>
        <w:t>:</w:t>
      </w:r>
    </w:p>
    <w:p w14:paraId="1608490E" w14:textId="77777777" w:rsidR="00A154AD" w:rsidRPr="00AB35C7" w:rsidRDefault="001E370F">
      <w:pPr>
        <w:rPr>
          <w:sz w:val="20"/>
          <w:szCs w:val="20"/>
        </w:rPr>
      </w:pPr>
      <w:proofErr w:type="gramStart"/>
      <w:r w:rsidRPr="00AB35C7">
        <w:rPr>
          <w:sz w:val="20"/>
          <w:szCs w:val="20"/>
        </w:rPr>
        <w:t>○  Black</w:t>
      </w:r>
      <w:proofErr w:type="gramEnd"/>
    </w:p>
    <w:p w14:paraId="56E7542F" w14:textId="77777777" w:rsidR="00B06E0F" w:rsidRPr="00AB35C7" w:rsidRDefault="00AB35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</w:t>
      </w:r>
      <w:r>
        <w:rPr>
          <w:sz w:val="20"/>
          <w:szCs w:val="20"/>
        </w:rPr>
        <w:tab/>
      </w:r>
      <w:proofErr w:type="gramStart"/>
      <w:r w:rsidR="00B06E0F">
        <w:rPr>
          <w:sz w:val="20"/>
          <w:szCs w:val="20"/>
        </w:rPr>
        <w:t>Benign</w:t>
      </w:r>
      <w:proofErr w:type="gramEnd"/>
      <w:r w:rsidR="00B06E0F">
        <w:rPr>
          <w:sz w:val="20"/>
          <w:szCs w:val="20"/>
        </w:rPr>
        <w:t xml:space="preserve"> prostatic hyperplasia</w:t>
      </w:r>
    </w:p>
    <w:p w14:paraId="03956E76" w14:textId="77777777" w:rsidR="00941056" w:rsidRPr="00AB35C7" w:rsidRDefault="00941056" w:rsidP="00941056">
      <w:pPr>
        <w:rPr>
          <w:b/>
          <w:sz w:val="20"/>
          <w:szCs w:val="20"/>
        </w:rPr>
      </w:pPr>
      <w:r w:rsidRPr="00AB35C7">
        <w:rPr>
          <w:b/>
          <w:sz w:val="20"/>
          <w:szCs w:val="20"/>
        </w:rPr>
        <w:t>History of recurrent urinary tract infections</w:t>
      </w:r>
      <w:r w:rsidR="00B06E0F">
        <w:rPr>
          <w:b/>
          <w:sz w:val="20"/>
          <w:szCs w:val="20"/>
        </w:rPr>
        <w:tab/>
      </w:r>
      <w:r w:rsidR="00B06E0F">
        <w:rPr>
          <w:b/>
          <w:sz w:val="20"/>
          <w:szCs w:val="20"/>
        </w:rPr>
        <w:tab/>
      </w:r>
      <w:r w:rsidR="00B06E0F">
        <w:rPr>
          <w:sz w:val="20"/>
          <w:szCs w:val="20"/>
        </w:rPr>
        <w:t>□</w:t>
      </w:r>
      <w:r w:rsidR="00B06E0F">
        <w:rPr>
          <w:sz w:val="20"/>
          <w:szCs w:val="20"/>
        </w:rPr>
        <w:tab/>
      </w:r>
      <w:r w:rsidR="001270ED">
        <w:rPr>
          <w:sz w:val="20"/>
          <w:szCs w:val="20"/>
        </w:rPr>
        <w:t>Abdominal or pelvic cancer</w:t>
      </w:r>
    </w:p>
    <w:p w14:paraId="16BB611D" w14:textId="77777777" w:rsidR="00941056" w:rsidRPr="00AB35C7" w:rsidRDefault="00941056" w:rsidP="00941056">
      <w:pPr>
        <w:rPr>
          <w:sz w:val="20"/>
          <w:szCs w:val="20"/>
        </w:rPr>
      </w:pPr>
      <w:proofErr w:type="gramStart"/>
      <w:r w:rsidRPr="00AB35C7">
        <w:rPr>
          <w:sz w:val="20"/>
          <w:szCs w:val="20"/>
        </w:rPr>
        <w:t>○  Yes</w:t>
      </w:r>
      <w:proofErr w:type="gramEnd"/>
      <w:r w:rsidR="00B06E0F">
        <w:rPr>
          <w:sz w:val="20"/>
          <w:szCs w:val="20"/>
        </w:rPr>
        <w:tab/>
      </w:r>
      <w:r w:rsidR="00B06E0F">
        <w:rPr>
          <w:sz w:val="20"/>
          <w:szCs w:val="20"/>
        </w:rPr>
        <w:tab/>
      </w:r>
      <w:r w:rsidR="00B06E0F">
        <w:rPr>
          <w:sz w:val="20"/>
          <w:szCs w:val="20"/>
        </w:rPr>
        <w:tab/>
      </w:r>
      <w:r w:rsidR="00B06E0F">
        <w:rPr>
          <w:sz w:val="20"/>
          <w:szCs w:val="20"/>
        </w:rPr>
        <w:tab/>
      </w:r>
      <w:r w:rsidR="00B06E0F">
        <w:rPr>
          <w:sz w:val="20"/>
          <w:szCs w:val="20"/>
        </w:rPr>
        <w:tab/>
      </w:r>
      <w:r w:rsidR="00B06E0F">
        <w:rPr>
          <w:sz w:val="20"/>
          <w:szCs w:val="20"/>
        </w:rPr>
        <w:tab/>
      </w:r>
      <w:r w:rsidR="00B06E0F">
        <w:rPr>
          <w:sz w:val="20"/>
          <w:szCs w:val="20"/>
        </w:rPr>
        <w:tab/>
        <w:t>□</w:t>
      </w:r>
      <w:r w:rsidR="00B06E0F">
        <w:rPr>
          <w:sz w:val="20"/>
          <w:szCs w:val="20"/>
        </w:rPr>
        <w:tab/>
      </w:r>
      <w:r w:rsidR="001270ED">
        <w:rPr>
          <w:sz w:val="20"/>
          <w:szCs w:val="20"/>
        </w:rPr>
        <w:t>Neurogenic bladder</w:t>
      </w:r>
    </w:p>
    <w:p w14:paraId="2D894A83" w14:textId="77777777" w:rsidR="00941056" w:rsidRPr="00AB35C7" w:rsidRDefault="00941056" w:rsidP="00941056">
      <w:pPr>
        <w:rPr>
          <w:sz w:val="20"/>
          <w:szCs w:val="20"/>
        </w:rPr>
      </w:pPr>
      <w:proofErr w:type="gramStart"/>
      <w:r w:rsidRPr="00AB35C7">
        <w:rPr>
          <w:sz w:val="20"/>
          <w:szCs w:val="20"/>
        </w:rPr>
        <w:t>○  No</w:t>
      </w:r>
      <w:proofErr w:type="gramEnd"/>
      <w:r w:rsidR="00B06E0F">
        <w:rPr>
          <w:sz w:val="20"/>
          <w:szCs w:val="20"/>
        </w:rPr>
        <w:tab/>
      </w:r>
      <w:r w:rsidR="00B06E0F">
        <w:rPr>
          <w:sz w:val="20"/>
          <w:szCs w:val="20"/>
        </w:rPr>
        <w:tab/>
      </w:r>
      <w:r w:rsidR="00B06E0F">
        <w:rPr>
          <w:sz w:val="20"/>
          <w:szCs w:val="20"/>
        </w:rPr>
        <w:tab/>
      </w:r>
      <w:r w:rsidR="00B06E0F">
        <w:rPr>
          <w:sz w:val="20"/>
          <w:szCs w:val="20"/>
        </w:rPr>
        <w:tab/>
      </w:r>
      <w:r w:rsidR="00B06E0F">
        <w:rPr>
          <w:sz w:val="20"/>
          <w:szCs w:val="20"/>
        </w:rPr>
        <w:tab/>
      </w:r>
      <w:r w:rsidR="00B06E0F">
        <w:rPr>
          <w:sz w:val="20"/>
          <w:szCs w:val="20"/>
        </w:rPr>
        <w:tab/>
      </w:r>
      <w:r w:rsidR="00B06E0F">
        <w:rPr>
          <w:sz w:val="20"/>
          <w:szCs w:val="20"/>
        </w:rPr>
        <w:tab/>
        <w:t>□</w:t>
      </w:r>
      <w:r w:rsidR="00B06E0F">
        <w:rPr>
          <w:sz w:val="20"/>
          <w:szCs w:val="20"/>
        </w:rPr>
        <w:tab/>
      </w:r>
      <w:r w:rsidR="001270ED">
        <w:rPr>
          <w:sz w:val="20"/>
          <w:szCs w:val="20"/>
        </w:rPr>
        <w:t>Single functional kidney</w:t>
      </w:r>
    </w:p>
    <w:p w14:paraId="06FC472E" w14:textId="77777777" w:rsidR="00FE2FBA" w:rsidRPr="00AB35C7" w:rsidRDefault="00B06E0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</w:t>
      </w:r>
      <w:r>
        <w:rPr>
          <w:sz w:val="20"/>
          <w:szCs w:val="20"/>
        </w:rPr>
        <w:tab/>
      </w:r>
      <w:r w:rsidR="001270ED">
        <w:rPr>
          <w:sz w:val="20"/>
          <w:szCs w:val="20"/>
        </w:rPr>
        <w:t>Previous pelvic surgery</w:t>
      </w:r>
    </w:p>
    <w:p w14:paraId="17435D0C" w14:textId="77777777" w:rsidR="001E370F" w:rsidRPr="00AB35C7" w:rsidRDefault="00A709FD" w:rsidP="001E370F">
      <w:pPr>
        <w:rPr>
          <w:b/>
          <w:sz w:val="20"/>
          <w:szCs w:val="20"/>
        </w:rPr>
      </w:pPr>
      <w:r w:rsidRPr="00AB35C7">
        <w:rPr>
          <w:b/>
          <w:sz w:val="20"/>
          <w:szCs w:val="20"/>
        </w:rPr>
        <w:t xml:space="preserve">Prior history of </w:t>
      </w:r>
      <w:proofErr w:type="spellStart"/>
      <w:r w:rsidRPr="00AB35C7">
        <w:rPr>
          <w:b/>
          <w:sz w:val="20"/>
          <w:szCs w:val="20"/>
        </w:rPr>
        <w:t>hydronephrosis</w:t>
      </w:r>
      <w:r w:rsidRPr="00AB35C7">
        <w:rPr>
          <w:b/>
          <w:sz w:val="20"/>
          <w:szCs w:val="20"/>
          <w:vertAlign w:val="superscript"/>
        </w:rPr>
        <w:t>A</w:t>
      </w:r>
      <w:proofErr w:type="spellEnd"/>
      <w:r w:rsidR="00FE2FBA">
        <w:rPr>
          <w:b/>
          <w:sz w:val="20"/>
          <w:szCs w:val="20"/>
          <w:vertAlign w:val="superscript"/>
        </w:rPr>
        <w:tab/>
      </w:r>
      <w:r w:rsidR="00FE2FBA">
        <w:rPr>
          <w:b/>
          <w:sz w:val="20"/>
          <w:szCs w:val="20"/>
          <w:vertAlign w:val="superscript"/>
        </w:rPr>
        <w:tab/>
      </w:r>
      <w:r w:rsidR="00FE2FBA">
        <w:rPr>
          <w:b/>
          <w:sz w:val="20"/>
          <w:szCs w:val="20"/>
          <w:vertAlign w:val="superscript"/>
        </w:rPr>
        <w:tab/>
      </w:r>
      <w:r w:rsidR="00FE2FBA">
        <w:rPr>
          <w:b/>
          <w:sz w:val="20"/>
          <w:szCs w:val="20"/>
          <w:vertAlign w:val="superscript"/>
        </w:rPr>
        <w:tab/>
      </w:r>
      <w:r w:rsidR="00FE2FBA">
        <w:rPr>
          <w:sz w:val="20"/>
          <w:szCs w:val="20"/>
        </w:rPr>
        <w:t>□</w:t>
      </w:r>
      <w:r w:rsidR="00FE2FBA">
        <w:rPr>
          <w:sz w:val="20"/>
          <w:szCs w:val="20"/>
        </w:rPr>
        <w:tab/>
      </w:r>
      <w:proofErr w:type="gramStart"/>
      <w:r w:rsidR="00FE2FBA">
        <w:rPr>
          <w:sz w:val="20"/>
          <w:szCs w:val="20"/>
        </w:rPr>
        <w:t>None</w:t>
      </w:r>
      <w:proofErr w:type="gramEnd"/>
      <w:r w:rsidR="00FE2FBA">
        <w:rPr>
          <w:sz w:val="20"/>
          <w:szCs w:val="20"/>
        </w:rPr>
        <w:t xml:space="preserve"> of the above</w:t>
      </w:r>
    </w:p>
    <w:p w14:paraId="0E5544B8" w14:textId="77777777" w:rsidR="001E370F" w:rsidRPr="00AB35C7" w:rsidRDefault="001E370F" w:rsidP="001E370F">
      <w:pPr>
        <w:rPr>
          <w:sz w:val="20"/>
          <w:szCs w:val="20"/>
        </w:rPr>
      </w:pPr>
      <w:proofErr w:type="gramStart"/>
      <w:r w:rsidRPr="00AB35C7">
        <w:rPr>
          <w:sz w:val="20"/>
          <w:szCs w:val="20"/>
        </w:rPr>
        <w:t xml:space="preserve">○  </w:t>
      </w:r>
      <w:r w:rsidR="00A709FD" w:rsidRPr="00AB35C7">
        <w:rPr>
          <w:sz w:val="20"/>
          <w:szCs w:val="20"/>
        </w:rPr>
        <w:t>Yes</w:t>
      </w:r>
      <w:proofErr w:type="gramEnd"/>
    </w:p>
    <w:p w14:paraId="7839F286" w14:textId="77777777" w:rsidR="001E370F" w:rsidRPr="00AB35C7" w:rsidRDefault="001E370F" w:rsidP="001E370F">
      <w:pPr>
        <w:rPr>
          <w:sz w:val="20"/>
          <w:szCs w:val="20"/>
        </w:rPr>
      </w:pPr>
      <w:proofErr w:type="gramStart"/>
      <w:r w:rsidRPr="00AB35C7">
        <w:rPr>
          <w:sz w:val="20"/>
          <w:szCs w:val="20"/>
        </w:rPr>
        <w:t xml:space="preserve">○  </w:t>
      </w:r>
      <w:r w:rsidR="00A709FD" w:rsidRPr="00AB35C7">
        <w:rPr>
          <w:sz w:val="20"/>
          <w:szCs w:val="20"/>
        </w:rPr>
        <w:t>No</w:t>
      </w:r>
      <w:proofErr w:type="gramEnd"/>
    </w:p>
    <w:p w14:paraId="6219FAE9" w14:textId="77777777" w:rsidR="001E370F" w:rsidRPr="00AB35C7" w:rsidRDefault="001E370F">
      <w:pPr>
        <w:rPr>
          <w:sz w:val="20"/>
          <w:szCs w:val="20"/>
        </w:rPr>
      </w:pPr>
    </w:p>
    <w:p w14:paraId="19BB9CC8" w14:textId="77777777" w:rsidR="001E370F" w:rsidRPr="00AB35C7" w:rsidRDefault="00A709FD" w:rsidP="001E370F">
      <w:pPr>
        <w:rPr>
          <w:b/>
          <w:sz w:val="20"/>
          <w:szCs w:val="20"/>
        </w:rPr>
      </w:pPr>
      <w:r w:rsidRPr="00AB35C7">
        <w:rPr>
          <w:b/>
          <w:sz w:val="20"/>
          <w:szCs w:val="20"/>
        </w:rPr>
        <w:t>History of congestive heart failure</w:t>
      </w:r>
    </w:p>
    <w:p w14:paraId="4D7A59DB" w14:textId="77777777" w:rsidR="001E370F" w:rsidRPr="00AB35C7" w:rsidRDefault="001E370F" w:rsidP="001E370F">
      <w:pPr>
        <w:rPr>
          <w:sz w:val="20"/>
          <w:szCs w:val="20"/>
        </w:rPr>
      </w:pPr>
      <w:proofErr w:type="gramStart"/>
      <w:r w:rsidRPr="00AB35C7">
        <w:rPr>
          <w:sz w:val="20"/>
          <w:szCs w:val="20"/>
        </w:rPr>
        <w:t xml:space="preserve">○  </w:t>
      </w:r>
      <w:r w:rsidR="00941056" w:rsidRPr="00AB35C7">
        <w:rPr>
          <w:sz w:val="20"/>
          <w:szCs w:val="20"/>
        </w:rPr>
        <w:t>Yes</w:t>
      </w:r>
      <w:proofErr w:type="gramEnd"/>
    </w:p>
    <w:p w14:paraId="69D5FF0C" w14:textId="77777777" w:rsidR="001E370F" w:rsidRPr="00AB35C7" w:rsidRDefault="001E370F" w:rsidP="001E370F">
      <w:pPr>
        <w:rPr>
          <w:sz w:val="20"/>
          <w:szCs w:val="20"/>
        </w:rPr>
      </w:pPr>
      <w:proofErr w:type="gramStart"/>
      <w:r w:rsidRPr="00AB35C7">
        <w:rPr>
          <w:sz w:val="20"/>
          <w:szCs w:val="20"/>
        </w:rPr>
        <w:t xml:space="preserve">○  </w:t>
      </w:r>
      <w:r w:rsidR="00941056" w:rsidRPr="00AB35C7">
        <w:rPr>
          <w:sz w:val="20"/>
          <w:szCs w:val="20"/>
        </w:rPr>
        <w:t>No</w:t>
      </w:r>
      <w:proofErr w:type="gramEnd"/>
    </w:p>
    <w:p w14:paraId="51A65D0E" w14:textId="77777777" w:rsidR="001E370F" w:rsidRPr="00AB35C7" w:rsidRDefault="001E370F">
      <w:pPr>
        <w:rPr>
          <w:sz w:val="20"/>
          <w:szCs w:val="20"/>
        </w:rPr>
      </w:pPr>
    </w:p>
    <w:p w14:paraId="764CB8ED" w14:textId="77777777" w:rsidR="001E370F" w:rsidRPr="00AB35C7" w:rsidRDefault="00941056" w:rsidP="001E370F">
      <w:pPr>
        <w:rPr>
          <w:b/>
          <w:sz w:val="20"/>
          <w:szCs w:val="20"/>
        </w:rPr>
      </w:pPr>
      <w:r w:rsidRPr="00AB35C7">
        <w:rPr>
          <w:b/>
          <w:sz w:val="20"/>
          <w:szCs w:val="20"/>
        </w:rPr>
        <w:t xml:space="preserve">History of </w:t>
      </w:r>
      <w:proofErr w:type="spellStart"/>
      <w:r w:rsidRPr="00AB35C7">
        <w:rPr>
          <w:b/>
          <w:sz w:val="20"/>
          <w:szCs w:val="20"/>
        </w:rPr>
        <w:t>prerenal</w:t>
      </w:r>
      <w:proofErr w:type="spellEnd"/>
      <w:r w:rsidRPr="00AB35C7">
        <w:rPr>
          <w:b/>
          <w:sz w:val="20"/>
          <w:szCs w:val="20"/>
        </w:rPr>
        <w:t xml:space="preserve"> acute kidney injury, use of </w:t>
      </w:r>
      <w:proofErr w:type="spellStart"/>
      <w:r w:rsidRPr="00AB35C7">
        <w:rPr>
          <w:b/>
          <w:sz w:val="20"/>
          <w:szCs w:val="20"/>
        </w:rPr>
        <w:t>pressors</w:t>
      </w:r>
      <w:proofErr w:type="spellEnd"/>
      <w:r w:rsidRPr="00AB35C7">
        <w:rPr>
          <w:b/>
          <w:sz w:val="20"/>
          <w:szCs w:val="20"/>
        </w:rPr>
        <w:t xml:space="preserve"> or history of sepsis</w:t>
      </w:r>
    </w:p>
    <w:p w14:paraId="785F49F0" w14:textId="77777777" w:rsidR="001E370F" w:rsidRPr="00AB35C7" w:rsidRDefault="001E370F" w:rsidP="001E370F">
      <w:pPr>
        <w:rPr>
          <w:sz w:val="20"/>
          <w:szCs w:val="20"/>
        </w:rPr>
      </w:pPr>
      <w:proofErr w:type="gramStart"/>
      <w:r w:rsidRPr="00AB35C7">
        <w:rPr>
          <w:sz w:val="20"/>
          <w:szCs w:val="20"/>
        </w:rPr>
        <w:t xml:space="preserve">○  </w:t>
      </w:r>
      <w:r w:rsidR="00941056" w:rsidRPr="00AB35C7">
        <w:rPr>
          <w:sz w:val="20"/>
          <w:szCs w:val="20"/>
        </w:rPr>
        <w:t>Yes</w:t>
      </w:r>
      <w:proofErr w:type="gramEnd"/>
    </w:p>
    <w:p w14:paraId="7AA4877A" w14:textId="77777777" w:rsidR="001E370F" w:rsidRPr="00AB35C7" w:rsidRDefault="001E370F" w:rsidP="001E370F">
      <w:pPr>
        <w:rPr>
          <w:sz w:val="20"/>
          <w:szCs w:val="20"/>
        </w:rPr>
      </w:pPr>
      <w:proofErr w:type="gramStart"/>
      <w:r w:rsidRPr="00AB35C7">
        <w:rPr>
          <w:sz w:val="20"/>
          <w:szCs w:val="20"/>
        </w:rPr>
        <w:t xml:space="preserve">○  </w:t>
      </w:r>
      <w:r w:rsidR="00941056" w:rsidRPr="00AB35C7">
        <w:rPr>
          <w:sz w:val="20"/>
          <w:szCs w:val="20"/>
        </w:rPr>
        <w:t>No</w:t>
      </w:r>
      <w:proofErr w:type="gramEnd"/>
    </w:p>
    <w:p w14:paraId="14EE46F0" w14:textId="77777777" w:rsidR="001E370F" w:rsidRPr="00AB35C7" w:rsidRDefault="001E370F">
      <w:pPr>
        <w:rPr>
          <w:sz w:val="20"/>
          <w:szCs w:val="20"/>
        </w:rPr>
      </w:pPr>
    </w:p>
    <w:p w14:paraId="14242328" w14:textId="77777777" w:rsidR="00941056" w:rsidRPr="00AB35C7" w:rsidRDefault="00941056" w:rsidP="00941056">
      <w:pPr>
        <w:rPr>
          <w:b/>
          <w:sz w:val="20"/>
          <w:szCs w:val="20"/>
        </w:rPr>
      </w:pPr>
      <w:r w:rsidRPr="00AB35C7">
        <w:rPr>
          <w:b/>
          <w:sz w:val="20"/>
          <w:szCs w:val="20"/>
        </w:rPr>
        <w:t xml:space="preserve">Exposure to nephrotoxic </w:t>
      </w:r>
      <w:proofErr w:type="spellStart"/>
      <w:r w:rsidRPr="00AB35C7">
        <w:rPr>
          <w:b/>
          <w:sz w:val="20"/>
          <w:szCs w:val="20"/>
        </w:rPr>
        <w:t>medications</w:t>
      </w:r>
      <w:r w:rsidRPr="00AB35C7">
        <w:rPr>
          <w:b/>
          <w:sz w:val="20"/>
          <w:szCs w:val="20"/>
          <w:vertAlign w:val="superscript"/>
        </w:rPr>
        <w:t>B</w:t>
      </w:r>
      <w:proofErr w:type="spellEnd"/>
    </w:p>
    <w:p w14:paraId="49657153" w14:textId="77777777" w:rsidR="00941056" w:rsidRPr="00AB35C7" w:rsidRDefault="00941056" w:rsidP="00941056">
      <w:pPr>
        <w:rPr>
          <w:sz w:val="20"/>
          <w:szCs w:val="20"/>
        </w:rPr>
      </w:pPr>
      <w:proofErr w:type="gramStart"/>
      <w:r w:rsidRPr="00AB35C7">
        <w:rPr>
          <w:sz w:val="20"/>
          <w:szCs w:val="20"/>
        </w:rPr>
        <w:t>○  Yes</w:t>
      </w:r>
      <w:proofErr w:type="gramEnd"/>
    </w:p>
    <w:p w14:paraId="53B9550B" w14:textId="77777777" w:rsidR="00941056" w:rsidRPr="00AB35C7" w:rsidRDefault="00941056" w:rsidP="00941056">
      <w:pPr>
        <w:rPr>
          <w:sz w:val="20"/>
          <w:szCs w:val="20"/>
        </w:rPr>
      </w:pPr>
      <w:proofErr w:type="gramStart"/>
      <w:r w:rsidRPr="00AB35C7">
        <w:rPr>
          <w:sz w:val="20"/>
          <w:szCs w:val="20"/>
        </w:rPr>
        <w:t>○  No</w:t>
      </w:r>
      <w:proofErr w:type="gramEnd"/>
    </w:p>
    <w:p w14:paraId="08006350" w14:textId="77777777" w:rsidR="001E370F" w:rsidRDefault="001E370F"/>
    <w:p w14:paraId="11EE9F26" w14:textId="77777777" w:rsidR="001E370F" w:rsidRPr="008C620C" w:rsidRDefault="008C620C">
      <w:pPr>
        <w:rPr>
          <w:color w:val="3366FF"/>
        </w:rPr>
      </w:pPr>
      <w:r w:rsidRPr="008C620C">
        <w:rPr>
          <w:color w:val="3366FF"/>
        </w:rPr>
        <w:t>Definitions</w:t>
      </w:r>
    </w:p>
    <w:p w14:paraId="0A5C394B" w14:textId="77777777" w:rsidR="008C620C" w:rsidRDefault="008C620C"/>
    <w:p w14:paraId="0F0EA679" w14:textId="77777777" w:rsidR="00A709FD" w:rsidRDefault="00A709FD" w:rsidP="00A709FD">
      <w:pPr>
        <w:numPr>
          <w:ilvl w:val="0"/>
          <w:numId w:val="2"/>
        </w:numPr>
      </w:pPr>
      <w:r>
        <w:t xml:space="preserve">History of </w:t>
      </w:r>
      <w:proofErr w:type="spellStart"/>
      <w:r>
        <w:t>hydronephrosis</w:t>
      </w:r>
      <w:proofErr w:type="spellEnd"/>
      <w:r>
        <w:t xml:space="preserve">: documented history of </w:t>
      </w:r>
      <w:proofErr w:type="spellStart"/>
      <w:r>
        <w:t>hydronephrosis</w:t>
      </w:r>
      <w:proofErr w:type="spellEnd"/>
      <w:r>
        <w:t xml:space="preserve"> in the medical record or any imaging history of </w:t>
      </w:r>
      <w:proofErr w:type="spellStart"/>
      <w:r>
        <w:t>hydronephrosis</w:t>
      </w:r>
      <w:proofErr w:type="spellEnd"/>
      <w:r>
        <w:t xml:space="preserve"> within the past 2 years</w:t>
      </w:r>
    </w:p>
    <w:p w14:paraId="40153A96" w14:textId="77777777" w:rsidR="00A709FD" w:rsidRDefault="00A709FD" w:rsidP="00A709FD"/>
    <w:p w14:paraId="0975630A" w14:textId="77777777" w:rsidR="00A709FD" w:rsidRDefault="00941056" w:rsidP="00941056">
      <w:pPr>
        <w:numPr>
          <w:ilvl w:val="0"/>
          <w:numId w:val="2"/>
        </w:numPr>
      </w:pPr>
      <w:r>
        <w:t xml:space="preserve">Nephrotoxic medications may include aspirin (&gt;81 mg/d), diuretic, angiotensin-converting enzyme inhibitor, intravenous </w:t>
      </w:r>
      <w:proofErr w:type="spellStart"/>
      <w:r>
        <w:t>vancomycin</w:t>
      </w:r>
      <w:proofErr w:type="spellEnd"/>
    </w:p>
    <w:p w14:paraId="7765223D" w14:textId="77777777" w:rsidR="00941056" w:rsidRDefault="00941056" w:rsidP="00941056"/>
    <w:p w14:paraId="7DDF736B" w14:textId="6FEED307" w:rsidR="00F368CB" w:rsidRDefault="00F368CB">
      <w:r>
        <w:br w:type="page"/>
      </w:r>
    </w:p>
    <w:p w14:paraId="3824C963" w14:textId="25469B5F" w:rsidR="00F368CB" w:rsidRPr="00F368CB" w:rsidRDefault="00F368CB" w:rsidP="00F368CB">
      <w:pPr>
        <w:rPr>
          <w:rFonts w:ascii="Calibri" w:eastAsia="Times New Roman" w:hAnsi="Calibri"/>
          <w:b/>
          <w:bCs/>
          <w:color w:val="000000"/>
          <w:kern w:val="24"/>
          <w:sz w:val="22"/>
          <w:szCs w:val="22"/>
        </w:rPr>
      </w:pPr>
      <w:proofErr w:type="gramStart"/>
      <w:r w:rsidRPr="00F368CB">
        <w:rPr>
          <w:rFonts w:ascii="Calibri" w:eastAsia="Times New Roman" w:hAnsi="Calibri"/>
          <w:b/>
          <w:bCs/>
          <w:color w:val="000000"/>
          <w:kern w:val="24"/>
          <w:sz w:val="22"/>
          <w:szCs w:val="22"/>
        </w:rPr>
        <w:lastRenderedPageBreak/>
        <w:t>Supplemental Figure 1.</w:t>
      </w:r>
      <w:proofErr w:type="gramEnd"/>
      <w:r w:rsidRPr="00F368CB">
        <w:rPr>
          <w:rFonts w:ascii="Calibri" w:eastAsia="Times New Roman" w:hAnsi="Calibri"/>
          <w:b/>
          <w:bCs/>
          <w:color w:val="000000"/>
          <w:kern w:val="24"/>
          <w:sz w:val="22"/>
          <w:szCs w:val="22"/>
        </w:rPr>
        <w:t xml:space="preserve"> Performance of </w:t>
      </w:r>
      <w:proofErr w:type="spellStart"/>
      <w:r w:rsidRPr="00F368CB">
        <w:rPr>
          <w:rFonts w:ascii="Calibri" w:eastAsia="Times New Roman" w:hAnsi="Calibri"/>
          <w:b/>
          <w:bCs/>
          <w:color w:val="000000"/>
          <w:kern w:val="24"/>
          <w:sz w:val="22"/>
          <w:szCs w:val="22"/>
        </w:rPr>
        <w:t>Licurse</w:t>
      </w:r>
      <w:proofErr w:type="spellEnd"/>
      <w:r w:rsidRPr="00F368CB">
        <w:rPr>
          <w:rFonts w:ascii="Calibri" w:eastAsia="Times New Roman" w:hAnsi="Calibri"/>
          <w:b/>
          <w:bCs/>
          <w:color w:val="000000"/>
          <w:kern w:val="24"/>
          <w:sz w:val="22"/>
          <w:szCs w:val="22"/>
        </w:rPr>
        <w:t xml:space="preserve"> Model using Various Cutoff Values for Sensitivity Analysis</w:t>
      </w:r>
    </w:p>
    <w:p w14:paraId="764EB639" w14:textId="77777777" w:rsidR="00F368CB" w:rsidRDefault="00F368CB" w:rsidP="00F368CB">
      <w:pPr>
        <w:rPr>
          <w:rFonts w:eastAsia="Times New Roman"/>
          <w:b/>
          <w:bCs/>
          <w:color w:val="000000"/>
          <w:kern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9"/>
        <w:gridCol w:w="1029"/>
        <w:gridCol w:w="1092"/>
        <w:gridCol w:w="1068"/>
        <w:gridCol w:w="1025"/>
        <w:gridCol w:w="1029"/>
        <w:gridCol w:w="1029"/>
      </w:tblGrid>
      <w:tr w:rsidR="00F368CB" w14:paraId="45E7E724" w14:textId="77777777" w:rsidTr="00963523">
        <w:tc>
          <w:tcPr>
            <w:tcW w:w="2319" w:type="dxa"/>
            <w:tcBorders>
              <w:left w:val="nil"/>
              <w:right w:val="nil"/>
            </w:tcBorders>
          </w:tcPr>
          <w:p w14:paraId="44B1B20D" w14:textId="77777777" w:rsidR="00F368CB" w:rsidRPr="00164D56" w:rsidRDefault="00F368CB" w:rsidP="00963523">
            <w:pPr>
              <w:rPr>
                <w:b/>
              </w:rPr>
            </w:pPr>
            <w:r w:rsidRPr="00164D56">
              <w:rPr>
                <w:b/>
              </w:rPr>
              <w:t>HN a Outcome</w:t>
            </w:r>
          </w:p>
        </w:tc>
        <w:tc>
          <w:tcPr>
            <w:tcW w:w="2121" w:type="dxa"/>
            <w:gridSpan w:val="2"/>
            <w:tcBorders>
              <w:left w:val="nil"/>
              <w:right w:val="nil"/>
            </w:tcBorders>
          </w:tcPr>
          <w:p w14:paraId="7008749C" w14:textId="7BE4335E" w:rsidR="00F368CB" w:rsidRPr="00164D56" w:rsidRDefault="00F368CB" w:rsidP="00963523">
            <w:pPr>
              <w:jc w:val="center"/>
              <w:rPr>
                <w:b/>
              </w:rPr>
            </w:pPr>
            <w:r>
              <w:rPr>
                <w:b/>
              </w:rPr>
              <w:t>Cutoff of 1</w:t>
            </w:r>
            <w:r w:rsidR="00AC1C17">
              <w:rPr>
                <w:b/>
              </w:rPr>
              <w:t xml:space="preserve"> (&lt;1)</w:t>
            </w:r>
          </w:p>
        </w:tc>
        <w:tc>
          <w:tcPr>
            <w:tcW w:w="2058" w:type="dxa"/>
            <w:gridSpan w:val="2"/>
            <w:tcBorders>
              <w:left w:val="nil"/>
              <w:right w:val="nil"/>
            </w:tcBorders>
          </w:tcPr>
          <w:p w14:paraId="0F6E875A" w14:textId="7C93975A" w:rsidR="00F368CB" w:rsidRPr="00164D56" w:rsidRDefault="00F368CB" w:rsidP="00963523">
            <w:pPr>
              <w:jc w:val="center"/>
              <w:rPr>
                <w:b/>
              </w:rPr>
            </w:pPr>
            <w:r>
              <w:rPr>
                <w:b/>
              </w:rPr>
              <w:t>Cutoff of 2</w:t>
            </w:r>
            <w:r w:rsidR="00AC1C17">
              <w:rPr>
                <w:b/>
              </w:rPr>
              <w:t xml:space="preserve"> (&lt;2)</w:t>
            </w:r>
          </w:p>
        </w:tc>
        <w:tc>
          <w:tcPr>
            <w:tcW w:w="2058" w:type="dxa"/>
            <w:gridSpan w:val="2"/>
            <w:tcBorders>
              <w:left w:val="nil"/>
              <w:right w:val="nil"/>
            </w:tcBorders>
          </w:tcPr>
          <w:p w14:paraId="1E4B32C8" w14:textId="452261CA" w:rsidR="00F368CB" w:rsidRDefault="00F368CB" w:rsidP="00963523">
            <w:pPr>
              <w:jc w:val="center"/>
              <w:rPr>
                <w:b/>
              </w:rPr>
            </w:pPr>
            <w:r>
              <w:rPr>
                <w:b/>
              </w:rPr>
              <w:t>Cutoff of 3</w:t>
            </w:r>
            <w:r w:rsidR="00AC1C17">
              <w:rPr>
                <w:b/>
              </w:rPr>
              <w:t xml:space="preserve"> (&lt;3)</w:t>
            </w:r>
            <w:bookmarkStart w:id="0" w:name="_GoBack"/>
            <w:bookmarkEnd w:id="0"/>
          </w:p>
        </w:tc>
      </w:tr>
      <w:tr w:rsidR="00F368CB" w14:paraId="2BB6E3EA" w14:textId="77777777" w:rsidTr="00963523">
        <w:tc>
          <w:tcPr>
            <w:tcW w:w="2319" w:type="dxa"/>
            <w:tcBorders>
              <w:left w:val="nil"/>
              <w:right w:val="nil"/>
            </w:tcBorders>
          </w:tcPr>
          <w:p w14:paraId="6C9B2AAA" w14:textId="77777777" w:rsidR="00F368CB" w:rsidRDefault="00F368CB" w:rsidP="00963523"/>
        </w:tc>
        <w:tc>
          <w:tcPr>
            <w:tcW w:w="1029" w:type="dxa"/>
            <w:tcBorders>
              <w:left w:val="nil"/>
              <w:right w:val="nil"/>
            </w:tcBorders>
          </w:tcPr>
          <w:p w14:paraId="17C0ACC1" w14:textId="77777777" w:rsidR="00F368CB" w:rsidRDefault="00F368CB" w:rsidP="00963523">
            <w:pPr>
              <w:jc w:val="center"/>
            </w:pPr>
            <w:r>
              <w:t>With HN</w:t>
            </w:r>
          </w:p>
        </w:tc>
        <w:tc>
          <w:tcPr>
            <w:tcW w:w="1092" w:type="dxa"/>
            <w:tcBorders>
              <w:left w:val="nil"/>
              <w:right w:val="nil"/>
            </w:tcBorders>
          </w:tcPr>
          <w:p w14:paraId="55B0184B" w14:textId="77777777" w:rsidR="00F368CB" w:rsidRDefault="00F368CB" w:rsidP="00963523">
            <w:pPr>
              <w:jc w:val="center"/>
            </w:pPr>
            <w:r>
              <w:t>Without HN</w:t>
            </w:r>
          </w:p>
        </w:tc>
        <w:tc>
          <w:tcPr>
            <w:tcW w:w="1068" w:type="dxa"/>
            <w:tcBorders>
              <w:left w:val="nil"/>
              <w:right w:val="nil"/>
            </w:tcBorders>
          </w:tcPr>
          <w:p w14:paraId="5FA0C737" w14:textId="77777777" w:rsidR="00F368CB" w:rsidRDefault="00F368CB" w:rsidP="00963523">
            <w:pPr>
              <w:jc w:val="center"/>
            </w:pPr>
            <w:r>
              <w:t>With HN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36077E3F" w14:textId="77777777" w:rsidR="00F368CB" w:rsidRDefault="00F368CB" w:rsidP="00963523">
            <w:pPr>
              <w:jc w:val="center"/>
            </w:pPr>
            <w:r>
              <w:t>Without HN</w:t>
            </w:r>
          </w:p>
        </w:tc>
        <w:tc>
          <w:tcPr>
            <w:tcW w:w="1029" w:type="dxa"/>
            <w:tcBorders>
              <w:left w:val="nil"/>
              <w:right w:val="nil"/>
            </w:tcBorders>
          </w:tcPr>
          <w:p w14:paraId="5882F4A0" w14:textId="77777777" w:rsidR="00F368CB" w:rsidRDefault="00F368CB" w:rsidP="00963523">
            <w:pPr>
              <w:jc w:val="center"/>
            </w:pPr>
            <w:r>
              <w:t>With HN</w:t>
            </w:r>
          </w:p>
        </w:tc>
        <w:tc>
          <w:tcPr>
            <w:tcW w:w="1029" w:type="dxa"/>
            <w:tcBorders>
              <w:left w:val="nil"/>
              <w:right w:val="nil"/>
            </w:tcBorders>
          </w:tcPr>
          <w:p w14:paraId="32EF91BE" w14:textId="77777777" w:rsidR="00F368CB" w:rsidRDefault="00F368CB" w:rsidP="00963523">
            <w:pPr>
              <w:jc w:val="center"/>
            </w:pPr>
            <w:r>
              <w:t>Without HN</w:t>
            </w:r>
          </w:p>
        </w:tc>
      </w:tr>
      <w:tr w:rsidR="00F368CB" w14:paraId="79C4BDB6" w14:textId="77777777" w:rsidTr="00963523">
        <w:tc>
          <w:tcPr>
            <w:tcW w:w="2319" w:type="dxa"/>
            <w:tcBorders>
              <w:left w:val="nil"/>
              <w:right w:val="nil"/>
            </w:tcBorders>
          </w:tcPr>
          <w:p w14:paraId="22526333" w14:textId="77777777" w:rsidR="00F368CB" w:rsidRDefault="00F368CB" w:rsidP="00963523">
            <w:r>
              <w:t>Low risk, No of patients</w:t>
            </w:r>
          </w:p>
        </w:tc>
        <w:tc>
          <w:tcPr>
            <w:tcW w:w="1029" w:type="dxa"/>
            <w:tcBorders>
              <w:left w:val="nil"/>
              <w:right w:val="nil"/>
            </w:tcBorders>
          </w:tcPr>
          <w:p w14:paraId="4DB4512D" w14:textId="77777777" w:rsidR="00F368CB" w:rsidRDefault="00F368CB" w:rsidP="00963523">
            <w:pPr>
              <w:jc w:val="center"/>
            </w:pPr>
            <w:r>
              <w:t>2</w:t>
            </w:r>
          </w:p>
        </w:tc>
        <w:tc>
          <w:tcPr>
            <w:tcW w:w="1092" w:type="dxa"/>
            <w:tcBorders>
              <w:left w:val="nil"/>
              <w:right w:val="nil"/>
            </w:tcBorders>
          </w:tcPr>
          <w:p w14:paraId="199B074A" w14:textId="77777777" w:rsidR="00F368CB" w:rsidRDefault="00F368CB" w:rsidP="00963523">
            <w:pPr>
              <w:jc w:val="center"/>
            </w:pPr>
            <w:r>
              <w:t>51</w:t>
            </w:r>
          </w:p>
        </w:tc>
        <w:tc>
          <w:tcPr>
            <w:tcW w:w="1068" w:type="dxa"/>
            <w:tcBorders>
              <w:left w:val="nil"/>
              <w:right w:val="nil"/>
            </w:tcBorders>
          </w:tcPr>
          <w:p w14:paraId="6B73507C" w14:textId="77777777" w:rsidR="00F368CB" w:rsidRDefault="00F368CB" w:rsidP="00963523">
            <w:pPr>
              <w:jc w:val="center"/>
            </w:pPr>
            <w:r>
              <w:t>7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41E3A480" w14:textId="77777777" w:rsidR="00F368CB" w:rsidRDefault="00F368CB" w:rsidP="00963523">
            <w:pPr>
              <w:jc w:val="center"/>
            </w:pPr>
            <w:r>
              <w:t>169</w:t>
            </w:r>
          </w:p>
        </w:tc>
        <w:tc>
          <w:tcPr>
            <w:tcW w:w="1029" w:type="dxa"/>
            <w:tcBorders>
              <w:left w:val="nil"/>
              <w:right w:val="nil"/>
            </w:tcBorders>
          </w:tcPr>
          <w:p w14:paraId="552A9B4A" w14:textId="77777777" w:rsidR="00F368CB" w:rsidRDefault="00F368CB" w:rsidP="00963523">
            <w:pPr>
              <w:jc w:val="center"/>
            </w:pPr>
            <w:r>
              <w:t>28</w:t>
            </w:r>
          </w:p>
        </w:tc>
        <w:tc>
          <w:tcPr>
            <w:tcW w:w="1029" w:type="dxa"/>
            <w:tcBorders>
              <w:left w:val="nil"/>
              <w:right w:val="nil"/>
            </w:tcBorders>
          </w:tcPr>
          <w:p w14:paraId="5E944916" w14:textId="77777777" w:rsidR="00F368CB" w:rsidRDefault="00F368CB" w:rsidP="00963523">
            <w:pPr>
              <w:jc w:val="center"/>
            </w:pPr>
            <w:r>
              <w:t>366</w:t>
            </w:r>
          </w:p>
        </w:tc>
      </w:tr>
      <w:tr w:rsidR="00F368CB" w14:paraId="1386B8BD" w14:textId="77777777" w:rsidTr="00963523">
        <w:tc>
          <w:tcPr>
            <w:tcW w:w="2319" w:type="dxa"/>
            <w:tcBorders>
              <w:left w:val="nil"/>
              <w:right w:val="nil"/>
            </w:tcBorders>
          </w:tcPr>
          <w:p w14:paraId="0BAEDE77" w14:textId="77777777" w:rsidR="00F368CB" w:rsidRDefault="00F368CB" w:rsidP="00963523">
            <w:r>
              <w:t>Medium/High risk, No of patients</w:t>
            </w:r>
          </w:p>
        </w:tc>
        <w:tc>
          <w:tcPr>
            <w:tcW w:w="1029" w:type="dxa"/>
            <w:tcBorders>
              <w:left w:val="nil"/>
              <w:right w:val="nil"/>
            </w:tcBorders>
          </w:tcPr>
          <w:p w14:paraId="4E992BB5" w14:textId="77777777" w:rsidR="00F368CB" w:rsidRDefault="00F368CB" w:rsidP="00963523">
            <w:pPr>
              <w:jc w:val="center"/>
            </w:pPr>
            <w:r>
              <w:t>104</w:t>
            </w:r>
          </w:p>
        </w:tc>
        <w:tc>
          <w:tcPr>
            <w:tcW w:w="1092" w:type="dxa"/>
            <w:tcBorders>
              <w:left w:val="nil"/>
              <w:right w:val="nil"/>
            </w:tcBorders>
          </w:tcPr>
          <w:p w14:paraId="652EAC99" w14:textId="77777777" w:rsidR="00F368CB" w:rsidRDefault="00F368CB" w:rsidP="00963523">
            <w:pPr>
              <w:jc w:val="center"/>
            </w:pPr>
            <w:r>
              <w:t>621</w:t>
            </w:r>
          </w:p>
        </w:tc>
        <w:tc>
          <w:tcPr>
            <w:tcW w:w="1068" w:type="dxa"/>
            <w:tcBorders>
              <w:left w:val="nil"/>
              <w:right w:val="nil"/>
            </w:tcBorders>
          </w:tcPr>
          <w:p w14:paraId="4AA04E5C" w14:textId="77777777" w:rsidR="00F368CB" w:rsidRDefault="00F368CB" w:rsidP="00963523">
            <w:pPr>
              <w:jc w:val="center"/>
            </w:pPr>
            <w:r>
              <w:t>99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02EB0507" w14:textId="77777777" w:rsidR="00F368CB" w:rsidRDefault="00F368CB" w:rsidP="00963523">
            <w:pPr>
              <w:jc w:val="center"/>
            </w:pPr>
            <w:r>
              <w:t>503</w:t>
            </w:r>
          </w:p>
        </w:tc>
        <w:tc>
          <w:tcPr>
            <w:tcW w:w="1029" w:type="dxa"/>
            <w:tcBorders>
              <w:left w:val="nil"/>
              <w:right w:val="nil"/>
            </w:tcBorders>
          </w:tcPr>
          <w:p w14:paraId="0D2C9CB6" w14:textId="77777777" w:rsidR="00F368CB" w:rsidRDefault="00F368CB" w:rsidP="00963523">
            <w:pPr>
              <w:jc w:val="center"/>
            </w:pPr>
            <w:r>
              <w:t>78</w:t>
            </w:r>
          </w:p>
        </w:tc>
        <w:tc>
          <w:tcPr>
            <w:tcW w:w="1029" w:type="dxa"/>
            <w:tcBorders>
              <w:left w:val="nil"/>
              <w:right w:val="nil"/>
            </w:tcBorders>
          </w:tcPr>
          <w:p w14:paraId="0384AA52" w14:textId="77777777" w:rsidR="00F368CB" w:rsidRDefault="00F368CB" w:rsidP="00963523">
            <w:pPr>
              <w:jc w:val="center"/>
            </w:pPr>
            <w:r>
              <w:t>306</w:t>
            </w:r>
          </w:p>
        </w:tc>
      </w:tr>
      <w:tr w:rsidR="00F368CB" w14:paraId="3C5AE86C" w14:textId="77777777" w:rsidTr="00963523">
        <w:tc>
          <w:tcPr>
            <w:tcW w:w="2319" w:type="dxa"/>
            <w:tcBorders>
              <w:left w:val="nil"/>
              <w:right w:val="nil"/>
            </w:tcBorders>
          </w:tcPr>
          <w:p w14:paraId="3269F4A5" w14:textId="77777777" w:rsidR="00F368CB" w:rsidRPr="00164D56" w:rsidRDefault="00F368CB" w:rsidP="00963523">
            <w:pPr>
              <w:rPr>
                <w:i/>
              </w:rPr>
            </w:pPr>
            <w:r w:rsidRPr="00164D56">
              <w:rPr>
                <w:i/>
              </w:rPr>
              <w:t>Test performance</w:t>
            </w:r>
          </w:p>
        </w:tc>
        <w:tc>
          <w:tcPr>
            <w:tcW w:w="1029" w:type="dxa"/>
            <w:tcBorders>
              <w:left w:val="nil"/>
              <w:right w:val="nil"/>
            </w:tcBorders>
          </w:tcPr>
          <w:p w14:paraId="25DB238D" w14:textId="77777777" w:rsidR="00F368CB" w:rsidRDefault="00F368CB" w:rsidP="00963523">
            <w:pPr>
              <w:jc w:val="center"/>
            </w:pPr>
          </w:p>
        </w:tc>
        <w:tc>
          <w:tcPr>
            <w:tcW w:w="1092" w:type="dxa"/>
            <w:tcBorders>
              <w:left w:val="nil"/>
              <w:right w:val="nil"/>
            </w:tcBorders>
          </w:tcPr>
          <w:p w14:paraId="62EFA83F" w14:textId="77777777" w:rsidR="00F368CB" w:rsidRDefault="00F368CB" w:rsidP="00963523">
            <w:pPr>
              <w:jc w:val="center"/>
            </w:pPr>
          </w:p>
        </w:tc>
        <w:tc>
          <w:tcPr>
            <w:tcW w:w="1068" w:type="dxa"/>
            <w:tcBorders>
              <w:left w:val="nil"/>
              <w:right w:val="nil"/>
            </w:tcBorders>
          </w:tcPr>
          <w:p w14:paraId="1F16526E" w14:textId="77777777" w:rsidR="00F368CB" w:rsidRDefault="00F368CB" w:rsidP="00963523">
            <w:pPr>
              <w:jc w:val="center"/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3664FBC3" w14:textId="77777777" w:rsidR="00F368CB" w:rsidRDefault="00F368CB" w:rsidP="00963523">
            <w:pPr>
              <w:jc w:val="center"/>
            </w:pPr>
          </w:p>
        </w:tc>
        <w:tc>
          <w:tcPr>
            <w:tcW w:w="2058" w:type="dxa"/>
            <w:gridSpan w:val="2"/>
            <w:tcBorders>
              <w:left w:val="nil"/>
              <w:right w:val="nil"/>
            </w:tcBorders>
          </w:tcPr>
          <w:p w14:paraId="5B1B2B59" w14:textId="77777777" w:rsidR="00F368CB" w:rsidRDefault="00F368CB" w:rsidP="00963523">
            <w:pPr>
              <w:jc w:val="center"/>
            </w:pPr>
          </w:p>
        </w:tc>
      </w:tr>
      <w:tr w:rsidR="00F368CB" w14:paraId="38182436" w14:textId="77777777" w:rsidTr="00963523">
        <w:tc>
          <w:tcPr>
            <w:tcW w:w="2319" w:type="dxa"/>
            <w:tcBorders>
              <w:left w:val="nil"/>
              <w:right w:val="nil"/>
            </w:tcBorders>
          </w:tcPr>
          <w:p w14:paraId="06935114" w14:textId="77777777" w:rsidR="00F368CB" w:rsidRDefault="00F368CB" w:rsidP="00963523">
            <w:r>
              <w:t>Sensitivity, % (95% CI)</w:t>
            </w:r>
          </w:p>
        </w:tc>
        <w:tc>
          <w:tcPr>
            <w:tcW w:w="2121" w:type="dxa"/>
            <w:gridSpan w:val="2"/>
            <w:tcBorders>
              <w:left w:val="nil"/>
              <w:right w:val="nil"/>
            </w:tcBorders>
          </w:tcPr>
          <w:p w14:paraId="5C9A1793" w14:textId="77777777" w:rsidR="00F368CB" w:rsidRDefault="00F368CB" w:rsidP="00963523">
            <w:pPr>
              <w:jc w:val="center"/>
            </w:pPr>
            <w:r>
              <w:t>98.1 (93.4 – 99.5)</w:t>
            </w:r>
          </w:p>
        </w:tc>
        <w:tc>
          <w:tcPr>
            <w:tcW w:w="2058" w:type="dxa"/>
            <w:gridSpan w:val="2"/>
            <w:tcBorders>
              <w:left w:val="nil"/>
              <w:right w:val="nil"/>
            </w:tcBorders>
          </w:tcPr>
          <w:p w14:paraId="1E873BCB" w14:textId="77777777" w:rsidR="00F368CB" w:rsidRDefault="00F368CB" w:rsidP="00963523">
            <w:pPr>
              <w:jc w:val="center"/>
            </w:pPr>
            <w:r>
              <w:t>93.4 (87.0 – 96.8)</w:t>
            </w:r>
          </w:p>
        </w:tc>
        <w:tc>
          <w:tcPr>
            <w:tcW w:w="2058" w:type="dxa"/>
            <w:gridSpan w:val="2"/>
            <w:tcBorders>
              <w:left w:val="nil"/>
              <w:right w:val="nil"/>
            </w:tcBorders>
          </w:tcPr>
          <w:p w14:paraId="450DA8F9" w14:textId="77777777" w:rsidR="00F368CB" w:rsidRDefault="00F368CB" w:rsidP="00963523">
            <w:pPr>
              <w:jc w:val="center"/>
            </w:pPr>
            <w:r>
              <w:t>73.6 (64.4 – 81.0)</w:t>
            </w:r>
          </w:p>
        </w:tc>
      </w:tr>
      <w:tr w:rsidR="00F368CB" w14:paraId="61413307" w14:textId="77777777" w:rsidTr="00963523">
        <w:tc>
          <w:tcPr>
            <w:tcW w:w="2319" w:type="dxa"/>
            <w:tcBorders>
              <w:left w:val="nil"/>
              <w:right w:val="nil"/>
            </w:tcBorders>
          </w:tcPr>
          <w:p w14:paraId="1131F799" w14:textId="77777777" w:rsidR="00F368CB" w:rsidRDefault="00F368CB" w:rsidP="00963523">
            <w:r>
              <w:t>Specificity, % (95% CI)</w:t>
            </w:r>
          </w:p>
        </w:tc>
        <w:tc>
          <w:tcPr>
            <w:tcW w:w="2121" w:type="dxa"/>
            <w:gridSpan w:val="2"/>
            <w:tcBorders>
              <w:left w:val="nil"/>
              <w:right w:val="nil"/>
            </w:tcBorders>
          </w:tcPr>
          <w:p w14:paraId="44F4631A" w14:textId="77777777" w:rsidR="00F368CB" w:rsidRDefault="00F368CB" w:rsidP="00963523">
            <w:pPr>
              <w:jc w:val="center"/>
            </w:pPr>
            <w:r>
              <w:t>7.6 (5.8 – 9.8)</w:t>
            </w:r>
          </w:p>
        </w:tc>
        <w:tc>
          <w:tcPr>
            <w:tcW w:w="2058" w:type="dxa"/>
            <w:gridSpan w:val="2"/>
            <w:tcBorders>
              <w:left w:val="nil"/>
              <w:right w:val="nil"/>
            </w:tcBorders>
          </w:tcPr>
          <w:p w14:paraId="6E8AB0F6" w14:textId="77777777" w:rsidR="00F368CB" w:rsidRDefault="00F368CB" w:rsidP="00963523">
            <w:pPr>
              <w:jc w:val="center"/>
            </w:pPr>
            <w:r>
              <w:t>25.1 (22.0 – 28.6)</w:t>
            </w:r>
          </w:p>
        </w:tc>
        <w:tc>
          <w:tcPr>
            <w:tcW w:w="2058" w:type="dxa"/>
            <w:gridSpan w:val="2"/>
            <w:tcBorders>
              <w:left w:val="nil"/>
              <w:right w:val="nil"/>
            </w:tcBorders>
          </w:tcPr>
          <w:p w14:paraId="59B3C95F" w14:textId="77777777" w:rsidR="00F368CB" w:rsidRDefault="00F368CB" w:rsidP="00963523">
            <w:pPr>
              <w:jc w:val="center"/>
            </w:pPr>
            <w:r>
              <w:t>54.4 (50.7 – 58.2)</w:t>
            </w:r>
          </w:p>
        </w:tc>
      </w:tr>
      <w:tr w:rsidR="00F368CB" w14:paraId="061EF5D7" w14:textId="77777777" w:rsidTr="00963523">
        <w:tc>
          <w:tcPr>
            <w:tcW w:w="2319" w:type="dxa"/>
            <w:tcBorders>
              <w:left w:val="nil"/>
              <w:bottom w:val="nil"/>
              <w:right w:val="nil"/>
            </w:tcBorders>
          </w:tcPr>
          <w:p w14:paraId="1D4F7481" w14:textId="77777777" w:rsidR="00F368CB" w:rsidRDefault="00F368CB" w:rsidP="00963523">
            <w:r>
              <w:t>Negative predictive value, %</w:t>
            </w:r>
          </w:p>
        </w:tc>
        <w:tc>
          <w:tcPr>
            <w:tcW w:w="2121" w:type="dxa"/>
            <w:gridSpan w:val="2"/>
            <w:tcBorders>
              <w:left w:val="nil"/>
              <w:bottom w:val="nil"/>
              <w:right w:val="nil"/>
            </w:tcBorders>
          </w:tcPr>
          <w:p w14:paraId="0C352DFE" w14:textId="77777777" w:rsidR="00F368CB" w:rsidRDefault="00F368CB" w:rsidP="00963523">
            <w:pPr>
              <w:jc w:val="center"/>
            </w:pPr>
            <w:r>
              <w:t>96.2 (87.2 – 99.0)</w:t>
            </w:r>
          </w:p>
        </w:tc>
        <w:tc>
          <w:tcPr>
            <w:tcW w:w="2058" w:type="dxa"/>
            <w:gridSpan w:val="2"/>
            <w:tcBorders>
              <w:left w:val="nil"/>
              <w:bottom w:val="nil"/>
              <w:right w:val="nil"/>
            </w:tcBorders>
          </w:tcPr>
          <w:p w14:paraId="6F32146E" w14:textId="77777777" w:rsidR="00F368CB" w:rsidRDefault="00F368CB" w:rsidP="00963523">
            <w:pPr>
              <w:jc w:val="center"/>
            </w:pPr>
            <w:r>
              <w:t>96.0 (92.0 – 98.1)</w:t>
            </w:r>
          </w:p>
        </w:tc>
        <w:tc>
          <w:tcPr>
            <w:tcW w:w="2058" w:type="dxa"/>
            <w:gridSpan w:val="2"/>
            <w:tcBorders>
              <w:left w:val="nil"/>
              <w:bottom w:val="nil"/>
              <w:right w:val="nil"/>
            </w:tcBorders>
          </w:tcPr>
          <w:p w14:paraId="6F46B1C6" w14:textId="77777777" w:rsidR="00F368CB" w:rsidRDefault="00F368CB" w:rsidP="00963523">
            <w:pPr>
              <w:jc w:val="center"/>
            </w:pPr>
            <w:r>
              <w:t>92.9 (89.9 – 95.0)</w:t>
            </w:r>
          </w:p>
        </w:tc>
      </w:tr>
      <w:tr w:rsidR="00F368CB" w14:paraId="6A8DA540" w14:textId="77777777" w:rsidTr="00963523"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14:paraId="6CC9E4C9" w14:textId="77777777" w:rsidR="00F368CB" w:rsidRDefault="00F368CB" w:rsidP="00963523"/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85AEF41" w14:textId="77777777" w:rsidR="00F368CB" w:rsidRDefault="00F368CB" w:rsidP="00963523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73994A61" w14:textId="77777777" w:rsidR="00F368CB" w:rsidRDefault="00F368CB" w:rsidP="00963523">
            <w:pPr>
              <w:jc w:val="center"/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5AC76D2A" w14:textId="77777777" w:rsidR="00F368CB" w:rsidRDefault="00F368CB" w:rsidP="00963523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FB3BCE6" w14:textId="77777777" w:rsidR="00F368CB" w:rsidRDefault="00F368CB" w:rsidP="00963523">
            <w:pPr>
              <w:jc w:val="center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6298D3" w14:textId="77777777" w:rsidR="00F368CB" w:rsidRDefault="00F368CB" w:rsidP="00963523">
            <w:pPr>
              <w:jc w:val="center"/>
            </w:pPr>
          </w:p>
        </w:tc>
      </w:tr>
      <w:tr w:rsidR="00F368CB" w14:paraId="55706DFE" w14:textId="77777777" w:rsidTr="00963523">
        <w:tc>
          <w:tcPr>
            <w:tcW w:w="2319" w:type="dxa"/>
            <w:tcBorders>
              <w:top w:val="nil"/>
              <w:left w:val="nil"/>
              <w:right w:val="nil"/>
            </w:tcBorders>
          </w:tcPr>
          <w:p w14:paraId="570976D8" w14:textId="77777777" w:rsidR="00F368CB" w:rsidRPr="00164D56" w:rsidRDefault="00F368CB" w:rsidP="00963523">
            <w:pPr>
              <w:rPr>
                <w:b/>
              </w:rPr>
            </w:pPr>
            <w:r w:rsidRPr="00164D56">
              <w:rPr>
                <w:b/>
              </w:rPr>
              <w:t>HNRI a Outcome</w:t>
            </w:r>
          </w:p>
        </w:tc>
        <w:tc>
          <w:tcPr>
            <w:tcW w:w="1029" w:type="dxa"/>
            <w:tcBorders>
              <w:top w:val="nil"/>
              <w:left w:val="nil"/>
              <w:right w:val="nil"/>
            </w:tcBorders>
          </w:tcPr>
          <w:p w14:paraId="21211A35" w14:textId="77777777" w:rsidR="00F368CB" w:rsidRDefault="00F368CB" w:rsidP="00963523">
            <w:pPr>
              <w:jc w:val="center"/>
            </w:pPr>
            <w:r>
              <w:t>With HNRI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</w:tcPr>
          <w:p w14:paraId="0DF71FA6" w14:textId="77777777" w:rsidR="00F368CB" w:rsidRDefault="00F368CB" w:rsidP="00963523">
            <w:pPr>
              <w:jc w:val="center"/>
            </w:pPr>
            <w:r>
              <w:t>Without HNRI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</w:tcPr>
          <w:p w14:paraId="5C85E637" w14:textId="77777777" w:rsidR="00F368CB" w:rsidRDefault="00F368CB" w:rsidP="00963523">
            <w:pPr>
              <w:jc w:val="center"/>
            </w:pPr>
            <w:r>
              <w:t>With HNRI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17DDADB1" w14:textId="77777777" w:rsidR="00F368CB" w:rsidRDefault="00F368CB" w:rsidP="00963523">
            <w:pPr>
              <w:jc w:val="center"/>
            </w:pPr>
            <w:r>
              <w:t>Without HNRI</w:t>
            </w:r>
          </w:p>
        </w:tc>
        <w:tc>
          <w:tcPr>
            <w:tcW w:w="1029" w:type="dxa"/>
            <w:tcBorders>
              <w:top w:val="nil"/>
              <w:left w:val="nil"/>
              <w:right w:val="nil"/>
            </w:tcBorders>
          </w:tcPr>
          <w:p w14:paraId="2E5D0D62" w14:textId="77777777" w:rsidR="00F368CB" w:rsidRDefault="00F368CB" w:rsidP="00963523">
            <w:pPr>
              <w:jc w:val="center"/>
            </w:pPr>
            <w:r>
              <w:t>With HNRI</w:t>
            </w:r>
          </w:p>
        </w:tc>
        <w:tc>
          <w:tcPr>
            <w:tcW w:w="1029" w:type="dxa"/>
            <w:tcBorders>
              <w:top w:val="nil"/>
              <w:left w:val="nil"/>
              <w:right w:val="nil"/>
            </w:tcBorders>
          </w:tcPr>
          <w:p w14:paraId="42D73747" w14:textId="77777777" w:rsidR="00F368CB" w:rsidRDefault="00F368CB" w:rsidP="00963523">
            <w:pPr>
              <w:jc w:val="center"/>
            </w:pPr>
            <w:r>
              <w:t>Without HNRI</w:t>
            </w:r>
          </w:p>
        </w:tc>
      </w:tr>
      <w:tr w:rsidR="00F368CB" w14:paraId="279B89C1" w14:textId="77777777" w:rsidTr="00963523">
        <w:tc>
          <w:tcPr>
            <w:tcW w:w="2319" w:type="dxa"/>
            <w:tcBorders>
              <w:left w:val="nil"/>
              <w:right w:val="nil"/>
            </w:tcBorders>
          </w:tcPr>
          <w:p w14:paraId="553882E3" w14:textId="77777777" w:rsidR="00F368CB" w:rsidRDefault="00F368CB" w:rsidP="00963523">
            <w:r>
              <w:t>Low risk, No of patients</w:t>
            </w:r>
          </w:p>
        </w:tc>
        <w:tc>
          <w:tcPr>
            <w:tcW w:w="1029" w:type="dxa"/>
            <w:tcBorders>
              <w:left w:val="nil"/>
              <w:right w:val="nil"/>
            </w:tcBorders>
          </w:tcPr>
          <w:p w14:paraId="74022198" w14:textId="77777777" w:rsidR="00F368CB" w:rsidRDefault="00F368CB" w:rsidP="00963523">
            <w:pPr>
              <w:jc w:val="center"/>
            </w:pPr>
            <w:r>
              <w:t>0</w:t>
            </w:r>
          </w:p>
        </w:tc>
        <w:tc>
          <w:tcPr>
            <w:tcW w:w="1092" w:type="dxa"/>
            <w:tcBorders>
              <w:left w:val="nil"/>
              <w:right w:val="nil"/>
            </w:tcBorders>
          </w:tcPr>
          <w:p w14:paraId="10CFA9F9" w14:textId="77777777" w:rsidR="00F368CB" w:rsidRDefault="00F368CB" w:rsidP="00963523">
            <w:pPr>
              <w:jc w:val="center"/>
            </w:pPr>
            <w:r>
              <w:t>53</w:t>
            </w:r>
          </w:p>
        </w:tc>
        <w:tc>
          <w:tcPr>
            <w:tcW w:w="1068" w:type="dxa"/>
            <w:tcBorders>
              <w:left w:val="nil"/>
              <w:right w:val="nil"/>
            </w:tcBorders>
          </w:tcPr>
          <w:p w14:paraId="09B882B6" w14:textId="77777777" w:rsidR="00F368CB" w:rsidRDefault="00F368CB" w:rsidP="00963523">
            <w:pPr>
              <w:jc w:val="center"/>
            </w:pPr>
            <w:r>
              <w:t>2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067B3E03" w14:textId="77777777" w:rsidR="00F368CB" w:rsidRDefault="00F368CB" w:rsidP="00963523">
            <w:pPr>
              <w:jc w:val="center"/>
            </w:pPr>
            <w:r>
              <w:t>174</w:t>
            </w:r>
          </w:p>
        </w:tc>
        <w:tc>
          <w:tcPr>
            <w:tcW w:w="1029" w:type="dxa"/>
            <w:tcBorders>
              <w:left w:val="nil"/>
              <w:right w:val="nil"/>
            </w:tcBorders>
          </w:tcPr>
          <w:p w14:paraId="4106ADEA" w14:textId="77777777" w:rsidR="00F368CB" w:rsidRDefault="00F368CB" w:rsidP="00963523">
            <w:pPr>
              <w:jc w:val="center"/>
            </w:pPr>
            <w:r>
              <w:t>7</w:t>
            </w:r>
          </w:p>
        </w:tc>
        <w:tc>
          <w:tcPr>
            <w:tcW w:w="1029" w:type="dxa"/>
            <w:tcBorders>
              <w:left w:val="nil"/>
              <w:right w:val="nil"/>
            </w:tcBorders>
          </w:tcPr>
          <w:p w14:paraId="384AC605" w14:textId="77777777" w:rsidR="00F368CB" w:rsidRDefault="00F368CB" w:rsidP="00963523">
            <w:pPr>
              <w:jc w:val="center"/>
            </w:pPr>
            <w:r>
              <w:t>387</w:t>
            </w:r>
          </w:p>
        </w:tc>
      </w:tr>
      <w:tr w:rsidR="00F368CB" w14:paraId="3CE1F76C" w14:textId="77777777" w:rsidTr="00963523">
        <w:tc>
          <w:tcPr>
            <w:tcW w:w="2319" w:type="dxa"/>
            <w:tcBorders>
              <w:left w:val="nil"/>
              <w:right w:val="nil"/>
            </w:tcBorders>
          </w:tcPr>
          <w:p w14:paraId="15008616" w14:textId="77777777" w:rsidR="00F368CB" w:rsidRDefault="00F368CB" w:rsidP="00963523">
            <w:r>
              <w:t>Medium/High risk, No of patients</w:t>
            </w:r>
          </w:p>
        </w:tc>
        <w:tc>
          <w:tcPr>
            <w:tcW w:w="1029" w:type="dxa"/>
            <w:tcBorders>
              <w:left w:val="nil"/>
              <w:right w:val="nil"/>
            </w:tcBorders>
          </w:tcPr>
          <w:p w14:paraId="5024ACB8" w14:textId="77777777" w:rsidR="00F368CB" w:rsidRDefault="00F368CB" w:rsidP="00963523">
            <w:pPr>
              <w:jc w:val="center"/>
            </w:pPr>
            <w:r>
              <w:t>23</w:t>
            </w:r>
          </w:p>
        </w:tc>
        <w:tc>
          <w:tcPr>
            <w:tcW w:w="1092" w:type="dxa"/>
            <w:tcBorders>
              <w:left w:val="nil"/>
              <w:right w:val="nil"/>
            </w:tcBorders>
          </w:tcPr>
          <w:p w14:paraId="2A02E78F" w14:textId="77777777" w:rsidR="00F368CB" w:rsidRDefault="00F368CB" w:rsidP="00963523">
            <w:pPr>
              <w:jc w:val="center"/>
            </w:pPr>
            <w:r>
              <w:t>702</w:t>
            </w:r>
          </w:p>
        </w:tc>
        <w:tc>
          <w:tcPr>
            <w:tcW w:w="1068" w:type="dxa"/>
            <w:tcBorders>
              <w:left w:val="nil"/>
              <w:right w:val="nil"/>
            </w:tcBorders>
          </w:tcPr>
          <w:p w14:paraId="4C7A352F" w14:textId="77777777" w:rsidR="00F368CB" w:rsidRDefault="00F368CB" w:rsidP="00963523">
            <w:pPr>
              <w:jc w:val="center"/>
            </w:pPr>
            <w:r>
              <w:t>21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07573CEC" w14:textId="77777777" w:rsidR="00F368CB" w:rsidRDefault="00F368CB" w:rsidP="00963523">
            <w:pPr>
              <w:jc w:val="center"/>
            </w:pPr>
            <w:r>
              <w:t>581</w:t>
            </w:r>
          </w:p>
        </w:tc>
        <w:tc>
          <w:tcPr>
            <w:tcW w:w="1029" w:type="dxa"/>
            <w:tcBorders>
              <w:left w:val="nil"/>
              <w:right w:val="nil"/>
            </w:tcBorders>
          </w:tcPr>
          <w:p w14:paraId="38C8CBFA" w14:textId="77777777" w:rsidR="00F368CB" w:rsidRDefault="00F368CB" w:rsidP="00963523">
            <w:pPr>
              <w:jc w:val="center"/>
            </w:pPr>
            <w:r>
              <w:t>16</w:t>
            </w:r>
          </w:p>
        </w:tc>
        <w:tc>
          <w:tcPr>
            <w:tcW w:w="1029" w:type="dxa"/>
            <w:tcBorders>
              <w:left w:val="nil"/>
              <w:right w:val="nil"/>
            </w:tcBorders>
          </w:tcPr>
          <w:p w14:paraId="0A46100A" w14:textId="77777777" w:rsidR="00F368CB" w:rsidRDefault="00F368CB" w:rsidP="00963523">
            <w:pPr>
              <w:jc w:val="center"/>
            </w:pPr>
            <w:r>
              <w:t>368</w:t>
            </w:r>
          </w:p>
        </w:tc>
      </w:tr>
      <w:tr w:rsidR="00F368CB" w14:paraId="52291C97" w14:textId="77777777" w:rsidTr="00963523">
        <w:tc>
          <w:tcPr>
            <w:tcW w:w="2319" w:type="dxa"/>
            <w:tcBorders>
              <w:left w:val="nil"/>
              <w:right w:val="nil"/>
            </w:tcBorders>
          </w:tcPr>
          <w:p w14:paraId="43DDAF05" w14:textId="77777777" w:rsidR="00F368CB" w:rsidRPr="00164D56" w:rsidRDefault="00F368CB" w:rsidP="00963523">
            <w:pPr>
              <w:rPr>
                <w:i/>
              </w:rPr>
            </w:pPr>
            <w:r w:rsidRPr="00164D56">
              <w:rPr>
                <w:i/>
              </w:rPr>
              <w:t>Test performance</w:t>
            </w:r>
          </w:p>
        </w:tc>
        <w:tc>
          <w:tcPr>
            <w:tcW w:w="1029" w:type="dxa"/>
            <w:tcBorders>
              <w:left w:val="nil"/>
              <w:right w:val="nil"/>
            </w:tcBorders>
          </w:tcPr>
          <w:p w14:paraId="2A9022EB" w14:textId="77777777" w:rsidR="00F368CB" w:rsidRDefault="00F368CB" w:rsidP="00963523">
            <w:pPr>
              <w:jc w:val="center"/>
            </w:pPr>
          </w:p>
        </w:tc>
        <w:tc>
          <w:tcPr>
            <w:tcW w:w="1092" w:type="dxa"/>
            <w:tcBorders>
              <w:left w:val="nil"/>
              <w:right w:val="nil"/>
            </w:tcBorders>
          </w:tcPr>
          <w:p w14:paraId="76984B83" w14:textId="77777777" w:rsidR="00F368CB" w:rsidRDefault="00F368CB" w:rsidP="00963523">
            <w:pPr>
              <w:jc w:val="center"/>
            </w:pPr>
          </w:p>
        </w:tc>
        <w:tc>
          <w:tcPr>
            <w:tcW w:w="1068" w:type="dxa"/>
            <w:tcBorders>
              <w:left w:val="nil"/>
              <w:right w:val="nil"/>
            </w:tcBorders>
          </w:tcPr>
          <w:p w14:paraId="4B95DEFE" w14:textId="77777777" w:rsidR="00F368CB" w:rsidRDefault="00F368CB" w:rsidP="00963523">
            <w:pPr>
              <w:jc w:val="center"/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4F98A099" w14:textId="77777777" w:rsidR="00F368CB" w:rsidRDefault="00F368CB" w:rsidP="00963523">
            <w:pPr>
              <w:jc w:val="center"/>
            </w:pPr>
          </w:p>
        </w:tc>
        <w:tc>
          <w:tcPr>
            <w:tcW w:w="2058" w:type="dxa"/>
            <w:gridSpan w:val="2"/>
            <w:tcBorders>
              <w:left w:val="nil"/>
              <w:right w:val="nil"/>
            </w:tcBorders>
          </w:tcPr>
          <w:p w14:paraId="2D55DDC2" w14:textId="77777777" w:rsidR="00F368CB" w:rsidRDefault="00F368CB" w:rsidP="00963523">
            <w:pPr>
              <w:jc w:val="center"/>
            </w:pPr>
          </w:p>
        </w:tc>
      </w:tr>
      <w:tr w:rsidR="00F368CB" w14:paraId="2AEB4D9C" w14:textId="77777777" w:rsidTr="00963523">
        <w:tc>
          <w:tcPr>
            <w:tcW w:w="2319" w:type="dxa"/>
            <w:tcBorders>
              <w:left w:val="nil"/>
              <w:right w:val="nil"/>
            </w:tcBorders>
          </w:tcPr>
          <w:p w14:paraId="0E3AA0C7" w14:textId="77777777" w:rsidR="00F368CB" w:rsidRDefault="00F368CB" w:rsidP="00963523">
            <w:r>
              <w:t>Sensitivity, % (95% CI)</w:t>
            </w:r>
          </w:p>
        </w:tc>
        <w:tc>
          <w:tcPr>
            <w:tcW w:w="2121" w:type="dxa"/>
            <w:gridSpan w:val="2"/>
            <w:tcBorders>
              <w:left w:val="nil"/>
              <w:right w:val="nil"/>
            </w:tcBorders>
          </w:tcPr>
          <w:p w14:paraId="7A36B68D" w14:textId="77777777" w:rsidR="00F368CB" w:rsidRDefault="00F368CB" w:rsidP="00963523">
            <w:pPr>
              <w:jc w:val="center"/>
            </w:pPr>
            <w:r>
              <w:t>100 (85.7 – 100)</w:t>
            </w:r>
          </w:p>
        </w:tc>
        <w:tc>
          <w:tcPr>
            <w:tcW w:w="2058" w:type="dxa"/>
            <w:gridSpan w:val="2"/>
            <w:tcBorders>
              <w:left w:val="nil"/>
              <w:right w:val="nil"/>
            </w:tcBorders>
          </w:tcPr>
          <w:p w14:paraId="20062B46" w14:textId="77777777" w:rsidR="00F368CB" w:rsidRDefault="00F368CB" w:rsidP="00963523">
            <w:pPr>
              <w:jc w:val="center"/>
            </w:pPr>
            <w:r>
              <w:t>91.3 (73.2 – 97.6)</w:t>
            </w:r>
          </w:p>
        </w:tc>
        <w:tc>
          <w:tcPr>
            <w:tcW w:w="2058" w:type="dxa"/>
            <w:gridSpan w:val="2"/>
            <w:tcBorders>
              <w:left w:val="nil"/>
              <w:right w:val="nil"/>
            </w:tcBorders>
          </w:tcPr>
          <w:p w14:paraId="27B6CD36" w14:textId="77777777" w:rsidR="00F368CB" w:rsidRDefault="00F368CB" w:rsidP="00963523">
            <w:pPr>
              <w:jc w:val="center"/>
            </w:pPr>
            <w:r>
              <w:t>69.6 (49.1 – 84.4)</w:t>
            </w:r>
          </w:p>
        </w:tc>
      </w:tr>
      <w:tr w:rsidR="00F368CB" w14:paraId="2A36D058" w14:textId="77777777" w:rsidTr="00963523">
        <w:tc>
          <w:tcPr>
            <w:tcW w:w="2319" w:type="dxa"/>
            <w:tcBorders>
              <w:left w:val="nil"/>
              <w:right w:val="nil"/>
            </w:tcBorders>
          </w:tcPr>
          <w:p w14:paraId="200D2DF8" w14:textId="77777777" w:rsidR="00F368CB" w:rsidRDefault="00F368CB" w:rsidP="00963523">
            <w:r>
              <w:t>Specificity, % (95% CI)</w:t>
            </w:r>
          </w:p>
        </w:tc>
        <w:tc>
          <w:tcPr>
            <w:tcW w:w="2121" w:type="dxa"/>
            <w:gridSpan w:val="2"/>
            <w:tcBorders>
              <w:left w:val="nil"/>
              <w:right w:val="nil"/>
            </w:tcBorders>
          </w:tcPr>
          <w:p w14:paraId="34A943D5" w14:textId="77777777" w:rsidR="00F368CB" w:rsidRDefault="00F368CB" w:rsidP="00963523">
            <w:pPr>
              <w:jc w:val="center"/>
            </w:pPr>
            <w:r>
              <w:t>7.0 (5.4 – 9.1)</w:t>
            </w:r>
          </w:p>
        </w:tc>
        <w:tc>
          <w:tcPr>
            <w:tcW w:w="2058" w:type="dxa"/>
            <w:gridSpan w:val="2"/>
            <w:tcBorders>
              <w:left w:val="nil"/>
              <w:right w:val="nil"/>
            </w:tcBorders>
          </w:tcPr>
          <w:p w14:paraId="5C9C19D2" w14:textId="77777777" w:rsidR="00F368CB" w:rsidRDefault="00F368CB" w:rsidP="00963523">
            <w:pPr>
              <w:jc w:val="center"/>
            </w:pPr>
            <w:r>
              <w:t>23.0 (20.2 – 26.2)</w:t>
            </w:r>
          </w:p>
        </w:tc>
        <w:tc>
          <w:tcPr>
            <w:tcW w:w="2058" w:type="dxa"/>
            <w:gridSpan w:val="2"/>
            <w:tcBorders>
              <w:left w:val="nil"/>
              <w:right w:val="nil"/>
            </w:tcBorders>
          </w:tcPr>
          <w:p w14:paraId="6B976627" w14:textId="77777777" w:rsidR="00F368CB" w:rsidRDefault="00F368CB" w:rsidP="00963523">
            <w:pPr>
              <w:jc w:val="center"/>
            </w:pPr>
            <w:r>
              <w:t>51.3 (47.7 – 54.8)</w:t>
            </w:r>
          </w:p>
        </w:tc>
      </w:tr>
      <w:tr w:rsidR="00F368CB" w14:paraId="581EFFD4" w14:textId="77777777" w:rsidTr="00963523">
        <w:tc>
          <w:tcPr>
            <w:tcW w:w="2319" w:type="dxa"/>
            <w:tcBorders>
              <w:left w:val="nil"/>
              <w:right w:val="nil"/>
            </w:tcBorders>
          </w:tcPr>
          <w:p w14:paraId="13E38249" w14:textId="77777777" w:rsidR="00F368CB" w:rsidRDefault="00F368CB" w:rsidP="00963523">
            <w:r>
              <w:t>Negative predictive value, %</w:t>
            </w:r>
          </w:p>
        </w:tc>
        <w:tc>
          <w:tcPr>
            <w:tcW w:w="2121" w:type="dxa"/>
            <w:gridSpan w:val="2"/>
            <w:tcBorders>
              <w:left w:val="nil"/>
              <w:right w:val="nil"/>
            </w:tcBorders>
          </w:tcPr>
          <w:p w14:paraId="1A09D47B" w14:textId="77777777" w:rsidR="00F368CB" w:rsidRDefault="00F368CB" w:rsidP="00963523">
            <w:pPr>
              <w:jc w:val="center"/>
            </w:pPr>
            <w:r>
              <w:t>100 (93.2 – 100)</w:t>
            </w:r>
          </w:p>
        </w:tc>
        <w:tc>
          <w:tcPr>
            <w:tcW w:w="2058" w:type="dxa"/>
            <w:gridSpan w:val="2"/>
            <w:tcBorders>
              <w:left w:val="nil"/>
              <w:right w:val="nil"/>
            </w:tcBorders>
          </w:tcPr>
          <w:p w14:paraId="062941BD" w14:textId="77777777" w:rsidR="00F368CB" w:rsidRDefault="00F368CB" w:rsidP="00963523">
            <w:pPr>
              <w:jc w:val="center"/>
            </w:pPr>
            <w:r>
              <w:t>98.9 (96.0 – 99.7)</w:t>
            </w:r>
          </w:p>
        </w:tc>
        <w:tc>
          <w:tcPr>
            <w:tcW w:w="2058" w:type="dxa"/>
            <w:gridSpan w:val="2"/>
            <w:tcBorders>
              <w:left w:val="nil"/>
              <w:right w:val="nil"/>
            </w:tcBorders>
          </w:tcPr>
          <w:p w14:paraId="77CB94F9" w14:textId="77777777" w:rsidR="00F368CB" w:rsidRDefault="00F368CB" w:rsidP="00963523">
            <w:pPr>
              <w:jc w:val="center"/>
            </w:pPr>
            <w:r>
              <w:t>98.2 (96.4 – 99.1)</w:t>
            </w:r>
          </w:p>
        </w:tc>
      </w:tr>
    </w:tbl>
    <w:p w14:paraId="38494D18" w14:textId="77777777" w:rsidR="00F368CB" w:rsidRDefault="00F368CB" w:rsidP="00F368CB"/>
    <w:p w14:paraId="6F1F6CD4" w14:textId="77777777" w:rsidR="00F368CB" w:rsidRDefault="00F368CB" w:rsidP="00F368CB"/>
    <w:p w14:paraId="3822B685" w14:textId="77777777" w:rsidR="008868D9" w:rsidRDefault="008868D9" w:rsidP="00F81DF1"/>
    <w:sectPr w:rsidR="008868D9" w:rsidSect="004A5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1418C"/>
    <w:multiLevelType w:val="hybridMultilevel"/>
    <w:tmpl w:val="0DE6A93A"/>
    <w:lvl w:ilvl="0" w:tplc="F8A807D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4F08B9"/>
    <w:multiLevelType w:val="hybridMultilevel"/>
    <w:tmpl w:val="3104E5BA"/>
    <w:lvl w:ilvl="0" w:tplc="A36E34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AD"/>
    <w:rsid w:val="00052B0B"/>
    <w:rsid w:val="000C0B91"/>
    <w:rsid w:val="001270ED"/>
    <w:rsid w:val="00184E7F"/>
    <w:rsid w:val="001E370F"/>
    <w:rsid w:val="001F0624"/>
    <w:rsid w:val="002B2DDE"/>
    <w:rsid w:val="002D758F"/>
    <w:rsid w:val="00354EE3"/>
    <w:rsid w:val="00356D0B"/>
    <w:rsid w:val="00384F53"/>
    <w:rsid w:val="004525E3"/>
    <w:rsid w:val="004A37A6"/>
    <w:rsid w:val="004A58B9"/>
    <w:rsid w:val="004B6CB4"/>
    <w:rsid w:val="0053203B"/>
    <w:rsid w:val="00583A55"/>
    <w:rsid w:val="005E6AB5"/>
    <w:rsid w:val="005F2FDD"/>
    <w:rsid w:val="005F7CF8"/>
    <w:rsid w:val="00613B85"/>
    <w:rsid w:val="00652AAE"/>
    <w:rsid w:val="006B4B6C"/>
    <w:rsid w:val="007714A8"/>
    <w:rsid w:val="008824AA"/>
    <w:rsid w:val="008868D9"/>
    <w:rsid w:val="008C620C"/>
    <w:rsid w:val="00941056"/>
    <w:rsid w:val="00A154AD"/>
    <w:rsid w:val="00A66FEA"/>
    <w:rsid w:val="00A709FD"/>
    <w:rsid w:val="00AB35C7"/>
    <w:rsid w:val="00AC1C17"/>
    <w:rsid w:val="00AC7BAE"/>
    <w:rsid w:val="00B06E0F"/>
    <w:rsid w:val="00B81595"/>
    <w:rsid w:val="00BB4ACD"/>
    <w:rsid w:val="00BF352C"/>
    <w:rsid w:val="00CD1CA6"/>
    <w:rsid w:val="00D279C1"/>
    <w:rsid w:val="00EE6EC5"/>
    <w:rsid w:val="00F13E62"/>
    <w:rsid w:val="00F368CB"/>
    <w:rsid w:val="00F81DF1"/>
    <w:rsid w:val="00FE07C7"/>
    <w:rsid w:val="00FE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D6E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AB5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81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1DF1"/>
    <w:rPr>
      <w:rFonts w:ascii="Tahoma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F368C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AB5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81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1DF1"/>
    <w:rPr>
      <w:rFonts w:ascii="Tahoma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F368C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Renal Ultrasonography in the Evaluation of Acute Kidney Injury</vt:lpstr>
    </vt:vector>
  </TitlesOfParts>
  <Company>Partners HealthCare System, Inc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Renal Ultrasonography in the Evaluation of Acute Kidney Injury</dc:title>
  <dc:creator>Partners Information Systems</dc:creator>
  <cp:lastModifiedBy>Ivan Ip</cp:lastModifiedBy>
  <cp:revision>3</cp:revision>
  <dcterms:created xsi:type="dcterms:W3CDTF">2016-03-11T17:11:00Z</dcterms:created>
  <dcterms:modified xsi:type="dcterms:W3CDTF">2016-03-22T17:36:00Z</dcterms:modified>
</cp:coreProperties>
</file>