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56" w:rsidRPr="008B1056" w:rsidRDefault="008B1056" w:rsidP="008B1056">
      <w:pPr>
        <w:rPr>
          <w:rFonts w:ascii="Arial" w:hAnsi="Arial" w:cs="Arial"/>
          <w:b/>
        </w:rPr>
      </w:pPr>
      <w:r w:rsidRPr="008B1056">
        <w:rPr>
          <w:rFonts w:ascii="Arial" w:hAnsi="Arial" w:cs="Arial"/>
          <w:b/>
        </w:rPr>
        <w:t>Development of a successful performance improvement program for early detection and treatment of severe sepsis in general medical-surgical wards</w:t>
      </w:r>
    </w:p>
    <w:p w:rsidR="005C2BA7" w:rsidRPr="008B1056" w:rsidRDefault="005C2BA7" w:rsidP="008B1056">
      <w:pPr>
        <w:rPr>
          <w:rFonts w:ascii="Arial" w:hAnsi="Arial" w:cs="Arial"/>
          <w:b/>
        </w:rPr>
      </w:pPr>
      <w:r w:rsidRPr="008B1056">
        <w:rPr>
          <w:rFonts w:ascii="Arial" w:hAnsi="Arial" w:cs="Arial"/>
          <w:b/>
        </w:rPr>
        <w:t xml:space="preserve">Web Appendix </w:t>
      </w:r>
    </w:p>
    <w:p w:rsidR="005C2BA7" w:rsidRPr="008B1056" w:rsidRDefault="008B1056" w:rsidP="008B105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Appendix </w:t>
      </w:r>
      <w:r w:rsidR="005C2BA7" w:rsidRPr="008B1056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5C2BA7" w:rsidRPr="008B1056">
        <w:rPr>
          <w:rFonts w:ascii="Arial" w:hAnsi="Arial" w:cs="Arial"/>
        </w:rPr>
        <w:t>Screening compliance template</w:t>
      </w:r>
      <w:r>
        <w:rPr>
          <w:rFonts w:ascii="Arial" w:hAnsi="Arial" w:cs="Arial"/>
        </w:rPr>
        <w:tab/>
        <w:t xml:space="preserve"> (page 2)</w:t>
      </w:r>
    </w:p>
    <w:p w:rsidR="008B1056" w:rsidRDefault="008B1056" w:rsidP="008B105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Appendix </w:t>
      </w:r>
      <w:r w:rsidR="005C2BA7" w:rsidRPr="008B1056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</w:t>
      </w:r>
      <w:r w:rsidR="005C2BA7" w:rsidRPr="008B1056">
        <w:rPr>
          <w:rFonts w:ascii="Arial" w:hAnsi="Arial" w:cs="Arial"/>
        </w:rPr>
        <w:t>Clinician report card template</w:t>
      </w:r>
      <w:r>
        <w:rPr>
          <w:rFonts w:ascii="Arial" w:hAnsi="Arial" w:cs="Arial"/>
        </w:rPr>
        <w:t xml:space="preserve"> sample (page 3</w:t>
      </w:r>
      <w:r w:rsidR="00312789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2BA7" w:rsidRPr="008B1056" w:rsidRDefault="008B1056" w:rsidP="008B105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Appendix 2.</w:t>
      </w:r>
      <w:proofErr w:type="gramEnd"/>
      <w:r>
        <w:rPr>
          <w:rFonts w:ascii="Arial" w:hAnsi="Arial" w:cs="Arial"/>
        </w:rPr>
        <w:t xml:space="preserve">  </w:t>
      </w:r>
      <w:r w:rsidR="005C2BA7" w:rsidRPr="008B1056">
        <w:rPr>
          <w:rFonts w:ascii="Arial" w:hAnsi="Arial" w:cs="Arial"/>
        </w:rPr>
        <w:t>Report card template</w:t>
      </w:r>
      <w:r>
        <w:rPr>
          <w:rFonts w:ascii="Arial" w:hAnsi="Arial" w:cs="Arial"/>
        </w:rPr>
        <w:t xml:space="preserve"> modified single patient sample (page 4)</w:t>
      </w: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312789" w:rsidRPr="00312789" w:rsidRDefault="005C2BA7" w:rsidP="00312789">
      <w:pPr>
        <w:pStyle w:val="ListParagraph"/>
        <w:rPr>
          <w:rFonts w:ascii="Arial" w:hAnsi="Arial" w:cs="Arial"/>
          <w:b/>
        </w:rPr>
      </w:pPr>
      <w:proofErr w:type="gramStart"/>
      <w:r w:rsidRPr="00312789">
        <w:rPr>
          <w:rFonts w:ascii="Arial" w:hAnsi="Arial" w:cs="Arial"/>
          <w:b/>
        </w:rPr>
        <w:t>Appendix 1</w:t>
      </w:r>
      <w:r w:rsidR="00312789" w:rsidRPr="00312789">
        <w:rPr>
          <w:rFonts w:ascii="Arial" w:hAnsi="Arial" w:cs="Arial"/>
          <w:b/>
        </w:rPr>
        <w:t>.</w:t>
      </w:r>
      <w:proofErr w:type="gramEnd"/>
      <w:r w:rsidR="00312789" w:rsidRPr="00312789">
        <w:rPr>
          <w:rFonts w:ascii="Arial" w:hAnsi="Arial" w:cs="Arial"/>
          <w:b/>
        </w:rPr>
        <w:t xml:space="preserve">  </w:t>
      </w:r>
      <w:r w:rsidRPr="00312789">
        <w:rPr>
          <w:rFonts w:ascii="Arial" w:hAnsi="Arial" w:cs="Arial"/>
          <w:b/>
        </w:rPr>
        <w:t xml:space="preserve">Screening compliance template </w:t>
      </w:r>
    </w:p>
    <w:p w:rsidR="005C2BA7" w:rsidRPr="00312789" w:rsidRDefault="00312789" w:rsidP="0031278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C2BA7" w:rsidRPr="00312789">
        <w:rPr>
          <w:rFonts w:ascii="Arial" w:hAnsi="Arial" w:cs="Arial"/>
        </w:rPr>
        <w:t>odified from SSC Phase IV C</w:t>
      </w:r>
      <w:r>
        <w:rPr>
          <w:rFonts w:ascii="Arial" w:hAnsi="Arial" w:cs="Arial"/>
        </w:rPr>
        <w:t>ollaborative Learning Session 1</w:t>
      </w: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  <w:r w:rsidRPr="008B1056">
        <w:rPr>
          <w:rFonts w:ascii="Arial" w:hAnsi="Arial" w:cs="Arial"/>
          <w:noProof/>
        </w:rPr>
        <w:drawing>
          <wp:inline distT="0" distB="0" distL="0" distR="0" wp14:anchorId="335426B5" wp14:editId="3E5DC485">
            <wp:extent cx="5438775" cy="857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8F00C.t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" t="19527" r="6491" b="53846"/>
                    <a:stretch/>
                  </pic:blipFill>
                  <pic:spPr bwMode="auto">
                    <a:xfrm>
                      <a:off x="0" y="0"/>
                      <a:ext cx="543877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312789" w:rsidRDefault="005C2BA7" w:rsidP="00312789">
      <w:pPr>
        <w:pStyle w:val="ListParagraph"/>
        <w:rPr>
          <w:rFonts w:ascii="Arial" w:hAnsi="Arial" w:cs="Arial"/>
          <w:b/>
        </w:rPr>
      </w:pPr>
      <w:proofErr w:type="gramStart"/>
      <w:r w:rsidRPr="00312789">
        <w:rPr>
          <w:rFonts w:ascii="Arial" w:hAnsi="Arial" w:cs="Arial"/>
          <w:b/>
        </w:rPr>
        <w:t>Appendix 2</w:t>
      </w:r>
      <w:r w:rsidR="00312789" w:rsidRPr="00312789">
        <w:rPr>
          <w:rFonts w:ascii="Arial" w:hAnsi="Arial" w:cs="Arial"/>
          <w:b/>
        </w:rPr>
        <w:t>.</w:t>
      </w:r>
      <w:proofErr w:type="gramEnd"/>
      <w:r w:rsidR="00312789" w:rsidRPr="00312789">
        <w:rPr>
          <w:rFonts w:ascii="Arial" w:hAnsi="Arial" w:cs="Arial"/>
          <w:b/>
        </w:rPr>
        <w:t xml:space="preserve">  </w:t>
      </w:r>
      <w:r w:rsidRPr="00312789">
        <w:rPr>
          <w:rFonts w:ascii="Arial" w:hAnsi="Arial" w:cs="Arial"/>
          <w:b/>
        </w:rPr>
        <w:t>Clinician report card template</w:t>
      </w: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  <w:r w:rsidRPr="008B1056">
        <w:rPr>
          <w:rFonts w:ascii="Arial" w:hAnsi="Arial" w:cs="Arial"/>
        </w:rPr>
        <w:t>Template sample 1</w:t>
      </w: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  <w:r w:rsidRPr="008B1056">
        <w:rPr>
          <w:rFonts w:ascii="Arial" w:hAnsi="Arial" w:cs="Arial"/>
          <w:noProof/>
        </w:rPr>
        <w:drawing>
          <wp:inline distT="0" distB="0" distL="0" distR="0" wp14:anchorId="2E490932" wp14:editId="42F285B3">
            <wp:extent cx="3652838" cy="2403223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der report card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751" cy="240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312789" w:rsidRDefault="0031278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12789" w:rsidRPr="00312789" w:rsidRDefault="005C2BA7" w:rsidP="00312789">
      <w:pPr>
        <w:rPr>
          <w:rFonts w:ascii="Arial" w:hAnsi="Arial" w:cs="Arial"/>
          <w:b/>
        </w:rPr>
      </w:pPr>
      <w:proofErr w:type="gramStart"/>
      <w:r w:rsidRPr="00312789">
        <w:rPr>
          <w:rFonts w:ascii="Arial" w:hAnsi="Arial" w:cs="Arial"/>
          <w:b/>
        </w:rPr>
        <w:lastRenderedPageBreak/>
        <w:t>Appendix 3</w:t>
      </w:r>
      <w:r w:rsidR="00312789" w:rsidRPr="00312789">
        <w:rPr>
          <w:rFonts w:ascii="Arial" w:hAnsi="Arial" w:cs="Arial"/>
          <w:b/>
        </w:rPr>
        <w:t>.</w:t>
      </w:r>
      <w:proofErr w:type="gramEnd"/>
      <w:r w:rsidR="00312789" w:rsidRPr="00312789">
        <w:rPr>
          <w:rFonts w:ascii="Arial" w:hAnsi="Arial" w:cs="Arial"/>
          <w:b/>
        </w:rPr>
        <w:t xml:space="preserve">  </w:t>
      </w:r>
      <w:r w:rsidRPr="00312789">
        <w:rPr>
          <w:rFonts w:ascii="Arial" w:hAnsi="Arial" w:cs="Arial"/>
          <w:b/>
        </w:rPr>
        <w:t xml:space="preserve">Report card template Modified single patient </w:t>
      </w:r>
    </w:p>
    <w:p w:rsidR="005C2BA7" w:rsidRPr="00312789" w:rsidRDefault="005C2BA7" w:rsidP="00312789">
      <w:pPr>
        <w:rPr>
          <w:rFonts w:ascii="Arial" w:hAnsi="Arial" w:cs="Arial"/>
        </w:rPr>
      </w:pPr>
      <w:r w:rsidRPr="00312789">
        <w:rPr>
          <w:rFonts w:ascii="Arial" w:hAnsi="Arial" w:cs="Arial"/>
        </w:rPr>
        <w:t>SSC database 3 hour bundle compliance</w:t>
      </w:r>
    </w:p>
    <w:tbl>
      <w:tblPr>
        <w:tblW w:w="8910" w:type="dxa"/>
        <w:tblInd w:w="73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5"/>
        <w:gridCol w:w="1320"/>
        <w:gridCol w:w="1260"/>
        <w:gridCol w:w="1200"/>
        <w:gridCol w:w="1340"/>
        <w:gridCol w:w="1360"/>
        <w:gridCol w:w="1665"/>
      </w:tblGrid>
      <w:tr w:rsidR="005C2BA7" w:rsidRPr="008B1056" w:rsidTr="002833C7">
        <w:trPr>
          <w:trHeight w:val="37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BA7" w:rsidRPr="008B1056" w:rsidRDefault="005C2BA7" w:rsidP="002833C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8B1056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BA7" w:rsidRPr="008B1056" w:rsidRDefault="005C2BA7" w:rsidP="002833C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8B1056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BA7" w:rsidRPr="008B1056" w:rsidRDefault="005C2BA7" w:rsidP="002833C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8B1056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BA7" w:rsidRPr="008B1056" w:rsidRDefault="005C2BA7" w:rsidP="002833C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8B1056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Clinical team Severe Sepsis Report Card</w:t>
            </w:r>
          </w:p>
        </w:tc>
      </w:tr>
      <w:tr w:rsidR="005C2BA7" w:rsidRPr="008B1056" w:rsidTr="002833C7">
        <w:trPr>
          <w:trHeight w:val="355"/>
        </w:trPr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BA7" w:rsidRPr="008B1056" w:rsidRDefault="005C2BA7" w:rsidP="002833C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bookmarkStart w:id="0" w:name="_GoBack"/>
            <w:r w:rsidRPr="008B1056">
              <w:rPr>
                <w:rFonts w:ascii="Arial" w:eastAsia="Times New Roman" w:hAnsi="Arial" w:cs="Arial"/>
                <w:color w:val="000000"/>
                <w:kern w:val="24"/>
              </w:rPr>
              <w:t>Clinical team: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BA7" w:rsidRPr="008B1056" w:rsidRDefault="005C2BA7" w:rsidP="002833C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8B1056">
              <w:rPr>
                <w:rFonts w:ascii="Arial" w:eastAsia="Times New Roman" w:hAnsi="Arial" w:cs="Arial"/>
                <w:color w:val="000000"/>
                <w:kern w:val="24"/>
              </w:rPr>
              <w:t>nurse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BA7" w:rsidRPr="008B1056" w:rsidRDefault="005C2BA7" w:rsidP="002833C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8B1056">
              <w:rPr>
                <w:rFonts w:ascii="Arial" w:eastAsia="Times New Roman" w:hAnsi="Arial" w:cs="Arial"/>
                <w:color w:val="000000"/>
                <w:kern w:val="24"/>
              </w:rPr>
              <w:t>physician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BA7" w:rsidRPr="008B1056" w:rsidRDefault="005C2BA7" w:rsidP="002833C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8B1056">
              <w:rPr>
                <w:rFonts w:ascii="Arial" w:eastAsia="Times New Roman" w:hAnsi="Arial" w:cs="Arial"/>
                <w:color w:val="000000"/>
                <w:kern w:val="24"/>
              </w:rPr>
              <w:t>NP/PA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BA7" w:rsidRPr="008B1056" w:rsidRDefault="005C2BA7" w:rsidP="002833C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8B1056">
              <w:rPr>
                <w:rFonts w:ascii="Arial" w:eastAsia="Times New Roman" w:hAnsi="Arial" w:cs="Arial"/>
                <w:color w:val="000000"/>
                <w:kern w:val="24"/>
              </w:rPr>
              <w:t>resident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BA7" w:rsidRPr="008B1056" w:rsidRDefault="005C2BA7" w:rsidP="002833C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8B1056">
              <w:rPr>
                <w:rFonts w:ascii="Arial" w:eastAsia="Times New Roman" w:hAnsi="Arial" w:cs="Arial"/>
                <w:color w:val="000000"/>
                <w:kern w:val="24"/>
              </w:rPr>
              <w:t>fellow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BA7" w:rsidRPr="008B1056" w:rsidRDefault="005C2BA7" w:rsidP="002833C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8B1056">
              <w:rPr>
                <w:rFonts w:ascii="Arial" w:eastAsia="Times New Roman" w:hAnsi="Arial" w:cs="Arial"/>
                <w:color w:val="000000"/>
                <w:kern w:val="24"/>
              </w:rPr>
              <w:t>other</w:t>
            </w:r>
          </w:p>
        </w:tc>
      </w:tr>
      <w:bookmarkEnd w:id="0"/>
      <w:tr w:rsidR="005C2BA7" w:rsidRPr="008B1056" w:rsidTr="002833C7">
        <w:trPr>
          <w:trHeight w:val="355"/>
        </w:trPr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BA7" w:rsidRPr="008B1056" w:rsidRDefault="005C2BA7" w:rsidP="002833C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</w:rPr>
            </w:pPr>
            <w:r w:rsidRPr="008B1056">
              <w:rPr>
                <w:rFonts w:ascii="Arial" w:eastAsia="Times New Roman" w:hAnsi="Arial" w:cs="Arial"/>
                <w:color w:val="000000"/>
                <w:kern w:val="24"/>
              </w:rPr>
              <w:t xml:space="preserve"> name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BA7" w:rsidRPr="008B1056" w:rsidRDefault="005C2BA7" w:rsidP="002833C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8B1056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BA7" w:rsidRPr="008B1056" w:rsidRDefault="005C2BA7" w:rsidP="002833C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8B1056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BA7" w:rsidRPr="008B1056" w:rsidRDefault="005C2BA7" w:rsidP="002833C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8B1056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BA7" w:rsidRPr="008B1056" w:rsidRDefault="005C2BA7" w:rsidP="002833C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8B1056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BA7" w:rsidRPr="008B1056" w:rsidRDefault="005C2BA7" w:rsidP="002833C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8B1056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BA7" w:rsidRPr="008B1056" w:rsidRDefault="005C2BA7" w:rsidP="002833C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8B1056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</w:tr>
      <w:tr w:rsidR="005C2BA7" w:rsidRPr="008B1056" w:rsidTr="002833C7">
        <w:trPr>
          <w:trHeight w:val="355"/>
        </w:trPr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2BA7" w:rsidRPr="008B1056" w:rsidRDefault="005C2BA7" w:rsidP="002833C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8B1056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3 hour bundle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BA7" w:rsidRPr="008B1056" w:rsidRDefault="005C2BA7" w:rsidP="002833C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8B1056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BA7" w:rsidRPr="008B1056" w:rsidRDefault="005C2BA7" w:rsidP="002833C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8B1056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BA7" w:rsidRPr="008B1056" w:rsidRDefault="005C2BA7" w:rsidP="002833C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8B1056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BA7" w:rsidRPr="008B1056" w:rsidRDefault="005C2BA7" w:rsidP="002833C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8B1056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BA7" w:rsidRPr="008B1056" w:rsidRDefault="005C2BA7" w:rsidP="002833C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8B1056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BA7" w:rsidRPr="008B1056" w:rsidRDefault="005C2BA7" w:rsidP="002833C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8B1056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</w:tr>
    </w:tbl>
    <w:p w:rsidR="005C2BA7" w:rsidRPr="008B1056" w:rsidRDefault="005C2BA7" w:rsidP="005C2BA7">
      <w:pPr>
        <w:pStyle w:val="ListParagraph"/>
        <w:rPr>
          <w:rFonts w:ascii="Arial" w:hAnsi="Arial" w:cs="Arial"/>
        </w:rPr>
      </w:pPr>
      <w:r w:rsidRPr="008B1056">
        <w:rPr>
          <w:rFonts w:ascii="Arial" w:hAnsi="Arial" w:cs="Arial"/>
          <w:noProof/>
        </w:rPr>
        <w:drawing>
          <wp:inline distT="0" distB="0" distL="0" distR="0" wp14:anchorId="6D000941" wp14:editId="356FEBAA">
            <wp:extent cx="5662613" cy="2967602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C provider report car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65" b="18"/>
                    <a:stretch/>
                  </pic:blipFill>
                  <pic:spPr bwMode="auto">
                    <a:xfrm>
                      <a:off x="0" y="0"/>
                      <a:ext cx="5663426" cy="2968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BA7" w:rsidRPr="008B1056" w:rsidRDefault="005C2BA7" w:rsidP="005C2BA7">
      <w:pPr>
        <w:pStyle w:val="ListParagraph"/>
        <w:rPr>
          <w:rFonts w:ascii="Arial" w:hAnsi="Arial" w:cs="Arial"/>
        </w:rPr>
      </w:pPr>
    </w:p>
    <w:p w:rsidR="005C2BA7" w:rsidRPr="008B1056" w:rsidRDefault="005C2BA7" w:rsidP="005C2BA7">
      <w:pPr>
        <w:pStyle w:val="ListParagraph"/>
        <w:ind w:left="2340"/>
        <w:rPr>
          <w:rFonts w:ascii="Arial" w:hAnsi="Arial" w:cs="Arial"/>
        </w:rPr>
      </w:pPr>
    </w:p>
    <w:p w:rsidR="00EE0210" w:rsidRPr="008B1056" w:rsidRDefault="00EE0210">
      <w:pPr>
        <w:rPr>
          <w:rFonts w:ascii="Arial" w:hAnsi="Arial" w:cs="Arial"/>
        </w:rPr>
      </w:pPr>
    </w:p>
    <w:sectPr w:rsidR="00EE0210" w:rsidRPr="008B1056" w:rsidSect="009906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839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7E9B" w:rsidRDefault="003127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7E9B" w:rsidRDefault="0031278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A7"/>
    <w:rsid w:val="00312789"/>
    <w:rsid w:val="005C2BA7"/>
    <w:rsid w:val="008B1056"/>
    <w:rsid w:val="00E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A7"/>
    <w:pPr>
      <w:spacing w:after="16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2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A7"/>
  </w:style>
  <w:style w:type="paragraph" w:styleId="ListParagraph">
    <w:name w:val="List Paragraph"/>
    <w:basedOn w:val="Normal"/>
    <w:uiPriority w:val="34"/>
    <w:qFormat/>
    <w:rsid w:val="005C2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A7"/>
    <w:pPr>
      <w:spacing w:after="16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2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A7"/>
  </w:style>
  <w:style w:type="paragraph" w:styleId="ListParagraph">
    <w:name w:val="List Paragraph"/>
    <w:basedOn w:val="Normal"/>
    <w:uiPriority w:val="34"/>
    <w:qFormat/>
    <w:rsid w:val="005C2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Arona Ragins</dc:creator>
  <cp:lastModifiedBy>Arona Ragins</cp:lastModifiedBy>
  <cp:revision>2</cp:revision>
  <dcterms:created xsi:type="dcterms:W3CDTF">2016-03-01T22:40:00Z</dcterms:created>
  <dcterms:modified xsi:type="dcterms:W3CDTF">2016-03-01T23:09:00Z</dcterms:modified>
</cp:coreProperties>
</file>