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6D" w:rsidRPr="001A6194" w:rsidRDefault="00CA519C" w:rsidP="001019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Supporting </w:t>
      </w:r>
      <w:r w:rsidR="0010196D" w:rsidRPr="001A6194">
        <w:rPr>
          <w:rFonts w:ascii="Arial" w:hAnsi="Arial" w:cs="Arial"/>
        </w:rPr>
        <w:t>Appendix 3</w:t>
      </w:r>
    </w:p>
    <w:p w:rsidR="0010196D" w:rsidRPr="001A6194" w:rsidRDefault="0010196D" w:rsidP="00AA780E">
      <w:pPr>
        <w:pStyle w:val="ListParagraph"/>
        <w:rPr>
          <w:rFonts w:ascii="Arial" w:hAnsi="Arial" w:cs="Arial"/>
        </w:rPr>
      </w:pPr>
      <w:r w:rsidRPr="001A6194">
        <w:rPr>
          <w:rFonts w:ascii="Arial" w:hAnsi="Arial" w:cs="Arial"/>
        </w:rPr>
        <w:t>Report c</w:t>
      </w:r>
      <w:bookmarkStart w:id="0" w:name="_GoBack"/>
      <w:bookmarkEnd w:id="0"/>
      <w:r w:rsidRPr="001A6194">
        <w:rPr>
          <w:rFonts w:ascii="Arial" w:hAnsi="Arial" w:cs="Arial"/>
        </w:rPr>
        <w:t>ard template Modified single patient SSC database 3 hour bundle compliance</w:t>
      </w:r>
    </w:p>
    <w:tbl>
      <w:tblPr>
        <w:tblW w:w="8910" w:type="dxa"/>
        <w:tblInd w:w="37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1"/>
        <w:gridCol w:w="1281"/>
        <w:gridCol w:w="1237"/>
        <w:gridCol w:w="1169"/>
        <w:gridCol w:w="1309"/>
        <w:gridCol w:w="1320"/>
        <w:gridCol w:w="1983"/>
      </w:tblGrid>
      <w:tr w:rsidR="0010196D" w:rsidRPr="0010196D" w:rsidTr="0010196D">
        <w:trPr>
          <w:trHeight w:val="37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Clinical team Severe Sepsis Report Card</w:t>
            </w:r>
          </w:p>
        </w:tc>
      </w:tr>
      <w:tr w:rsidR="0010196D" w:rsidRPr="0010196D" w:rsidTr="0010196D">
        <w:trPr>
          <w:trHeight w:val="355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Clinical team: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nurse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physician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NP/PA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resident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fellow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other</w:t>
            </w:r>
          </w:p>
        </w:tc>
      </w:tr>
      <w:tr w:rsidR="0010196D" w:rsidRPr="0010196D" w:rsidTr="0010196D">
        <w:trPr>
          <w:trHeight w:val="355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 xml:space="preserve"> name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10196D" w:rsidRPr="0010196D" w:rsidTr="0010196D">
        <w:trPr>
          <w:trHeight w:val="355"/>
        </w:trPr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</w:rPr>
              <w:t>3 hour bundle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14"/>
                <w:szCs w:val="14"/>
              </w:rPr>
              <w:t> 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14"/>
                <w:szCs w:val="14"/>
              </w:rPr>
              <w:t> 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14"/>
                <w:szCs w:val="14"/>
              </w:rPr>
              <w:t> 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14"/>
                <w:szCs w:val="14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14"/>
                <w:szCs w:val="14"/>
              </w:rPr>
              <w:t> 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96D" w:rsidRPr="0010196D" w:rsidRDefault="0010196D" w:rsidP="0010196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10196D">
              <w:rPr>
                <w:rFonts w:ascii="Calibri" w:eastAsia="Times New Roman" w:hAnsi="Calibri" w:cs="Calibri"/>
                <w:color w:val="000000"/>
                <w:kern w:val="24"/>
                <w:sz w:val="14"/>
                <w:szCs w:val="14"/>
              </w:rPr>
              <w:t> </w:t>
            </w:r>
          </w:p>
        </w:tc>
      </w:tr>
    </w:tbl>
    <w:p w:rsidR="003424E3" w:rsidRDefault="0010196D">
      <w:r>
        <w:rPr>
          <w:rFonts w:cstheme="minorHAnsi"/>
          <w:noProof/>
        </w:rPr>
        <w:t xml:space="preserve">       </w:t>
      </w:r>
      <w:r>
        <w:rPr>
          <w:rFonts w:cstheme="minorHAnsi"/>
          <w:noProof/>
        </w:rPr>
        <w:drawing>
          <wp:inline distT="0" distB="0" distL="0" distR="0" wp14:anchorId="4D63CD3B" wp14:editId="08C532BE">
            <wp:extent cx="5662613" cy="296760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 provider report card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5" b="18"/>
                    <a:stretch/>
                  </pic:blipFill>
                  <pic:spPr bwMode="auto">
                    <a:xfrm>
                      <a:off x="0" y="0"/>
                      <a:ext cx="5663426" cy="2968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t xml:space="preserve"> </w:t>
      </w:r>
    </w:p>
    <w:sectPr w:rsidR="0034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585CA2"/>
    <w:rsid w:val="0096102E"/>
    <w:rsid w:val="00AA780E"/>
    <w:rsid w:val="00C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6D"/>
    <w:pPr>
      <w:spacing w:after="16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6D"/>
    <w:pPr>
      <w:spacing w:after="16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Schorr, Christa</dc:creator>
  <cp:lastModifiedBy>CE</cp:lastModifiedBy>
  <cp:revision>3</cp:revision>
  <dcterms:created xsi:type="dcterms:W3CDTF">2016-07-19T20:36:00Z</dcterms:created>
  <dcterms:modified xsi:type="dcterms:W3CDTF">2016-09-10T00:31:00Z</dcterms:modified>
</cp:coreProperties>
</file>